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1E4861B" w14:textId="2AFCD8C6" w:rsidR="00207854" w:rsidRPr="00D550A0" w:rsidRDefault="003B692A" w:rsidP="00650CF6">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76F98AA7"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37A3657B" w14:textId="77777777" w:rsidR="003D3301" w:rsidRPr="00D550A0" w:rsidRDefault="003D3301" w:rsidP="0087002C">
      <w:pPr>
        <w:tabs>
          <w:tab w:val="left" w:pos="216"/>
        </w:tabs>
        <w:spacing w:after="0" w:line="240" w:lineRule="auto"/>
        <w:jc w:val="both"/>
        <w:rPr>
          <w:rFonts w:ascii="Century" w:eastAsia="Times New Roman" w:hAnsi="Century" w:cs="Times New Roman"/>
          <w:b/>
          <w:bCs/>
          <w:color w:val="4F6228" w:themeColor="accent3" w:themeShade="80"/>
          <w:sz w:val="24"/>
          <w:lang w:eastAsia="es-MX"/>
        </w:rPr>
      </w:pPr>
    </w:p>
    <w:p w14:paraId="1278F541" w14:textId="77777777" w:rsidR="00297A36" w:rsidRPr="00D550A0" w:rsidRDefault="00F874F9"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Pr>
          <w:rFonts w:ascii="Century" w:eastAsia="Times New Roman" w:hAnsi="Century" w:cs="Times New Roman"/>
          <w:b/>
          <w:bCs/>
          <w:color w:val="4F6228" w:themeColor="accent3" w:themeShade="80"/>
          <w:sz w:val="32"/>
          <w:lang w:eastAsia="es-MX"/>
        </w:rPr>
        <w:t xml:space="preserve">Sujeto obligado: Instituto </w:t>
      </w:r>
      <w:r w:rsidR="00BA7A8D">
        <w:rPr>
          <w:rFonts w:ascii="Century" w:eastAsia="Times New Roman" w:hAnsi="Century" w:cs="Times New Roman"/>
          <w:b/>
          <w:bCs/>
          <w:color w:val="4F6228" w:themeColor="accent3" w:themeShade="80"/>
          <w:sz w:val="32"/>
          <w:lang w:eastAsia="es-MX"/>
        </w:rPr>
        <w:t>Estatal de E</w:t>
      </w:r>
      <w:r w:rsidR="00CD1469">
        <w:rPr>
          <w:rFonts w:ascii="Century" w:eastAsia="Times New Roman" w:hAnsi="Century" w:cs="Times New Roman"/>
          <w:b/>
          <w:bCs/>
          <w:color w:val="4F6228" w:themeColor="accent3" w:themeShade="80"/>
          <w:sz w:val="32"/>
          <w:lang w:eastAsia="es-MX"/>
        </w:rPr>
        <w:t>ducación Pública de Oaxaca.</w:t>
      </w:r>
    </w:p>
    <w:p w14:paraId="456582B9" w14:textId="77777777" w:rsidR="00684240" w:rsidRDefault="00684240" w:rsidP="0087002C">
      <w:pPr>
        <w:tabs>
          <w:tab w:val="left" w:pos="216"/>
        </w:tabs>
        <w:spacing w:after="0" w:line="240" w:lineRule="auto"/>
        <w:jc w:val="both"/>
        <w:rPr>
          <w:rFonts w:ascii="Candara" w:eastAsia="Times New Roman" w:hAnsi="Candara" w:cs="Times New Roman"/>
          <w:b/>
          <w:bCs/>
          <w:color w:val="4F6228" w:themeColor="accent3" w:themeShade="80"/>
          <w:sz w:val="32"/>
          <w:lang w:eastAsia="es-MX"/>
        </w:rPr>
      </w:pPr>
    </w:p>
    <w:p w14:paraId="6254D151"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4F3732F2"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AEEEFA8"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B6CFB10"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EE8788B"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7653D58"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1EF3270"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6EA185"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77C65A08"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13AA60A2"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A49DDDA"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4ED0B41C"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379A6DB0"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A6ED8C5"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497EE39E"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EF0D6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4E0E1B6"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23FC1AE" w14:textId="77777777" w:rsidR="000B04BC" w:rsidRPr="009877BA" w:rsidRDefault="00CD146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Servicios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42F623C0"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2709B0" w14:paraId="27A1C205"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0F78EA95"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CCC0B6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2ADE4DE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D5E73F3"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93087F"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2B9B418" w14:textId="77777777" w:rsidR="000B04BC" w:rsidRPr="009877BA" w:rsidRDefault="00CD146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Oficialía Mayor</w:t>
            </w:r>
          </w:p>
        </w:tc>
        <w:tc>
          <w:tcPr>
            <w:tcW w:w="3260" w:type="dxa"/>
            <w:tcBorders>
              <w:top w:val="nil"/>
              <w:left w:val="single" w:sz="4" w:space="0" w:color="auto"/>
              <w:bottom w:val="single" w:sz="4" w:space="0" w:color="auto"/>
              <w:right w:val="single" w:sz="4" w:space="0" w:color="auto"/>
            </w:tcBorders>
            <w:vAlign w:val="center"/>
          </w:tcPr>
          <w:p w14:paraId="593EF341"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5F06EC3D"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2709B0" w14:paraId="0B1DABBA"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039CF5D7"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78FD92D"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248B634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26D2D2F"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6B1DFF"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6A82C7" w14:textId="77777777" w:rsidR="00C82FE1" w:rsidRDefault="00C82FE1" w:rsidP="00750F25">
            <w:pPr>
              <w:spacing w:after="0" w:line="240" w:lineRule="auto"/>
              <w:rPr>
                <w:rFonts w:ascii="Candara" w:eastAsia="Times New Roman" w:hAnsi="Candara" w:cs="Times New Roman"/>
                <w:sz w:val="18"/>
                <w:lang w:eastAsia="es-MX"/>
              </w:rPr>
            </w:pPr>
          </w:p>
          <w:p w14:paraId="6227B62D" w14:textId="77777777" w:rsidR="000B04BC" w:rsidRPr="009877BA" w:rsidRDefault="00CD146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Servicios Jurídicos</w:t>
            </w:r>
          </w:p>
        </w:tc>
        <w:tc>
          <w:tcPr>
            <w:tcW w:w="3260" w:type="dxa"/>
            <w:tcBorders>
              <w:top w:val="nil"/>
              <w:left w:val="single" w:sz="4" w:space="0" w:color="auto"/>
              <w:bottom w:val="single" w:sz="4" w:space="0" w:color="auto"/>
              <w:right w:val="single" w:sz="4" w:space="0" w:color="auto"/>
            </w:tcBorders>
            <w:vAlign w:val="center"/>
          </w:tcPr>
          <w:p w14:paraId="2884D64A"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2709B0" w14:paraId="2F5794A9"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0C51C60E"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827C581"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68D0A51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5ABBF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EA1E04" w14:textId="77777777" w:rsidR="00C00A1F" w:rsidRPr="009877BA" w:rsidRDefault="00CD146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p>
        </w:tc>
        <w:tc>
          <w:tcPr>
            <w:tcW w:w="3260" w:type="dxa"/>
            <w:tcBorders>
              <w:top w:val="nil"/>
              <w:left w:val="single" w:sz="4" w:space="0" w:color="auto"/>
              <w:bottom w:val="single" w:sz="4" w:space="0" w:color="auto"/>
              <w:right w:val="single" w:sz="4" w:space="0" w:color="auto"/>
            </w:tcBorders>
            <w:vAlign w:val="center"/>
          </w:tcPr>
          <w:p w14:paraId="568E622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2709B0" w14:paraId="7F6DB664"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4DEED6DC"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EB589F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757BA77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3D48A6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BCE42CC" w14:textId="77777777" w:rsidR="00C82FE1" w:rsidRDefault="00C82FE1" w:rsidP="00750F25">
            <w:pPr>
              <w:spacing w:after="0" w:line="240" w:lineRule="auto"/>
              <w:rPr>
                <w:rFonts w:ascii="Candara" w:eastAsia="Times New Roman" w:hAnsi="Candara" w:cs="Times New Roman"/>
                <w:sz w:val="18"/>
                <w:lang w:eastAsia="es-MX"/>
              </w:rPr>
            </w:pPr>
          </w:p>
          <w:p w14:paraId="22E55A7D" w14:textId="77777777" w:rsidR="00C00A1F" w:rsidRPr="009877BA" w:rsidRDefault="00CD146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p>
        </w:tc>
        <w:tc>
          <w:tcPr>
            <w:tcW w:w="3260" w:type="dxa"/>
            <w:tcBorders>
              <w:top w:val="nil"/>
              <w:left w:val="single" w:sz="4" w:space="0" w:color="auto"/>
              <w:bottom w:val="single" w:sz="4" w:space="0" w:color="auto"/>
              <w:right w:val="single" w:sz="4" w:space="0" w:color="auto"/>
            </w:tcBorders>
            <w:vAlign w:val="center"/>
          </w:tcPr>
          <w:p w14:paraId="53CD20B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2709B0" w14:paraId="51D36212"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2EFB2253"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36097B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5BA8AE2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12DFF6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CAB3E0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0783E7C" w14:textId="77777777" w:rsidR="00C82FE1" w:rsidRDefault="00C82FE1" w:rsidP="00750F25">
            <w:pPr>
              <w:spacing w:after="0" w:line="240" w:lineRule="auto"/>
              <w:rPr>
                <w:rFonts w:ascii="Candara" w:eastAsia="Times New Roman" w:hAnsi="Candara" w:cs="Times New Roman"/>
                <w:sz w:val="18"/>
                <w:lang w:eastAsia="es-MX"/>
              </w:rPr>
            </w:pPr>
          </w:p>
          <w:p w14:paraId="4001D2A5" w14:textId="77777777" w:rsidR="00C00A1F" w:rsidRPr="009877BA" w:rsidRDefault="00CD146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p>
        </w:tc>
        <w:tc>
          <w:tcPr>
            <w:tcW w:w="3260" w:type="dxa"/>
            <w:tcBorders>
              <w:top w:val="nil"/>
              <w:left w:val="single" w:sz="4" w:space="0" w:color="auto"/>
              <w:bottom w:val="single" w:sz="4" w:space="0" w:color="auto"/>
              <w:right w:val="single" w:sz="4" w:space="0" w:color="auto"/>
            </w:tcBorders>
            <w:vAlign w:val="center"/>
          </w:tcPr>
          <w:p w14:paraId="20FAD53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2709B0" w14:paraId="2A026824"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62F5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C34196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65BEEEE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8E05BD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22F9F2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7FA1593" w14:textId="77777777" w:rsidR="00C00A1F" w:rsidRPr="009877BA" w:rsidRDefault="00CD146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01AAA4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2709B0" w14:paraId="4DA56F7F"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1EF7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D2C7F85" w14:textId="77777777" w:rsidR="00C00A1F" w:rsidRPr="00AE73BF" w:rsidRDefault="00C00A1F" w:rsidP="00D44517">
            <w:pPr>
              <w:spacing w:after="0" w:line="240" w:lineRule="auto"/>
              <w:jc w:val="both"/>
              <w:rPr>
                <w:rFonts w:ascii="Candara" w:eastAsia="Times New Roman" w:hAnsi="Candara" w:cs="Times New Roman"/>
                <w:i/>
                <w:iCs/>
                <w:sz w:val="18"/>
                <w:lang w:eastAsia="es-MX"/>
              </w:rPr>
            </w:pPr>
            <w:r w:rsidRPr="00AE73BF">
              <w:rPr>
                <w:rFonts w:ascii="Candara" w:eastAsia="Times New Roman" w:hAnsi="Candara" w:cs="Times New Roman"/>
                <w:b/>
                <w:bCs/>
                <w:i/>
                <w:iCs/>
                <w:sz w:val="18"/>
                <w:lang w:eastAsia="es-MX"/>
              </w:rPr>
              <w:t xml:space="preserve">Fracción VIII </w:t>
            </w:r>
            <w:r w:rsidRPr="00AE73BF">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2F25029C" w14:textId="77777777" w:rsidR="00C00A1F" w:rsidRPr="00AE73BF"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9E1E6BA" w14:textId="77777777" w:rsidR="00C00A1F" w:rsidRPr="00AE73BF" w:rsidRDefault="00C00A1F" w:rsidP="00A43D49">
            <w:pPr>
              <w:jc w:val="center"/>
              <w:rPr>
                <w:rFonts w:ascii="Candara" w:hAnsi="Candara"/>
                <w:sz w:val="18"/>
                <w:szCs w:val="18"/>
              </w:rPr>
            </w:pPr>
            <w:r w:rsidRPr="00AE73BF">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A5D2F0F" w14:textId="77777777" w:rsidR="00C00A1F" w:rsidRPr="00AE73BF" w:rsidRDefault="00D550A0" w:rsidP="00E9516E">
            <w:pPr>
              <w:spacing w:after="0" w:line="240" w:lineRule="auto"/>
              <w:jc w:val="both"/>
              <w:rPr>
                <w:rFonts w:ascii="Candara" w:eastAsia="Times New Roman" w:hAnsi="Candara" w:cs="Times New Roman"/>
                <w:sz w:val="18"/>
                <w:lang w:eastAsia="es-MX"/>
              </w:rPr>
            </w:pPr>
            <w:r w:rsidRPr="00AE73BF">
              <w:rPr>
                <w:rFonts w:ascii="Candara" w:eastAsia="Times New Roman" w:hAnsi="Candara" w:cs="Times New Roman"/>
                <w:sz w:val="18"/>
                <w:lang w:eastAsia="es-MX"/>
              </w:rPr>
              <w:t xml:space="preserve">Derivado de la modificación a los </w:t>
            </w:r>
            <w:r w:rsidR="00387AF3" w:rsidRPr="00AE73BF">
              <w:rPr>
                <w:rFonts w:ascii="Candara" w:eastAsia="Times New Roman" w:hAnsi="Candara" w:cs="Times New Roman"/>
                <w:sz w:val="18"/>
                <w:lang w:eastAsia="es-MX"/>
              </w:rPr>
              <w:t>L</w:t>
            </w:r>
            <w:r w:rsidRPr="00AE73BF">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AE73BF">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53E322D9" w14:textId="77777777" w:rsidR="00C00A1F" w:rsidRPr="00AE73BF" w:rsidRDefault="00CD1469" w:rsidP="00750F25">
            <w:pPr>
              <w:spacing w:after="0" w:line="240" w:lineRule="auto"/>
              <w:rPr>
                <w:rFonts w:ascii="Candara" w:eastAsia="Times New Roman" w:hAnsi="Candara" w:cs="Times New Roman"/>
                <w:sz w:val="18"/>
                <w:lang w:eastAsia="es-MX"/>
              </w:rPr>
            </w:pPr>
            <w:r w:rsidRPr="00AE73BF">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BBCB4D9" w14:textId="77777777" w:rsidR="00C00A1F" w:rsidRPr="00AE73BF" w:rsidRDefault="00C00A1F" w:rsidP="00A8541C">
            <w:pPr>
              <w:spacing w:after="0" w:line="240" w:lineRule="auto"/>
              <w:jc w:val="center"/>
              <w:rPr>
                <w:rFonts w:ascii="Candara" w:eastAsia="Times New Roman" w:hAnsi="Candara" w:cs="Times New Roman"/>
                <w:bCs/>
                <w:sz w:val="18"/>
                <w:szCs w:val="18"/>
                <w:lang w:val="en-US" w:eastAsia="es-MX"/>
              </w:rPr>
            </w:pPr>
            <w:r w:rsidRPr="00AE73BF">
              <w:rPr>
                <w:rFonts w:ascii="Candara" w:eastAsia="Times New Roman" w:hAnsi="Candara" w:cs="Times New Roman"/>
                <w:bCs/>
                <w:sz w:val="18"/>
                <w:szCs w:val="18"/>
                <w:lang w:val="en-US" w:eastAsia="es-MX"/>
              </w:rPr>
              <w:t>Formato 8</w:t>
            </w:r>
            <w:r w:rsidR="006F2CDE" w:rsidRPr="00AE73BF">
              <w:rPr>
                <w:rFonts w:ascii="Candara" w:eastAsia="Times New Roman" w:hAnsi="Candara" w:cs="Times New Roman"/>
                <w:bCs/>
                <w:sz w:val="18"/>
                <w:szCs w:val="18"/>
                <w:lang w:val="en-US" w:eastAsia="es-MX"/>
              </w:rPr>
              <w:t>a</w:t>
            </w:r>
            <w:r w:rsidRPr="00AE73BF">
              <w:rPr>
                <w:rFonts w:ascii="Candara" w:eastAsia="Times New Roman" w:hAnsi="Candara" w:cs="Times New Roman"/>
                <w:bCs/>
                <w:sz w:val="18"/>
                <w:szCs w:val="18"/>
                <w:lang w:val="en-US" w:eastAsia="es-MX"/>
              </w:rPr>
              <w:t xml:space="preserve"> LGT_Art_70_Fr_VIII</w:t>
            </w:r>
          </w:p>
          <w:p w14:paraId="2172D6C1" w14:textId="77777777" w:rsidR="006F2CDE" w:rsidRPr="00AE73BF" w:rsidRDefault="006F2CDE" w:rsidP="00A8541C">
            <w:pPr>
              <w:spacing w:after="0" w:line="240" w:lineRule="auto"/>
              <w:jc w:val="center"/>
              <w:rPr>
                <w:rFonts w:ascii="Candara" w:eastAsia="Times New Roman" w:hAnsi="Candara" w:cs="Times New Roman"/>
                <w:sz w:val="18"/>
                <w:szCs w:val="18"/>
                <w:lang w:val="en-US" w:eastAsia="es-MX"/>
              </w:rPr>
            </w:pPr>
            <w:r w:rsidRPr="00AE73BF">
              <w:rPr>
                <w:rFonts w:ascii="Candara" w:eastAsia="Times New Roman" w:hAnsi="Candara" w:cs="Times New Roman"/>
                <w:bCs/>
                <w:sz w:val="18"/>
                <w:szCs w:val="18"/>
                <w:lang w:val="en-US" w:eastAsia="es-MX"/>
              </w:rPr>
              <w:t>Formato 8b LGT_Art_70_Fr_VIII</w:t>
            </w:r>
          </w:p>
        </w:tc>
      </w:tr>
      <w:tr w:rsidR="009877BA" w:rsidRPr="002709B0" w14:paraId="5B3B9225"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33C9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295F4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5739E80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386892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B48F47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D640E7" w14:textId="77777777" w:rsidR="00C00A1F" w:rsidRPr="009877BA" w:rsidRDefault="00994C1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p>
        </w:tc>
        <w:tc>
          <w:tcPr>
            <w:tcW w:w="3260" w:type="dxa"/>
            <w:tcBorders>
              <w:top w:val="nil"/>
              <w:left w:val="single" w:sz="4" w:space="0" w:color="auto"/>
              <w:bottom w:val="single" w:sz="4" w:space="0" w:color="auto"/>
              <w:right w:val="single" w:sz="4" w:space="0" w:color="auto"/>
            </w:tcBorders>
            <w:vAlign w:val="center"/>
          </w:tcPr>
          <w:p w14:paraId="4E84E46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2709B0" w14:paraId="3C16D38B"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274E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72B852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1B9F1A3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1BD273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96392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E1B74A4" w14:textId="77777777" w:rsidR="00C00A1F" w:rsidRPr="009877BA" w:rsidRDefault="00994C1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E56B1DD"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4EF22F8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2709B0" w14:paraId="2C8F0C62"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E527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A6F5AD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4CFC538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71E2E9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BED9BE3"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55822F2D" w14:textId="77777777" w:rsidR="00C00A1F" w:rsidRPr="009877BA" w:rsidRDefault="00994C1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p>
        </w:tc>
        <w:tc>
          <w:tcPr>
            <w:tcW w:w="3260" w:type="dxa"/>
            <w:tcBorders>
              <w:top w:val="nil"/>
              <w:left w:val="single" w:sz="4" w:space="0" w:color="auto"/>
              <w:bottom w:val="single" w:sz="4" w:space="0" w:color="auto"/>
              <w:right w:val="single" w:sz="4" w:space="0" w:color="auto"/>
            </w:tcBorders>
            <w:vAlign w:val="center"/>
          </w:tcPr>
          <w:p w14:paraId="7E58B7C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2709B0" w14:paraId="5A584D09"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AE35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6507559" w14:textId="77777777" w:rsidR="00C00A1F" w:rsidRPr="00AE73BF" w:rsidRDefault="00C00A1F" w:rsidP="00D44517">
            <w:pPr>
              <w:spacing w:after="0" w:line="240" w:lineRule="auto"/>
              <w:jc w:val="both"/>
              <w:rPr>
                <w:rFonts w:ascii="Candara" w:eastAsia="Times New Roman" w:hAnsi="Candara" w:cs="Times New Roman"/>
                <w:i/>
                <w:iCs/>
                <w:sz w:val="18"/>
                <w:lang w:eastAsia="es-MX"/>
              </w:rPr>
            </w:pPr>
            <w:r w:rsidRPr="00AE73BF">
              <w:rPr>
                <w:rFonts w:ascii="Candara" w:eastAsia="Times New Roman" w:hAnsi="Candara" w:cs="Times New Roman"/>
                <w:b/>
                <w:bCs/>
                <w:i/>
                <w:iCs/>
                <w:sz w:val="18"/>
                <w:lang w:eastAsia="es-MX"/>
              </w:rPr>
              <w:t xml:space="preserve">Fracción XII </w:t>
            </w:r>
            <w:r w:rsidRPr="00AE73BF">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27B28AA9" w14:textId="77777777" w:rsidR="00C00A1F" w:rsidRPr="00AE73BF"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77E3922" w14:textId="77777777" w:rsidR="00C00A1F" w:rsidRPr="00AE73BF" w:rsidRDefault="00C00A1F" w:rsidP="00D97458">
            <w:pPr>
              <w:jc w:val="center"/>
              <w:rPr>
                <w:rFonts w:ascii="Candara" w:hAnsi="Candara"/>
                <w:sz w:val="18"/>
                <w:szCs w:val="18"/>
              </w:rPr>
            </w:pPr>
            <w:r w:rsidRPr="00AE73BF">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6288A0" w14:textId="77777777" w:rsidR="00C00A1F" w:rsidRPr="00AE73BF"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F20093D"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General</w:t>
            </w:r>
            <w:r>
              <w:rPr>
                <w:rFonts w:ascii="Candara" w:eastAsia="Times New Roman" w:hAnsi="Candara" w:cs="Times New Roman"/>
                <w:sz w:val="18"/>
                <w:lang w:eastAsia="es-MX"/>
              </w:rPr>
              <w:t>.</w:t>
            </w:r>
          </w:p>
          <w:p w14:paraId="7B0F3BF4" w14:textId="77777777" w:rsidR="00E313BE" w:rsidRPr="00E256BE" w:rsidRDefault="00E313BE" w:rsidP="00E313BE">
            <w:pPr>
              <w:spacing w:after="0" w:line="240" w:lineRule="auto"/>
              <w:rPr>
                <w:rFonts w:ascii="Candara" w:eastAsia="Times New Roman" w:hAnsi="Candara" w:cs="Times New Roman"/>
                <w:sz w:val="18"/>
                <w:lang w:eastAsia="es-MX"/>
              </w:rPr>
            </w:pPr>
          </w:p>
          <w:p w14:paraId="127BF4D5" w14:textId="77777777" w:rsidR="00E313BE" w:rsidRPr="00E256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Asesoría General</w:t>
            </w:r>
            <w:r>
              <w:rPr>
                <w:rFonts w:ascii="Candara" w:eastAsia="Times New Roman" w:hAnsi="Candara" w:cs="Times New Roman"/>
                <w:sz w:val="18"/>
                <w:lang w:eastAsia="es-MX"/>
              </w:rPr>
              <w:t>.</w:t>
            </w:r>
          </w:p>
          <w:p w14:paraId="386C4627"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Secretaría Particular</w:t>
            </w:r>
            <w:r>
              <w:rPr>
                <w:rFonts w:ascii="Candara" w:eastAsia="Times New Roman" w:hAnsi="Candara" w:cs="Times New Roman"/>
                <w:sz w:val="18"/>
                <w:lang w:eastAsia="es-MX"/>
              </w:rPr>
              <w:t>.</w:t>
            </w:r>
          </w:p>
          <w:p w14:paraId="2CCC178B" w14:textId="77777777" w:rsidR="00E313BE" w:rsidRPr="00E256BE" w:rsidRDefault="00E313BE" w:rsidP="00E313BE">
            <w:pPr>
              <w:spacing w:after="0" w:line="240" w:lineRule="auto"/>
              <w:rPr>
                <w:rFonts w:ascii="Candara" w:eastAsia="Times New Roman" w:hAnsi="Candara" w:cs="Times New Roman"/>
                <w:sz w:val="18"/>
                <w:lang w:eastAsia="es-MX"/>
              </w:rPr>
            </w:pPr>
          </w:p>
          <w:p w14:paraId="2CAFED04"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Subdirección General de Servicios Educativos</w:t>
            </w:r>
            <w:r>
              <w:rPr>
                <w:rFonts w:ascii="Candara" w:eastAsia="Times New Roman" w:hAnsi="Candara" w:cs="Times New Roman"/>
                <w:sz w:val="18"/>
                <w:lang w:eastAsia="es-MX"/>
              </w:rPr>
              <w:t>.</w:t>
            </w:r>
          </w:p>
          <w:p w14:paraId="74246ACC" w14:textId="77777777" w:rsidR="00E313BE" w:rsidRPr="00E256BE" w:rsidRDefault="00E313BE" w:rsidP="00E313BE">
            <w:pPr>
              <w:spacing w:after="0" w:line="240" w:lineRule="auto"/>
              <w:rPr>
                <w:rFonts w:ascii="Candara" w:eastAsia="Times New Roman" w:hAnsi="Candara" w:cs="Times New Roman"/>
                <w:sz w:val="18"/>
                <w:lang w:eastAsia="es-MX"/>
              </w:rPr>
            </w:pPr>
          </w:p>
          <w:p w14:paraId="342204BA"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Subdirección General Ejecutiva</w:t>
            </w:r>
            <w:r>
              <w:rPr>
                <w:rFonts w:ascii="Candara" w:eastAsia="Times New Roman" w:hAnsi="Candara" w:cs="Times New Roman"/>
                <w:sz w:val="18"/>
                <w:lang w:eastAsia="es-MX"/>
              </w:rPr>
              <w:t>.</w:t>
            </w:r>
          </w:p>
          <w:p w14:paraId="181C2DB6" w14:textId="77777777" w:rsidR="00E313BE" w:rsidRPr="00E256BE" w:rsidRDefault="00E313BE" w:rsidP="00E313BE">
            <w:pPr>
              <w:spacing w:after="0" w:line="240" w:lineRule="auto"/>
              <w:rPr>
                <w:rFonts w:ascii="Candara" w:eastAsia="Times New Roman" w:hAnsi="Candara" w:cs="Times New Roman"/>
                <w:sz w:val="18"/>
                <w:lang w:eastAsia="es-MX"/>
              </w:rPr>
            </w:pPr>
          </w:p>
          <w:p w14:paraId="0C12664D"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Oficialía Mayor</w:t>
            </w:r>
            <w:r>
              <w:rPr>
                <w:rFonts w:ascii="Candara" w:eastAsia="Times New Roman" w:hAnsi="Candara" w:cs="Times New Roman"/>
                <w:sz w:val="18"/>
                <w:lang w:eastAsia="es-MX"/>
              </w:rPr>
              <w:t>.</w:t>
            </w:r>
          </w:p>
          <w:p w14:paraId="38EB60E1" w14:textId="77777777" w:rsidR="00E313BE" w:rsidRPr="00E256BE" w:rsidRDefault="00E313BE" w:rsidP="00E313BE">
            <w:pPr>
              <w:spacing w:after="0" w:line="240" w:lineRule="auto"/>
              <w:rPr>
                <w:rFonts w:ascii="Candara" w:eastAsia="Times New Roman" w:hAnsi="Candara" w:cs="Times New Roman"/>
                <w:sz w:val="18"/>
                <w:lang w:eastAsia="es-MX"/>
              </w:rPr>
            </w:pPr>
          </w:p>
          <w:p w14:paraId="38F06776"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para la Atención de los Derechos Humanos</w:t>
            </w:r>
            <w:r>
              <w:rPr>
                <w:rFonts w:ascii="Candara" w:eastAsia="Times New Roman" w:hAnsi="Candara" w:cs="Times New Roman"/>
                <w:sz w:val="18"/>
                <w:lang w:eastAsia="es-MX"/>
              </w:rPr>
              <w:t>.</w:t>
            </w:r>
          </w:p>
          <w:p w14:paraId="79BDFDE5" w14:textId="77777777" w:rsidR="00E313BE" w:rsidRPr="00E256BE" w:rsidRDefault="00E313BE" w:rsidP="00E313BE">
            <w:pPr>
              <w:spacing w:after="0" w:line="240" w:lineRule="auto"/>
              <w:rPr>
                <w:rFonts w:ascii="Candara" w:eastAsia="Times New Roman" w:hAnsi="Candara" w:cs="Times New Roman"/>
                <w:sz w:val="18"/>
                <w:lang w:eastAsia="es-MX"/>
              </w:rPr>
            </w:pPr>
          </w:p>
          <w:p w14:paraId="08C226D7"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para la Mejora de la Convivencia Escolar</w:t>
            </w:r>
            <w:r>
              <w:rPr>
                <w:rFonts w:ascii="Candara" w:eastAsia="Times New Roman" w:hAnsi="Candara" w:cs="Times New Roman"/>
                <w:sz w:val="18"/>
                <w:lang w:eastAsia="es-MX"/>
              </w:rPr>
              <w:t>.</w:t>
            </w:r>
          </w:p>
          <w:p w14:paraId="1B58C845" w14:textId="77777777" w:rsidR="00E313BE" w:rsidRPr="00E256BE" w:rsidRDefault="00E313BE" w:rsidP="00E313BE">
            <w:pPr>
              <w:spacing w:after="0" w:line="240" w:lineRule="auto"/>
              <w:rPr>
                <w:rFonts w:ascii="Candara" w:eastAsia="Times New Roman" w:hAnsi="Candara" w:cs="Times New Roman"/>
                <w:sz w:val="18"/>
                <w:lang w:eastAsia="es-MX"/>
              </w:rPr>
            </w:pPr>
          </w:p>
          <w:p w14:paraId="3807C174"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Evaluación</w:t>
            </w:r>
            <w:r>
              <w:rPr>
                <w:rFonts w:ascii="Candara" w:eastAsia="Times New Roman" w:hAnsi="Candara" w:cs="Times New Roman"/>
                <w:sz w:val="18"/>
                <w:lang w:eastAsia="es-MX"/>
              </w:rPr>
              <w:t>.</w:t>
            </w:r>
          </w:p>
          <w:p w14:paraId="1C95566F" w14:textId="77777777" w:rsidR="00E313BE" w:rsidRPr="00E256BE" w:rsidRDefault="00E313BE" w:rsidP="00E313BE">
            <w:pPr>
              <w:spacing w:after="0" w:line="240" w:lineRule="auto"/>
              <w:rPr>
                <w:rFonts w:ascii="Candara" w:eastAsia="Times New Roman" w:hAnsi="Candara" w:cs="Times New Roman"/>
                <w:sz w:val="18"/>
                <w:lang w:eastAsia="es-MX"/>
              </w:rPr>
            </w:pPr>
          </w:p>
          <w:p w14:paraId="2821AB41"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Servicios Jurídicos</w:t>
            </w:r>
            <w:r>
              <w:rPr>
                <w:rFonts w:ascii="Candara" w:eastAsia="Times New Roman" w:hAnsi="Candara" w:cs="Times New Roman"/>
                <w:sz w:val="18"/>
                <w:lang w:eastAsia="es-MX"/>
              </w:rPr>
              <w:t>.</w:t>
            </w:r>
          </w:p>
          <w:p w14:paraId="2EB3A8AB" w14:textId="77777777" w:rsidR="00E313BE" w:rsidRPr="00E256BE" w:rsidRDefault="00E313BE" w:rsidP="00E313BE">
            <w:pPr>
              <w:spacing w:after="0" w:line="240" w:lineRule="auto"/>
              <w:rPr>
                <w:rFonts w:ascii="Candara" w:eastAsia="Times New Roman" w:hAnsi="Candara" w:cs="Times New Roman"/>
                <w:sz w:val="18"/>
                <w:lang w:eastAsia="es-MX"/>
              </w:rPr>
            </w:pPr>
          </w:p>
          <w:p w14:paraId="3D5A699C"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Tecnologías Educativas</w:t>
            </w:r>
            <w:r>
              <w:rPr>
                <w:rFonts w:ascii="Candara" w:eastAsia="Times New Roman" w:hAnsi="Candara" w:cs="Times New Roman"/>
                <w:sz w:val="18"/>
                <w:lang w:eastAsia="es-MX"/>
              </w:rPr>
              <w:t>.</w:t>
            </w:r>
          </w:p>
          <w:p w14:paraId="50925612" w14:textId="77777777" w:rsidR="00E313BE" w:rsidRPr="00E256BE" w:rsidRDefault="00E313BE" w:rsidP="00E313BE">
            <w:pPr>
              <w:spacing w:after="0" w:line="240" w:lineRule="auto"/>
              <w:rPr>
                <w:rFonts w:ascii="Candara" w:eastAsia="Times New Roman" w:hAnsi="Candara" w:cs="Times New Roman"/>
                <w:sz w:val="18"/>
                <w:lang w:eastAsia="es-MX"/>
              </w:rPr>
            </w:pPr>
          </w:p>
          <w:p w14:paraId="18FCC68F"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Comunicación Social</w:t>
            </w:r>
            <w:r>
              <w:rPr>
                <w:rFonts w:ascii="Candara" w:eastAsia="Times New Roman" w:hAnsi="Candara" w:cs="Times New Roman"/>
                <w:sz w:val="18"/>
                <w:lang w:eastAsia="es-MX"/>
              </w:rPr>
              <w:t>.</w:t>
            </w:r>
          </w:p>
          <w:p w14:paraId="345A2382" w14:textId="77777777" w:rsidR="00E313BE" w:rsidRPr="00E256BE" w:rsidRDefault="00E313BE" w:rsidP="00E313BE">
            <w:pPr>
              <w:spacing w:after="0" w:line="240" w:lineRule="auto"/>
              <w:rPr>
                <w:rFonts w:ascii="Candara" w:eastAsia="Times New Roman" w:hAnsi="Candara" w:cs="Times New Roman"/>
                <w:sz w:val="18"/>
                <w:lang w:eastAsia="es-MX"/>
              </w:rPr>
            </w:pPr>
          </w:p>
          <w:p w14:paraId="0110F79D"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Planeación Educativa</w:t>
            </w:r>
            <w:r>
              <w:rPr>
                <w:rFonts w:ascii="Candara" w:eastAsia="Times New Roman" w:hAnsi="Candara" w:cs="Times New Roman"/>
                <w:sz w:val="18"/>
                <w:lang w:eastAsia="es-MX"/>
              </w:rPr>
              <w:t>.</w:t>
            </w:r>
          </w:p>
          <w:p w14:paraId="02F7FD28" w14:textId="77777777" w:rsidR="00E313BE" w:rsidRPr="00E256BE" w:rsidRDefault="00E313BE" w:rsidP="00E313BE">
            <w:pPr>
              <w:spacing w:after="0" w:line="240" w:lineRule="auto"/>
              <w:rPr>
                <w:rFonts w:ascii="Candara" w:eastAsia="Times New Roman" w:hAnsi="Candara" w:cs="Times New Roman"/>
                <w:sz w:val="18"/>
                <w:lang w:eastAsia="es-MX"/>
              </w:rPr>
            </w:pPr>
          </w:p>
          <w:p w14:paraId="7EB7A711"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Desarrollo Educativo</w:t>
            </w:r>
            <w:r>
              <w:rPr>
                <w:rFonts w:ascii="Candara" w:eastAsia="Times New Roman" w:hAnsi="Candara" w:cs="Times New Roman"/>
                <w:sz w:val="18"/>
                <w:lang w:eastAsia="es-MX"/>
              </w:rPr>
              <w:t>.</w:t>
            </w:r>
          </w:p>
          <w:p w14:paraId="66914413" w14:textId="77777777" w:rsidR="00E313BE" w:rsidRPr="00E256BE" w:rsidRDefault="00E313BE" w:rsidP="00E313BE">
            <w:pPr>
              <w:spacing w:after="0" w:line="240" w:lineRule="auto"/>
              <w:rPr>
                <w:rFonts w:ascii="Candara" w:eastAsia="Times New Roman" w:hAnsi="Candara" w:cs="Times New Roman"/>
                <w:sz w:val="18"/>
                <w:lang w:eastAsia="es-MX"/>
              </w:rPr>
            </w:pPr>
          </w:p>
          <w:p w14:paraId="6DED7905"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de Servicios Regionales</w:t>
            </w:r>
            <w:r>
              <w:rPr>
                <w:rFonts w:ascii="Candara" w:eastAsia="Times New Roman" w:hAnsi="Candara" w:cs="Times New Roman"/>
                <w:sz w:val="18"/>
                <w:lang w:eastAsia="es-MX"/>
              </w:rPr>
              <w:t>.</w:t>
            </w:r>
          </w:p>
          <w:p w14:paraId="4A48B924" w14:textId="77777777" w:rsidR="00E313BE" w:rsidRPr="00E256BE" w:rsidRDefault="00E313BE" w:rsidP="00E313BE">
            <w:pPr>
              <w:spacing w:after="0" w:line="240" w:lineRule="auto"/>
              <w:rPr>
                <w:rFonts w:ascii="Candara" w:eastAsia="Times New Roman" w:hAnsi="Candara" w:cs="Times New Roman"/>
                <w:sz w:val="18"/>
                <w:lang w:eastAsia="es-MX"/>
              </w:rPr>
            </w:pPr>
          </w:p>
          <w:p w14:paraId="62F36B86" w14:textId="77777777" w:rsidR="00E313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Administrativa</w:t>
            </w:r>
            <w:r>
              <w:rPr>
                <w:rFonts w:ascii="Candara" w:eastAsia="Times New Roman" w:hAnsi="Candara" w:cs="Times New Roman"/>
                <w:sz w:val="18"/>
                <w:lang w:eastAsia="es-MX"/>
              </w:rPr>
              <w:t>.</w:t>
            </w:r>
          </w:p>
          <w:p w14:paraId="2F70DE87" w14:textId="77777777" w:rsidR="00E313BE" w:rsidRPr="00E256BE" w:rsidRDefault="00E313BE" w:rsidP="00E313BE">
            <w:pPr>
              <w:spacing w:after="0" w:line="240" w:lineRule="auto"/>
              <w:rPr>
                <w:rFonts w:ascii="Candara" w:eastAsia="Times New Roman" w:hAnsi="Candara" w:cs="Times New Roman"/>
                <w:sz w:val="18"/>
                <w:lang w:eastAsia="es-MX"/>
              </w:rPr>
            </w:pPr>
          </w:p>
          <w:p w14:paraId="1815BBA2" w14:textId="77777777" w:rsidR="00E313BE" w:rsidRDefault="00E313BE" w:rsidP="00E313BE">
            <w:pPr>
              <w:spacing w:after="0" w:line="240" w:lineRule="auto"/>
              <w:rPr>
                <w:rFonts w:ascii="Candara" w:eastAsia="Times New Roman" w:hAnsi="Candara" w:cs="Times New Roman"/>
                <w:sz w:val="18"/>
                <w:lang w:eastAsia="es-MX"/>
              </w:rPr>
            </w:pPr>
          </w:p>
          <w:p w14:paraId="14CC007C" w14:textId="77777777" w:rsidR="00E313BE" w:rsidRDefault="00E313BE" w:rsidP="00E313BE">
            <w:pPr>
              <w:spacing w:after="0" w:line="240" w:lineRule="auto"/>
              <w:rPr>
                <w:rFonts w:ascii="Candara" w:eastAsia="Times New Roman" w:hAnsi="Candara" w:cs="Times New Roman"/>
                <w:sz w:val="18"/>
                <w:lang w:eastAsia="es-MX"/>
              </w:rPr>
            </w:pPr>
          </w:p>
          <w:p w14:paraId="713B4539" w14:textId="77777777" w:rsidR="00E313BE" w:rsidRPr="00E256BE" w:rsidRDefault="00E313BE" w:rsidP="00E313BE">
            <w:pPr>
              <w:spacing w:after="0" w:line="240" w:lineRule="auto"/>
              <w:rPr>
                <w:rFonts w:ascii="Candara" w:eastAsia="Times New Roman" w:hAnsi="Candara" w:cs="Times New Roman"/>
                <w:sz w:val="18"/>
                <w:lang w:eastAsia="es-MX"/>
              </w:rPr>
            </w:pPr>
            <w:r w:rsidRPr="00E256BE">
              <w:rPr>
                <w:rFonts w:ascii="Candara" w:eastAsia="Times New Roman" w:hAnsi="Candara" w:cs="Times New Roman"/>
                <w:sz w:val="18"/>
                <w:lang w:eastAsia="es-MX"/>
              </w:rPr>
              <w:t>Dirección Financiera</w:t>
            </w:r>
            <w:r>
              <w:rPr>
                <w:rFonts w:ascii="Candara" w:eastAsia="Times New Roman" w:hAnsi="Candara" w:cs="Times New Roman"/>
                <w:sz w:val="18"/>
                <w:lang w:eastAsia="es-MX"/>
              </w:rPr>
              <w:t>.</w:t>
            </w:r>
          </w:p>
          <w:p w14:paraId="09DB940C" w14:textId="77777777" w:rsidR="00C00A1F" w:rsidRPr="00107A73" w:rsidRDefault="00C00A1F" w:rsidP="00750F2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47CB390C" w14:textId="77777777" w:rsidR="00E9516E" w:rsidRPr="00107A73" w:rsidRDefault="00767DCC" w:rsidP="00E9516E">
            <w:pPr>
              <w:spacing w:after="0" w:line="240" w:lineRule="auto"/>
              <w:jc w:val="both"/>
              <w:rPr>
                <w:rFonts w:ascii="Candara" w:eastAsia="Times New Roman" w:hAnsi="Candara" w:cs="Times New Roman"/>
                <w:sz w:val="18"/>
                <w:szCs w:val="18"/>
                <w:highlight w:val="yellow"/>
                <w:lang w:val="en-US" w:eastAsia="es-MX"/>
              </w:rPr>
            </w:pPr>
            <w:r>
              <w:rPr>
                <w:rFonts w:ascii="Candara" w:eastAsia="Times New Roman" w:hAnsi="Candara" w:cs="Times New Roman"/>
                <w:bCs/>
                <w:sz w:val="18"/>
                <w:szCs w:val="18"/>
                <w:lang w:val="en-US" w:eastAsia="es-MX"/>
              </w:rPr>
              <w:lastRenderedPageBreak/>
              <w:t xml:space="preserve">          Formato 12</w:t>
            </w:r>
            <w:r w:rsidRPr="009877BA">
              <w:rPr>
                <w:rFonts w:ascii="Candara" w:eastAsia="Times New Roman" w:hAnsi="Candara" w:cs="Times New Roman"/>
                <w:bCs/>
                <w:sz w:val="18"/>
                <w:szCs w:val="18"/>
                <w:lang w:val="en-US" w:eastAsia="es-MX"/>
              </w:rPr>
              <w:t xml:space="preserve"> LGT_Art_70_Fr_XI</w:t>
            </w:r>
            <w:r>
              <w:rPr>
                <w:rFonts w:ascii="Candara" w:eastAsia="Times New Roman" w:hAnsi="Candara" w:cs="Times New Roman"/>
                <w:bCs/>
                <w:sz w:val="18"/>
                <w:szCs w:val="18"/>
                <w:lang w:val="en-US" w:eastAsia="es-MX"/>
              </w:rPr>
              <w:t>I</w:t>
            </w:r>
          </w:p>
        </w:tc>
      </w:tr>
      <w:tr w:rsidR="009877BA" w:rsidRPr="002709B0" w14:paraId="31B47FC9"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03DA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099A19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40D8A54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249479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04C71E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FBA8308" w14:textId="77777777" w:rsidR="00C00A1F" w:rsidRPr="009877BA" w:rsidRDefault="00994C1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6141BB1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2709B0" w14:paraId="6E957C47"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70E9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217CF7C" w14:textId="77777777" w:rsidR="00C00A1F" w:rsidRPr="00AE73BF" w:rsidRDefault="00C00A1F" w:rsidP="00D44517">
            <w:pPr>
              <w:spacing w:after="0" w:line="240" w:lineRule="auto"/>
              <w:jc w:val="both"/>
              <w:rPr>
                <w:rFonts w:ascii="Candara" w:eastAsia="Times New Roman" w:hAnsi="Candara" w:cs="Times New Roman"/>
                <w:i/>
                <w:iCs/>
                <w:sz w:val="18"/>
                <w:lang w:eastAsia="es-MX"/>
              </w:rPr>
            </w:pPr>
            <w:r w:rsidRPr="00AE73BF">
              <w:rPr>
                <w:rFonts w:ascii="Candara" w:eastAsia="Times New Roman" w:hAnsi="Candara" w:cs="Times New Roman"/>
                <w:b/>
                <w:bCs/>
                <w:i/>
                <w:iCs/>
                <w:sz w:val="18"/>
                <w:lang w:eastAsia="es-MX"/>
              </w:rPr>
              <w:t xml:space="preserve">Fracción XIV </w:t>
            </w:r>
            <w:r w:rsidRPr="00AE73BF">
              <w:rPr>
                <w:rFonts w:ascii="Candara" w:eastAsia="Times New Roman" w:hAnsi="Candara" w:cs="Times New Roman"/>
                <w:i/>
                <w:iCs/>
                <w:sz w:val="18"/>
                <w:lang w:eastAsia="es-MX"/>
              </w:rPr>
              <w:t>Las convocatorias a concursos para ocupar cargos públicos y los resultados de los mismos;</w:t>
            </w:r>
          </w:p>
          <w:p w14:paraId="467FA209" w14:textId="77777777" w:rsidR="00C00A1F" w:rsidRPr="00AE73BF"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97812E1" w14:textId="77777777" w:rsidR="00C00A1F" w:rsidRPr="00AE73BF" w:rsidRDefault="00C00A1F" w:rsidP="00946B42">
            <w:pPr>
              <w:jc w:val="center"/>
              <w:rPr>
                <w:rFonts w:ascii="Candara" w:hAnsi="Candara"/>
                <w:sz w:val="18"/>
                <w:szCs w:val="18"/>
              </w:rPr>
            </w:pPr>
            <w:r w:rsidRPr="00AE73BF">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E7912E2" w14:textId="77777777" w:rsidR="00C00A1F" w:rsidRPr="00AE73BF" w:rsidRDefault="00D64E17" w:rsidP="00D64E17">
            <w:pPr>
              <w:spacing w:after="0" w:line="240" w:lineRule="auto"/>
              <w:jc w:val="both"/>
              <w:rPr>
                <w:rFonts w:ascii="Candara" w:eastAsia="Times New Roman" w:hAnsi="Candara" w:cs="Times New Roman"/>
                <w:sz w:val="18"/>
                <w:lang w:eastAsia="es-MX"/>
              </w:rPr>
            </w:pPr>
            <w:r w:rsidRPr="00AE73BF">
              <w:rPr>
                <w:rFonts w:ascii="Candara" w:eastAsia="Times New Roman" w:hAnsi="Candara" w:cs="Times New Roman"/>
                <w:sz w:val="18"/>
                <w:lang w:eastAsia="es-MX"/>
              </w:rPr>
              <w:t xml:space="preserve">El </w:t>
            </w:r>
            <w:r w:rsidR="001D3E14" w:rsidRPr="00AE73BF">
              <w:rPr>
                <w:rFonts w:ascii="Candara" w:eastAsia="Times New Roman" w:hAnsi="Candara" w:cs="Times New Roman"/>
                <w:sz w:val="18"/>
                <w:szCs w:val="18"/>
                <w:lang w:eastAsia="es-MX"/>
              </w:rPr>
              <w:t>Formato 14 LGT_Art_70_Fr_XIV</w:t>
            </w:r>
            <w:r w:rsidR="001D3E14" w:rsidRPr="00AE73BF">
              <w:rPr>
                <w:rFonts w:ascii="Candara" w:eastAsia="Times New Roman" w:hAnsi="Candara" w:cs="Times New Roman"/>
                <w:sz w:val="18"/>
                <w:lang w:eastAsia="es-MX"/>
              </w:rPr>
              <w:t xml:space="preserve"> </w:t>
            </w:r>
            <w:r w:rsidRPr="00AE73BF">
              <w:rPr>
                <w:rFonts w:ascii="Candara" w:eastAsia="Times New Roman" w:hAnsi="Candara" w:cs="Times New Roman"/>
                <w:sz w:val="18"/>
                <w:lang w:eastAsia="es-MX"/>
              </w:rPr>
              <w:t xml:space="preserve">es aplicable </w:t>
            </w:r>
            <w:r w:rsidR="006F2CDE" w:rsidRPr="00AE73BF">
              <w:rPr>
                <w:rFonts w:ascii="Candara" w:eastAsia="Times New Roman" w:hAnsi="Candara" w:cs="Times New Roman"/>
                <w:sz w:val="18"/>
                <w:lang w:eastAsia="es-MX"/>
              </w:rPr>
              <w:t>a la Secretaría de Administración</w:t>
            </w:r>
            <w:r w:rsidR="00D97458" w:rsidRPr="00AE73BF">
              <w:rPr>
                <w:rFonts w:ascii="Candara" w:eastAsia="Times New Roman" w:hAnsi="Candara" w:cs="Times New Roman"/>
                <w:sz w:val="18"/>
                <w:lang w:eastAsia="es-MX"/>
              </w:rPr>
              <w:t xml:space="preserve"> en el ámbito de sus facultades competencias y funciones</w:t>
            </w:r>
            <w:r w:rsidR="001D3E14" w:rsidRPr="00AE73BF">
              <w:rPr>
                <w:rFonts w:ascii="Candara" w:eastAsia="Times New Roman" w:hAnsi="Candara" w:cs="Times New Roman"/>
                <w:sz w:val="18"/>
                <w:lang w:eastAsia="es-MX"/>
              </w:rPr>
              <w:t xml:space="preserve"> en términos del artículo 46 fracción I de la Ley Orgánica del Poder Ejecutivo del Estado de Oaxaca</w:t>
            </w:r>
            <w:r w:rsidR="00087197">
              <w:rPr>
                <w:rFonts w:ascii="Candara" w:eastAsia="Times New Roman" w:hAnsi="Candara" w:cs="Times New Roman"/>
                <w:sz w:val="18"/>
                <w:lang w:eastAsia="es-MX"/>
              </w:rPr>
              <w:t>.</w:t>
            </w:r>
          </w:p>
          <w:p w14:paraId="05D65D71" w14:textId="77777777" w:rsidR="0098438C" w:rsidRPr="00AE73BF"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BCB7CEA" w14:textId="77777777" w:rsidR="00C00A1F" w:rsidRPr="00107A73" w:rsidRDefault="00946B42" w:rsidP="00750F25">
            <w:pPr>
              <w:spacing w:after="0" w:line="240" w:lineRule="auto"/>
              <w:rPr>
                <w:rFonts w:ascii="Candara" w:eastAsia="Times New Roman" w:hAnsi="Candara" w:cs="Times New Roman"/>
                <w:sz w:val="18"/>
                <w:highlight w:val="yellow"/>
                <w:lang w:eastAsia="es-MX"/>
              </w:rPr>
            </w:pPr>
            <w:r w:rsidRPr="00946B42">
              <w:rPr>
                <w:rFonts w:ascii="Candara" w:eastAsia="Times New Roman" w:hAnsi="Candara" w:cs="Times New Roman"/>
                <w:sz w:val="18"/>
                <w:lang w:eastAsia="es-MX"/>
              </w:rPr>
              <w:t>Dirección de Evaluación</w:t>
            </w:r>
          </w:p>
        </w:tc>
        <w:tc>
          <w:tcPr>
            <w:tcW w:w="3260" w:type="dxa"/>
            <w:tcBorders>
              <w:top w:val="nil"/>
              <w:left w:val="single" w:sz="4" w:space="0" w:color="auto"/>
              <w:bottom w:val="single" w:sz="4" w:space="0" w:color="auto"/>
              <w:right w:val="single" w:sz="4" w:space="0" w:color="auto"/>
            </w:tcBorders>
            <w:vAlign w:val="center"/>
          </w:tcPr>
          <w:p w14:paraId="1883CDB7" w14:textId="77777777" w:rsidR="00E9516E" w:rsidRPr="003D3301" w:rsidRDefault="00E9516E" w:rsidP="00A8541C">
            <w:pPr>
              <w:spacing w:after="0" w:line="240" w:lineRule="auto"/>
              <w:jc w:val="center"/>
              <w:rPr>
                <w:rFonts w:ascii="Candara" w:eastAsia="Times New Roman" w:hAnsi="Candara" w:cs="Times New Roman"/>
                <w:sz w:val="18"/>
                <w:szCs w:val="18"/>
                <w:highlight w:val="yellow"/>
                <w:lang w:val="en-US" w:eastAsia="es-MX"/>
              </w:rPr>
            </w:pPr>
          </w:p>
          <w:p w14:paraId="13779B82" w14:textId="77777777" w:rsidR="00E9516E" w:rsidRPr="00107A73" w:rsidRDefault="00946B42" w:rsidP="00946B42">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 1</w:t>
            </w:r>
            <w:r>
              <w:rPr>
                <w:rFonts w:ascii="Candara" w:eastAsia="Times New Roman" w:hAnsi="Candara" w:cs="Times New Roman"/>
                <w:bCs/>
                <w:sz w:val="18"/>
                <w:szCs w:val="18"/>
                <w:lang w:val="en-US" w:eastAsia="es-MX"/>
              </w:rPr>
              <w:t>4</w:t>
            </w:r>
            <w:r w:rsidRPr="009877BA">
              <w:rPr>
                <w:rFonts w:ascii="Candara" w:eastAsia="Times New Roman" w:hAnsi="Candara" w:cs="Times New Roman"/>
                <w:bCs/>
                <w:sz w:val="18"/>
                <w:szCs w:val="18"/>
                <w:lang w:val="en-US" w:eastAsia="es-MX"/>
              </w:rPr>
              <w:t xml:space="preserve"> LGT_Art_70_Fr_X</w:t>
            </w:r>
            <w:r>
              <w:rPr>
                <w:rFonts w:ascii="Candara" w:eastAsia="Times New Roman" w:hAnsi="Candara" w:cs="Times New Roman"/>
                <w:bCs/>
                <w:sz w:val="18"/>
                <w:szCs w:val="18"/>
                <w:lang w:val="en-US" w:eastAsia="es-MX"/>
              </w:rPr>
              <w:t>IV</w:t>
            </w:r>
          </w:p>
        </w:tc>
      </w:tr>
      <w:tr w:rsidR="009877BA" w:rsidRPr="002709B0" w14:paraId="75FE1CC7"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D968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514475B" w14:textId="77777777" w:rsidR="00C00A1F" w:rsidRPr="002A5100" w:rsidRDefault="00C00A1F" w:rsidP="00D44517">
            <w:pPr>
              <w:spacing w:after="0" w:line="240" w:lineRule="auto"/>
              <w:jc w:val="both"/>
              <w:rPr>
                <w:rFonts w:ascii="Candara" w:eastAsia="Times New Roman" w:hAnsi="Candara" w:cs="Times New Roman"/>
                <w:i/>
                <w:iCs/>
                <w:sz w:val="18"/>
                <w:lang w:eastAsia="es-MX"/>
              </w:rPr>
            </w:pPr>
            <w:r w:rsidRPr="002A5100">
              <w:rPr>
                <w:rFonts w:ascii="Candara" w:eastAsia="Times New Roman" w:hAnsi="Candara" w:cs="Times New Roman"/>
                <w:b/>
                <w:bCs/>
                <w:i/>
                <w:iCs/>
                <w:sz w:val="18"/>
                <w:lang w:eastAsia="es-MX"/>
              </w:rPr>
              <w:t>Fracción XV</w:t>
            </w:r>
            <w:r w:rsidR="007E104B" w:rsidRPr="002A5100">
              <w:rPr>
                <w:rFonts w:ascii="Candara" w:eastAsia="Times New Roman" w:hAnsi="Candara" w:cs="Times New Roman"/>
                <w:b/>
                <w:bCs/>
                <w:i/>
                <w:iCs/>
                <w:sz w:val="18"/>
                <w:lang w:eastAsia="es-MX"/>
              </w:rPr>
              <w:t xml:space="preserve"> </w:t>
            </w:r>
            <w:r w:rsidRPr="002A5100">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2A5100">
              <w:rPr>
                <w:rFonts w:ascii="Candara" w:eastAsia="Times New Roman" w:hAnsi="Candara" w:cs="Times New Roman"/>
                <w:i/>
                <w:iCs/>
                <w:sz w:val="18"/>
                <w:lang w:eastAsia="es-MX"/>
              </w:rPr>
              <w:br w:type="page"/>
              <w:t>...</w:t>
            </w:r>
          </w:p>
          <w:p w14:paraId="16023C36" w14:textId="77777777" w:rsidR="00C00A1F" w:rsidRPr="002A510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ECCA866" w14:textId="77777777" w:rsidR="00C00A1F" w:rsidRPr="002A5100" w:rsidRDefault="00B72A9B" w:rsidP="00A43D49">
            <w:pPr>
              <w:spacing w:after="101"/>
              <w:jc w:val="center"/>
              <w:rPr>
                <w:rFonts w:ascii="Candara" w:hAnsi="Candara"/>
                <w:sz w:val="18"/>
                <w:szCs w:val="18"/>
              </w:rPr>
            </w:pPr>
            <w:r w:rsidRPr="002A510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C654784" w14:textId="77777777" w:rsidR="00C00A1F" w:rsidRPr="002A5100"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475738A" w14:textId="77777777" w:rsidR="00650CF6" w:rsidRPr="002A5100" w:rsidRDefault="00650CF6" w:rsidP="00750F25">
            <w:pPr>
              <w:spacing w:after="0" w:line="240" w:lineRule="auto"/>
              <w:rPr>
                <w:rFonts w:ascii="Candara" w:eastAsia="Times New Roman" w:hAnsi="Candara" w:cs="Times New Roman"/>
                <w:sz w:val="18"/>
                <w:lang w:eastAsia="es-MX"/>
              </w:rPr>
            </w:pPr>
          </w:p>
          <w:p w14:paraId="78DE2DC7" w14:textId="77777777" w:rsidR="00C00A1F" w:rsidRPr="002A5100" w:rsidRDefault="00994C18" w:rsidP="00750F25">
            <w:pPr>
              <w:spacing w:after="0" w:line="240" w:lineRule="auto"/>
              <w:rPr>
                <w:rFonts w:ascii="Candara" w:eastAsia="Times New Roman" w:hAnsi="Candara" w:cs="Times New Roman"/>
                <w:sz w:val="18"/>
                <w:lang w:eastAsia="es-MX"/>
              </w:rPr>
            </w:pPr>
            <w:r w:rsidRPr="002A5100">
              <w:rPr>
                <w:rFonts w:ascii="Candara" w:eastAsia="Times New Roman" w:hAnsi="Candara" w:cs="Times New Roman"/>
                <w:sz w:val="18"/>
                <w:lang w:eastAsia="es-MX"/>
              </w:rPr>
              <w:t>Dirección para la Mejora de la Convivencia Escolar</w:t>
            </w:r>
          </w:p>
          <w:p w14:paraId="7E8F116B" w14:textId="77777777" w:rsidR="00994C18" w:rsidRPr="002A5100" w:rsidRDefault="00994C18" w:rsidP="00750F25">
            <w:pPr>
              <w:spacing w:after="0" w:line="240" w:lineRule="auto"/>
              <w:rPr>
                <w:rFonts w:ascii="Candara" w:eastAsia="Times New Roman" w:hAnsi="Candara" w:cs="Times New Roman"/>
                <w:sz w:val="18"/>
                <w:lang w:eastAsia="es-MX"/>
              </w:rPr>
            </w:pPr>
          </w:p>
          <w:p w14:paraId="519C25E3" w14:textId="77777777" w:rsidR="00994C18" w:rsidRPr="002A5100" w:rsidRDefault="00994C18" w:rsidP="00750F25">
            <w:pPr>
              <w:spacing w:after="0" w:line="240" w:lineRule="auto"/>
              <w:rPr>
                <w:rFonts w:ascii="Candara" w:eastAsia="Times New Roman" w:hAnsi="Candara" w:cs="Times New Roman"/>
                <w:sz w:val="18"/>
                <w:lang w:eastAsia="es-MX"/>
              </w:rPr>
            </w:pPr>
            <w:r w:rsidRPr="002A5100">
              <w:rPr>
                <w:rFonts w:ascii="Candara" w:eastAsia="Times New Roman" w:hAnsi="Candara" w:cs="Times New Roman"/>
                <w:sz w:val="18"/>
                <w:lang w:eastAsia="es-MX"/>
              </w:rPr>
              <w:t>Subdirección General de Servicios Educativos</w:t>
            </w:r>
          </w:p>
          <w:p w14:paraId="6E666495" w14:textId="77777777" w:rsidR="00994C18" w:rsidRPr="002A5100" w:rsidRDefault="00994C18" w:rsidP="00750F25">
            <w:pPr>
              <w:spacing w:after="0" w:line="240" w:lineRule="auto"/>
              <w:rPr>
                <w:rFonts w:ascii="Candara" w:eastAsia="Times New Roman" w:hAnsi="Candara" w:cs="Times New Roman"/>
                <w:sz w:val="18"/>
                <w:lang w:eastAsia="es-MX"/>
              </w:rPr>
            </w:pPr>
          </w:p>
          <w:p w14:paraId="692D9047" w14:textId="77777777" w:rsidR="00994C18" w:rsidRPr="002A5100" w:rsidRDefault="00994C18" w:rsidP="00750F25">
            <w:pPr>
              <w:spacing w:after="0" w:line="240" w:lineRule="auto"/>
              <w:rPr>
                <w:rFonts w:ascii="Candara" w:eastAsia="Times New Roman" w:hAnsi="Candara" w:cs="Times New Roman"/>
                <w:sz w:val="18"/>
                <w:lang w:eastAsia="es-MX"/>
              </w:rPr>
            </w:pPr>
            <w:r w:rsidRPr="002A5100">
              <w:rPr>
                <w:rFonts w:ascii="Candara" w:eastAsia="Times New Roman" w:hAnsi="Candara" w:cs="Times New Roman"/>
                <w:sz w:val="18"/>
                <w:lang w:eastAsia="es-MX"/>
              </w:rPr>
              <w:t>Dirección de Desarrollo Educativo</w:t>
            </w:r>
          </w:p>
          <w:p w14:paraId="1404E038" w14:textId="77777777" w:rsidR="00994C18" w:rsidRPr="002A5100" w:rsidRDefault="00994C18" w:rsidP="00750F25">
            <w:pPr>
              <w:spacing w:after="0" w:line="240" w:lineRule="auto"/>
              <w:rPr>
                <w:rFonts w:ascii="Candara" w:eastAsia="Times New Roman" w:hAnsi="Candara" w:cs="Times New Roman"/>
                <w:sz w:val="18"/>
                <w:lang w:eastAsia="es-MX"/>
              </w:rPr>
            </w:pPr>
          </w:p>
          <w:p w14:paraId="1A1A7174" w14:textId="77777777" w:rsidR="00994C18" w:rsidRPr="002A5100" w:rsidRDefault="00994C18"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037F2FF5" w14:textId="77777777" w:rsidR="00937B23" w:rsidRPr="002A5100" w:rsidRDefault="00937B23" w:rsidP="00A8541C">
            <w:pPr>
              <w:spacing w:after="101"/>
              <w:jc w:val="center"/>
              <w:rPr>
                <w:rFonts w:ascii="Candara" w:eastAsia="Times New Roman" w:hAnsi="Candara" w:cs="Times New Roman"/>
                <w:bCs/>
                <w:sz w:val="18"/>
                <w:szCs w:val="18"/>
                <w:lang w:val="en-US" w:eastAsia="es-MX"/>
              </w:rPr>
            </w:pPr>
            <w:r w:rsidRPr="002A5100">
              <w:rPr>
                <w:rFonts w:ascii="Candara" w:eastAsia="Times New Roman" w:hAnsi="Candara" w:cs="Times New Roman"/>
                <w:sz w:val="18"/>
                <w:lang w:val="en-US" w:eastAsia="es-MX"/>
              </w:rPr>
              <w:t xml:space="preserve">Formato </w:t>
            </w:r>
            <w:r w:rsidRPr="002A5100">
              <w:rPr>
                <w:rFonts w:ascii="Candara" w:eastAsia="Times New Roman" w:hAnsi="Candara" w:cs="Times New Roman"/>
                <w:bCs/>
                <w:sz w:val="18"/>
                <w:szCs w:val="18"/>
                <w:lang w:val="en-US" w:eastAsia="es-MX"/>
              </w:rPr>
              <w:t xml:space="preserve">15a LGT_Art_70_Fr_XV </w:t>
            </w:r>
          </w:p>
          <w:p w14:paraId="415F820D" w14:textId="77777777" w:rsidR="00C00A1F" w:rsidRPr="002A5100" w:rsidRDefault="00C00A1F" w:rsidP="00A8541C">
            <w:pPr>
              <w:spacing w:after="101"/>
              <w:jc w:val="center"/>
              <w:rPr>
                <w:rFonts w:ascii="Candara" w:eastAsia="Times New Roman" w:hAnsi="Candara" w:cs="Times New Roman"/>
                <w:bCs/>
                <w:sz w:val="18"/>
                <w:szCs w:val="18"/>
                <w:lang w:val="en-US" w:eastAsia="es-MX"/>
              </w:rPr>
            </w:pPr>
            <w:r w:rsidRPr="002A5100">
              <w:rPr>
                <w:rFonts w:ascii="Candara" w:eastAsia="Times New Roman" w:hAnsi="Candara" w:cs="Times New Roman"/>
                <w:bCs/>
                <w:sz w:val="18"/>
                <w:szCs w:val="18"/>
                <w:lang w:val="en-US" w:eastAsia="es-MX"/>
              </w:rPr>
              <w:t>Formato 15b LGT_Art_70_Fr_XV</w:t>
            </w:r>
          </w:p>
          <w:p w14:paraId="080D0178" w14:textId="77777777" w:rsidR="00937B23" w:rsidRPr="002A5100" w:rsidRDefault="00937B23" w:rsidP="00A8541C">
            <w:pPr>
              <w:spacing w:after="101"/>
              <w:jc w:val="center"/>
              <w:rPr>
                <w:rFonts w:ascii="Candara" w:eastAsia="Times New Roman" w:hAnsi="Candara" w:cs="Times New Roman"/>
                <w:sz w:val="18"/>
                <w:szCs w:val="18"/>
                <w:lang w:val="en-US" w:eastAsia="es-MX"/>
              </w:rPr>
            </w:pPr>
          </w:p>
        </w:tc>
      </w:tr>
      <w:tr w:rsidR="009877BA" w:rsidRPr="002709B0" w14:paraId="20B82A2E"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E35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3F98EB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47E4450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B396C9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506F20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67F0FD0" w14:textId="77777777" w:rsidR="00C00A1F" w:rsidRDefault="00994C1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038E9DA5" w14:textId="77777777" w:rsidR="00994C18" w:rsidRDefault="00994C18" w:rsidP="00750F25">
            <w:pPr>
              <w:spacing w:after="0" w:line="240" w:lineRule="auto"/>
              <w:rPr>
                <w:rFonts w:ascii="Candara" w:eastAsia="Times New Roman" w:hAnsi="Candara" w:cs="Times New Roman"/>
                <w:sz w:val="18"/>
                <w:lang w:eastAsia="es-MX"/>
              </w:rPr>
            </w:pPr>
          </w:p>
          <w:p w14:paraId="114278D1" w14:textId="77777777" w:rsidR="00994C18" w:rsidRPr="009877BA" w:rsidRDefault="00994C1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p>
        </w:tc>
        <w:tc>
          <w:tcPr>
            <w:tcW w:w="3260" w:type="dxa"/>
            <w:tcBorders>
              <w:top w:val="nil"/>
              <w:left w:val="single" w:sz="4" w:space="0" w:color="auto"/>
              <w:bottom w:val="single" w:sz="4" w:space="0" w:color="auto"/>
              <w:right w:val="single" w:sz="4" w:space="0" w:color="auto"/>
            </w:tcBorders>
            <w:vAlign w:val="center"/>
          </w:tcPr>
          <w:p w14:paraId="3E21B468"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2E12C26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2709B0" w14:paraId="57BBFACA"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F4D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B5C871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07B68DA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16486B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8913F4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343E23" w14:textId="77777777" w:rsidR="00205F39" w:rsidRDefault="00205F39" w:rsidP="00205F3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3A40996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B4A9827"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2709B0" w14:paraId="12A89245"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1036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3D69F5"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36168B0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E19AF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F039BE5" w14:textId="77777777" w:rsidR="00205F39" w:rsidRDefault="00946B42" w:rsidP="00205F3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Órgano Interno de Control</w:t>
            </w:r>
          </w:p>
          <w:p w14:paraId="4880A50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0A484C6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2709B0" w14:paraId="28FCD6CB"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1C0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67405D3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B45AA1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2A9A8E9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5D221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DF13055" w14:textId="77777777" w:rsidR="00650CF6" w:rsidRDefault="00650CF6" w:rsidP="00750F25">
            <w:pPr>
              <w:spacing w:after="0" w:line="240" w:lineRule="auto"/>
              <w:rPr>
                <w:rFonts w:ascii="Candara" w:eastAsia="Times New Roman" w:hAnsi="Candara" w:cs="Times New Roman"/>
                <w:sz w:val="18"/>
                <w:lang w:eastAsia="es-MX"/>
              </w:rPr>
            </w:pPr>
          </w:p>
          <w:p w14:paraId="68D80943" w14:textId="77777777" w:rsidR="00C00A1F"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General de Servicios Educativos</w:t>
            </w:r>
          </w:p>
          <w:p w14:paraId="42E84E1E" w14:textId="77777777" w:rsidR="00205F39" w:rsidRDefault="00205F39" w:rsidP="00750F25">
            <w:pPr>
              <w:spacing w:after="0" w:line="240" w:lineRule="auto"/>
              <w:rPr>
                <w:rFonts w:ascii="Candara" w:eastAsia="Times New Roman" w:hAnsi="Candara" w:cs="Times New Roman"/>
                <w:sz w:val="18"/>
                <w:lang w:eastAsia="es-MX"/>
              </w:rPr>
            </w:pPr>
          </w:p>
          <w:p w14:paraId="6509BBA0" w14:textId="77777777" w:rsidR="00205F39" w:rsidRPr="00C650F5" w:rsidRDefault="00205F39" w:rsidP="00205F39">
            <w:pPr>
              <w:spacing w:after="0" w:line="240" w:lineRule="auto"/>
              <w:rPr>
                <w:rFonts w:ascii="Candara" w:eastAsia="Times New Roman" w:hAnsi="Candara" w:cs="Times New Roman"/>
                <w:sz w:val="18"/>
                <w:lang w:eastAsia="es-MX"/>
              </w:rPr>
            </w:pPr>
            <w:r w:rsidRPr="00C650F5">
              <w:rPr>
                <w:rFonts w:ascii="Candara" w:eastAsia="Times New Roman" w:hAnsi="Candara" w:cs="Times New Roman"/>
                <w:sz w:val="18"/>
                <w:lang w:eastAsia="es-MX"/>
              </w:rPr>
              <w:t>Dirección para la Mejora de la Convivencia Escolar</w:t>
            </w:r>
          </w:p>
          <w:p w14:paraId="416FC417" w14:textId="77777777" w:rsidR="00205F39" w:rsidRDefault="00205F39" w:rsidP="00750F25">
            <w:pPr>
              <w:spacing w:after="0" w:line="240" w:lineRule="auto"/>
              <w:rPr>
                <w:rFonts w:ascii="Candara" w:eastAsia="Times New Roman" w:hAnsi="Candara" w:cs="Times New Roman"/>
                <w:sz w:val="18"/>
                <w:lang w:eastAsia="es-MX"/>
              </w:rPr>
            </w:pPr>
          </w:p>
          <w:p w14:paraId="77C26D76" w14:textId="77777777" w:rsidR="00205F39"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Tecnologías Educativas</w:t>
            </w:r>
          </w:p>
          <w:p w14:paraId="78EE302A" w14:textId="77777777" w:rsidR="00205F39" w:rsidRDefault="00205F39" w:rsidP="00750F25">
            <w:pPr>
              <w:spacing w:after="0" w:line="240" w:lineRule="auto"/>
              <w:rPr>
                <w:rFonts w:ascii="Candara" w:eastAsia="Times New Roman" w:hAnsi="Candara" w:cs="Times New Roman"/>
                <w:sz w:val="18"/>
                <w:lang w:eastAsia="es-MX"/>
              </w:rPr>
            </w:pPr>
          </w:p>
          <w:p w14:paraId="64BAB577" w14:textId="77777777" w:rsidR="00205F39"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Comunicación Social</w:t>
            </w:r>
          </w:p>
          <w:p w14:paraId="69D079F5" w14:textId="77777777" w:rsidR="00205F39" w:rsidRDefault="00205F39" w:rsidP="00750F25">
            <w:pPr>
              <w:spacing w:after="0" w:line="240" w:lineRule="auto"/>
              <w:rPr>
                <w:rFonts w:ascii="Candara" w:eastAsia="Times New Roman" w:hAnsi="Candara" w:cs="Times New Roman"/>
                <w:sz w:val="18"/>
                <w:lang w:eastAsia="es-MX"/>
              </w:rPr>
            </w:pPr>
          </w:p>
          <w:p w14:paraId="7DE3A323" w14:textId="77777777" w:rsidR="00205F39" w:rsidRPr="009877BA" w:rsidRDefault="00205F39" w:rsidP="00650CF6">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20F66E9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lastRenderedPageBreak/>
              <w:t>Formato 19 LGT_Art_70_Fr_XIX</w:t>
            </w:r>
          </w:p>
        </w:tc>
      </w:tr>
      <w:tr w:rsidR="009877BA" w:rsidRPr="002709B0" w14:paraId="681A2079"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8F7F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DDD73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6795FE9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054EE1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53F2FF7" w14:textId="77777777" w:rsidR="00650CF6" w:rsidRDefault="00650CF6" w:rsidP="00205F39">
            <w:pPr>
              <w:spacing w:after="0" w:line="240" w:lineRule="auto"/>
              <w:rPr>
                <w:rFonts w:ascii="Candara" w:eastAsia="Times New Roman" w:hAnsi="Candara" w:cs="Times New Roman"/>
                <w:sz w:val="18"/>
                <w:lang w:eastAsia="es-MX"/>
              </w:rPr>
            </w:pPr>
          </w:p>
          <w:p w14:paraId="741FEC5F" w14:textId="77777777" w:rsidR="00205F39" w:rsidRPr="00205F39" w:rsidRDefault="00205F39" w:rsidP="00205F39">
            <w:pPr>
              <w:spacing w:after="0" w:line="240" w:lineRule="auto"/>
              <w:rPr>
                <w:rFonts w:ascii="Candara" w:eastAsia="Times New Roman" w:hAnsi="Candara" w:cs="Times New Roman"/>
                <w:sz w:val="18"/>
                <w:lang w:eastAsia="es-MX"/>
              </w:rPr>
            </w:pPr>
            <w:r w:rsidRPr="00205F39">
              <w:rPr>
                <w:rFonts w:ascii="Candara" w:eastAsia="Times New Roman" w:hAnsi="Candara" w:cs="Times New Roman"/>
                <w:sz w:val="18"/>
                <w:lang w:eastAsia="es-MX"/>
              </w:rPr>
              <w:t>Dirección para la Mejora de la Convivencia Escolar</w:t>
            </w:r>
          </w:p>
          <w:p w14:paraId="07BBF858" w14:textId="77777777" w:rsidR="00C00A1F" w:rsidRDefault="00C00A1F" w:rsidP="00750F25">
            <w:pPr>
              <w:spacing w:after="0" w:line="240" w:lineRule="auto"/>
              <w:rPr>
                <w:rFonts w:ascii="Candara" w:eastAsia="Times New Roman" w:hAnsi="Candara" w:cs="Times New Roman"/>
                <w:sz w:val="18"/>
                <w:lang w:eastAsia="es-MX"/>
              </w:rPr>
            </w:pPr>
          </w:p>
          <w:p w14:paraId="5132F6F3" w14:textId="77777777" w:rsidR="00205F39"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Evaluación</w:t>
            </w:r>
          </w:p>
          <w:p w14:paraId="2B389DD9" w14:textId="77777777" w:rsidR="00205F39" w:rsidRDefault="00205F39" w:rsidP="00750F25">
            <w:pPr>
              <w:spacing w:after="0" w:line="240" w:lineRule="auto"/>
              <w:rPr>
                <w:rFonts w:ascii="Candara" w:eastAsia="Times New Roman" w:hAnsi="Candara" w:cs="Times New Roman"/>
                <w:sz w:val="18"/>
                <w:lang w:eastAsia="es-MX"/>
              </w:rPr>
            </w:pPr>
          </w:p>
          <w:p w14:paraId="360C51F1" w14:textId="77777777" w:rsidR="00205F39"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p>
          <w:p w14:paraId="11B068AA" w14:textId="77777777" w:rsidR="00205F39" w:rsidRDefault="00205F39" w:rsidP="00750F25">
            <w:pPr>
              <w:spacing w:after="0" w:line="240" w:lineRule="auto"/>
              <w:rPr>
                <w:rFonts w:ascii="Candara" w:eastAsia="Times New Roman" w:hAnsi="Candara" w:cs="Times New Roman"/>
                <w:sz w:val="18"/>
                <w:lang w:eastAsia="es-MX"/>
              </w:rPr>
            </w:pPr>
          </w:p>
          <w:p w14:paraId="37ABFAA1" w14:textId="77777777" w:rsidR="00205F39"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Desarrollo Educativo</w:t>
            </w:r>
          </w:p>
          <w:p w14:paraId="5BBAC728" w14:textId="77777777" w:rsidR="00205F39" w:rsidRDefault="00205F39" w:rsidP="00750F25">
            <w:pPr>
              <w:spacing w:after="0" w:line="240" w:lineRule="auto"/>
              <w:rPr>
                <w:rFonts w:ascii="Candara" w:eastAsia="Times New Roman" w:hAnsi="Candara" w:cs="Times New Roman"/>
                <w:sz w:val="18"/>
                <w:lang w:eastAsia="es-MX"/>
              </w:rPr>
            </w:pPr>
          </w:p>
          <w:p w14:paraId="27772D1D" w14:textId="77777777" w:rsidR="00205F39"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220A7460" w14:textId="77777777" w:rsidR="00205F39" w:rsidRDefault="00205F39" w:rsidP="00750F25">
            <w:pPr>
              <w:spacing w:after="0" w:line="240" w:lineRule="auto"/>
              <w:rPr>
                <w:rFonts w:ascii="Candara" w:eastAsia="Times New Roman" w:hAnsi="Candara" w:cs="Times New Roman"/>
                <w:sz w:val="18"/>
                <w:lang w:eastAsia="es-MX"/>
              </w:rPr>
            </w:pPr>
          </w:p>
          <w:p w14:paraId="061F3B41" w14:textId="77777777" w:rsidR="00205F39"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p>
          <w:p w14:paraId="7730DED0" w14:textId="77777777" w:rsidR="00205F39" w:rsidRDefault="00205F39" w:rsidP="00750F25">
            <w:pPr>
              <w:spacing w:after="0" w:line="240" w:lineRule="auto"/>
              <w:rPr>
                <w:rFonts w:ascii="Candara" w:eastAsia="Times New Roman" w:hAnsi="Candara" w:cs="Times New Roman"/>
                <w:sz w:val="18"/>
                <w:lang w:eastAsia="es-MX"/>
              </w:rPr>
            </w:pPr>
          </w:p>
          <w:p w14:paraId="28E0C63A" w14:textId="77777777" w:rsidR="00205F39" w:rsidRPr="009877BA"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w:t>
            </w:r>
            <w:r>
              <w:rPr>
                <w:rFonts w:ascii="Candara" w:eastAsia="Times New Roman" w:hAnsi="Candara" w:cs="Times New Roman"/>
                <w:sz w:val="18"/>
                <w:lang w:eastAsia="es-MX"/>
              </w:rPr>
              <w:lastRenderedPageBreak/>
              <w:t>Transparencia</w:t>
            </w:r>
          </w:p>
        </w:tc>
        <w:tc>
          <w:tcPr>
            <w:tcW w:w="3260" w:type="dxa"/>
            <w:tcBorders>
              <w:top w:val="nil"/>
              <w:left w:val="single" w:sz="4" w:space="0" w:color="auto"/>
              <w:bottom w:val="single" w:sz="4" w:space="0" w:color="auto"/>
              <w:right w:val="single" w:sz="4" w:space="0" w:color="auto"/>
            </w:tcBorders>
            <w:vAlign w:val="center"/>
          </w:tcPr>
          <w:p w14:paraId="522171D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lastRenderedPageBreak/>
              <w:t>Formato 20 LGT_Art_70_Fr_XX</w:t>
            </w:r>
          </w:p>
        </w:tc>
      </w:tr>
      <w:tr w:rsidR="009877BA" w:rsidRPr="002709B0" w14:paraId="4289B319"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C9F1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5502D17" w14:textId="77777777" w:rsidR="00C00A1F" w:rsidRPr="002A5100" w:rsidRDefault="00C00A1F" w:rsidP="00D44517">
            <w:pPr>
              <w:spacing w:after="0" w:line="240" w:lineRule="auto"/>
              <w:jc w:val="both"/>
              <w:rPr>
                <w:rFonts w:ascii="Candara" w:eastAsia="Times New Roman" w:hAnsi="Candara" w:cs="Times New Roman"/>
                <w:i/>
                <w:iCs/>
                <w:sz w:val="18"/>
                <w:lang w:eastAsia="es-MX"/>
              </w:rPr>
            </w:pPr>
            <w:r w:rsidRPr="002A5100">
              <w:rPr>
                <w:rFonts w:ascii="Candara" w:eastAsia="Times New Roman" w:hAnsi="Candara" w:cs="Times New Roman"/>
                <w:b/>
                <w:bCs/>
                <w:i/>
                <w:iCs/>
                <w:sz w:val="18"/>
                <w:lang w:eastAsia="es-MX"/>
              </w:rPr>
              <w:t xml:space="preserve">Fracción XXI </w:t>
            </w:r>
            <w:r w:rsidRPr="002A5100">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1FDEAF3D" w14:textId="77777777" w:rsidR="00C00A1F" w:rsidRPr="002A510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CF56F95" w14:textId="77777777" w:rsidR="00C00A1F" w:rsidRPr="002A5100" w:rsidRDefault="00C00A1F" w:rsidP="00A43D49">
            <w:pPr>
              <w:jc w:val="center"/>
              <w:rPr>
                <w:rFonts w:ascii="Candara" w:hAnsi="Candara"/>
                <w:sz w:val="18"/>
                <w:szCs w:val="18"/>
              </w:rPr>
            </w:pPr>
            <w:r w:rsidRPr="002A510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C6785A" w14:textId="77777777" w:rsidR="00D865B0" w:rsidRPr="002A5100" w:rsidRDefault="00E9516E" w:rsidP="00D865B0">
            <w:pPr>
              <w:spacing w:after="0" w:line="240" w:lineRule="auto"/>
              <w:jc w:val="both"/>
              <w:rPr>
                <w:rFonts w:ascii="Candara" w:eastAsia="Times New Roman" w:hAnsi="Candara" w:cs="Times New Roman"/>
                <w:bCs/>
                <w:sz w:val="18"/>
                <w:szCs w:val="18"/>
                <w:lang w:eastAsia="es-MX"/>
              </w:rPr>
            </w:pPr>
            <w:r w:rsidRPr="002A5100">
              <w:rPr>
                <w:rFonts w:ascii="Candara" w:eastAsia="Times New Roman" w:hAnsi="Candara" w:cs="Times New Roman"/>
                <w:bCs/>
                <w:sz w:val="18"/>
                <w:szCs w:val="18"/>
                <w:lang w:eastAsia="es-MX"/>
              </w:rPr>
              <w:t>A la Secretaría de Finanzas l</w:t>
            </w:r>
            <w:r w:rsidR="00D865B0" w:rsidRPr="002A5100">
              <w:rPr>
                <w:rFonts w:ascii="Candara" w:eastAsia="Times New Roman" w:hAnsi="Candara" w:cs="Times New Roman"/>
                <w:bCs/>
                <w:sz w:val="18"/>
                <w:szCs w:val="18"/>
                <w:lang w:eastAsia="es-MX"/>
              </w:rPr>
              <w:t>e corresponde le son aplicables los formatos:</w:t>
            </w:r>
          </w:p>
          <w:p w14:paraId="0F03EAA4" w14:textId="77777777" w:rsidR="00D865B0" w:rsidRPr="002A5100" w:rsidRDefault="00D865B0" w:rsidP="00D865B0">
            <w:pPr>
              <w:spacing w:after="0" w:line="240" w:lineRule="auto"/>
              <w:jc w:val="both"/>
              <w:rPr>
                <w:rFonts w:ascii="Candara" w:eastAsia="Times New Roman" w:hAnsi="Candara" w:cs="Times New Roman"/>
                <w:bCs/>
                <w:sz w:val="18"/>
                <w:szCs w:val="18"/>
                <w:lang w:val="en-US" w:eastAsia="es-MX"/>
              </w:rPr>
            </w:pPr>
            <w:r w:rsidRPr="002A5100">
              <w:rPr>
                <w:rFonts w:ascii="Candara" w:eastAsia="Times New Roman" w:hAnsi="Candara" w:cs="Times New Roman"/>
                <w:bCs/>
                <w:sz w:val="18"/>
                <w:szCs w:val="18"/>
                <w:lang w:val="en-US" w:eastAsia="es-MX"/>
              </w:rPr>
              <w:t>Formato 21a LGT_Art_70_Fr_XXI</w:t>
            </w:r>
          </w:p>
          <w:p w14:paraId="244D562B" w14:textId="77777777" w:rsidR="00D865B0" w:rsidRPr="002A5100" w:rsidRDefault="00D865B0" w:rsidP="00D865B0">
            <w:pPr>
              <w:spacing w:after="0" w:line="240" w:lineRule="auto"/>
              <w:jc w:val="both"/>
              <w:rPr>
                <w:rFonts w:ascii="Candara" w:eastAsia="Times New Roman" w:hAnsi="Candara" w:cs="Times New Roman"/>
                <w:bCs/>
                <w:sz w:val="18"/>
                <w:szCs w:val="18"/>
                <w:lang w:val="en-US" w:eastAsia="es-MX"/>
              </w:rPr>
            </w:pPr>
            <w:r w:rsidRPr="002A5100">
              <w:rPr>
                <w:rFonts w:ascii="Candara" w:eastAsia="Times New Roman" w:hAnsi="Candara" w:cs="Times New Roman"/>
                <w:bCs/>
                <w:sz w:val="18"/>
                <w:szCs w:val="18"/>
                <w:lang w:val="en-US" w:eastAsia="es-MX"/>
              </w:rPr>
              <w:t>Formato 21b LGT_Art_70_Fr_XXI</w:t>
            </w:r>
          </w:p>
          <w:p w14:paraId="45EF7920" w14:textId="77777777" w:rsidR="00D865B0" w:rsidRPr="002A5100" w:rsidRDefault="006F2CDE" w:rsidP="00D865B0">
            <w:pPr>
              <w:spacing w:after="0" w:line="240" w:lineRule="auto"/>
              <w:jc w:val="both"/>
              <w:rPr>
                <w:rFonts w:ascii="Candara" w:eastAsia="Times New Roman" w:hAnsi="Candara" w:cs="Times New Roman"/>
                <w:bCs/>
                <w:sz w:val="18"/>
                <w:szCs w:val="18"/>
                <w:lang w:val="en-US" w:eastAsia="es-MX"/>
              </w:rPr>
            </w:pPr>
            <w:r w:rsidRPr="002A5100">
              <w:rPr>
                <w:rFonts w:ascii="Candara" w:eastAsia="Times New Roman" w:hAnsi="Candara" w:cs="Times New Roman"/>
                <w:bCs/>
                <w:sz w:val="18"/>
                <w:szCs w:val="18"/>
                <w:lang w:val="en-US" w:eastAsia="es-MX"/>
              </w:rPr>
              <w:t xml:space="preserve">Formato 21c LGT_Art_70_Fr_XXI </w:t>
            </w:r>
          </w:p>
          <w:p w14:paraId="0F06A1BC" w14:textId="77777777" w:rsidR="00C00A1F" w:rsidRPr="002A5100" w:rsidRDefault="00F06C90" w:rsidP="00D865B0">
            <w:pPr>
              <w:spacing w:after="0" w:line="240" w:lineRule="auto"/>
              <w:jc w:val="both"/>
              <w:rPr>
                <w:rFonts w:ascii="Candara" w:eastAsia="Times New Roman" w:hAnsi="Candara" w:cs="Times New Roman"/>
                <w:sz w:val="18"/>
                <w:lang w:eastAsia="es-MX"/>
              </w:rPr>
            </w:pPr>
            <w:r w:rsidRPr="002A5100">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C776C5C" w14:textId="77777777" w:rsidR="00C00A1F" w:rsidRPr="002A5100" w:rsidRDefault="00205F39" w:rsidP="00750F25">
            <w:pPr>
              <w:spacing w:after="0" w:line="240" w:lineRule="auto"/>
              <w:rPr>
                <w:rFonts w:ascii="Candara" w:eastAsia="Times New Roman" w:hAnsi="Candara" w:cs="Times New Roman"/>
                <w:sz w:val="18"/>
                <w:lang w:eastAsia="es-MX"/>
              </w:rPr>
            </w:pPr>
            <w:r w:rsidRPr="002A5100">
              <w:rPr>
                <w:rFonts w:ascii="Candara" w:eastAsia="Times New Roman" w:hAnsi="Candara" w:cs="Times New Roman"/>
                <w:sz w:val="18"/>
                <w:lang w:eastAsia="es-MX"/>
              </w:rPr>
              <w:t>Dirección Financiera</w:t>
            </w:r>
          </w:p>
        </w:tc>
        <w:tc>
          <w:tcPr>
            <w:tcW w:w="3260" w:type="dxa"/>
            <w:tcBorders>
              <w:top w:val="nil"/>
              <w:left w:val="single" w:sz="4" w:space="0" w:color="auto"/>
              <w:bottom w:val="single" w:sz="4" w:space="0" w:color="auto"/>
              <w:right w:val="single" w:sz="4" w:space="0" w:color="auto"/>
            </w:tcBorders>
            <w:vAlign w:val="center"/>
          </w:tcPr>
          <w:p w14:paraId="5C84CEB3" w14:textId="77777777" w:rsidR="00C00A1F" w:rsidRPr="002A5100" w:rsidRDefault="00C00A1F" w:rsidP="00A8541C">
            <w:pPr>
              <w:spacing w:after="0" w:line="240" w:lineRule="auto"/>
              <w:jc w:val="center"/>
              <w:rPr>
                <w:rFonts w:ascii="Candara" w:eastAsia="Times New Roman" w:hAnsi="Candara" w:cs="Times New Roman"/>
                <w:bCs/>
                <w:sz w:val="18"/>
                <w:szCs w:val="18"/>
                <w:lang w:val="en-US" w:eastAsia="es-MX"/>
              </w:rPr>
            </w:pPr>
            <w:r w:rsidRPr="002A5100">
              <w:rPr>
                <w:rFonts w:ascii="Candara" w:eastAsia="Times New Roman" w:hAnsi="Candara" w:cs="Times New Roman"/>
                <w:bCs/>
                <w:sz w:val="18"/>
                <w:szCs w:val="18"/>
                <w:lang w:val="en-US" w:eastAsia="es-MX"/>
              </w:rPr>
              <w:t>Formato 21a LGT_Art_70_Fr_XXI</w:t>
            </w:r>
          </w:p>
          <w:p w14:paraId="6DFA9B97" w14:textId="77777777" w:rsidR="00C00A1F" w:rsidRPr="002A5100" w:rsidRDefault="00C00A1F" w:rsidP="00A8541C">
            <w:pPr>
              <w:spacing w:after="0" w:line="240" w:lineRule="auto"/>
              <w:jc w:val="center"/>
              <w:rPr>
                <w:rFonts w:ascii="Candara" w:eastAsia="Times New Roman" w:hAnsi="Candara" w:cs="Times New Roman"/>
                <w:bCs/>
                <w:sz w:val="18"/>
                <w:szCs w:val="18"/>
                <w:lang w:val="en-US" w:eastAsia="es-MX"/>
              </w:rPr>
            </w:pPr>
            <w:r w:rsidRPr="002A5100">
              <w:rPr>
                <w:rFonts w:ascii="Candara" w:eastAsia="Times New Roman" w:hAnsi="Candara" w:cs="Times New Roman"/>
                <w:bCs/>
                <w:sz w:val="18"/>
                <w:szCs w:val="18"/>
                <w:lang w:val="en-US" w:eastAsia="es-MX"/>
              </w:rPr>
              <w:t>Formato 21b LGT_Art_70_Fr_XXI</w:t>
            </w:r>
          </w:p>
          <w:p w14:paraId="422FE5A5" w14:textId="77777777" w:rsidR="00C00A1F" w:rsidRPr="002A5100"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0C83B6F7"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89CD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A9617B5" w14:textId="77777777" w:rsidR="00C00A1F" w:rsidRPr="002A5100" w:rsidRDefault="00C00A1F" w:rsidP="00D44517">
            <w:pPr>
              <w:spacing w:after="0" w:line="240" w:lineRule="auto"/>
              <w:jc w:val="both"/>
              <w:rPr>
                <w:rFonts w:ascii="Candara" w:eastAsia="Times New Roman" w:hAnsi="Candara" w:cs="Times New Roman"/>
                <w:b/>
                <w:i/>
                <w:iCs/>
                <w:sz w:val="18"/>
                <w:lang w:eastAsia="es-MX"/>
              </w:rPr>
            </w:pPr>
            <w:r w:rsidRPr="002A5100">
              <w:rPr>
                <w:rFonts w:ascii="Candara" w:eastAsia="Times New Roman" w:hAnsi="Candara" w:cs="Times New Roman"/>
                <w:b/>
                <w:bCs/>
                <w:i/>
                <w:iCs/>
                <w:sz w:val="18"/>
                <w:lang w:eastAsia="es-MX"/>
              </w:rPr>
              <w:t xml:space="preserve">Fracción XXII </w:t>
            </w:r>
            <w:r w:rsidRPr="002A5100">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4B1863A7" w14:textId="77777777" w:rsidR="00C00A1F" w:rsidRPr="002A5100" w:rsidRDefault="006F2CDE" w:rsidP="00A43D49">
            <w:pPr>
              <w:jc w:val="center"/>
              <w:rPr>
                <w:rFonts w:ascii="Candara" w:hAnsi="Candara"/>
                <w:sz w:val="18"/>
                <w:szCs w:val="18"/>
              </w:rPr>
            </w:pPr>
            <w:r w:rsidRPr="002A5100">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01B3E2E6" w14:textId="77777777" w:rsidR="0098438C" w:rsidRPr="002A5100" w:rsidRDefault="00E766B8" w:rsidP="00387AF3">
            <w:pPr>
              <w:spacing w:after="0" w:line="240" w:lineRule="auto"/>
              <w:jc w:val="both"/>
              <w:rPr>
                <w:rFonts w:ascii="Candara" w:eastAsia="Times New Roman" w:hAnsi="Candara" w:cs="Times New Roman"/>
                <w:b/>
                <w:sz w:val="18"/>
                <w:lang w:eastAsia="es-MX"/>
              </w:rPr>
            </w:pPr>
            <w:r w:rsidRPr="002A5100">
              <w:rPr>
                <w:rFonts w:ascii="Candara" w:eastAsia="Times New Roman" w:hAnsi="Candara"/>
                <w:sz w:val="18"/>
                <w:szCs w:val="18"/>
                <w:lang w:eastAsia="es-MX"/>
              </w:rPr>
              <w:t>Esta fracción s</w:t>
            </w:r>
            <w:r w:rsidR="00C00A1F" w:rsidRPr="002A5100">
              <w:rPr>
                <w:rFonts w:ascii="Candara" w:eastAsia="Times New Roman" w:hAnsi="Candara"/>
                <w:sz w:val="18"/>
                <w:szCs w:val="18"/>
                <w:lang w:eastAsia="es-MX"/>
              </w:rPr>
              <w:t xml:space="preserve">olo aplica a la Secretaría de Finanzas </w:t>
            </w:r>
            <w:r w:rsidRPr="002A5100">
              <w:rPr>
                <w:rFonts w:ascii="Candara" w:eastAsia="Times New Roman" w:hAnsi="Candara"/>
                <w:sz w:val="18"/>
                <w:szCs w:val="18"/>
                <w:lang w:eastAsia="es-MX"/>
              </w:rPr>
              <w:t xml:space="preserve">en términos del </w:t>
            </w:r>
            <w:r w:rsidR="00387AF3" w:rsidRPr="002A5100">
              <w:rPr>
                <w:rFonts w:ascii="Candara" w:eastAsia="Times New Roman" w:hAnsi="Candara"/>
                <w:sz w:val="18"/>
                <w:szCs w:val="18"/>
                <w:lang w:eastAsia="es-MX"/>
              </w:rPr>
              <w:t xml:space="preserve">artículo 12 penúltimo párrafo de la </w:t>
            </w:r>
            <w:r w:rsidR="00387AF3" w:rsidRPr="002A5100">
              <w:rPr>
                <w:rFonts w:ascii="Candara" w:eastAsia="Times New Roman" w:hAnsi="Candara"/>
                <w:b/>
                <w:sz w:val="18"/>
                <w:szCs w:val="18"/>
                <w:lang w:eastAsia="es-MX"/>
              </w:rPr>
              <w:t>Ley de Deuda Pu</w:t>
            </w:r>
            <w:r w:rsidR="002709B0" w:rsidRPr="002A5100">
              <w:rPr>
                <w:rFonts w:ascii="Candara" w:eastAsia="Times New Roman" w:hAnsi="Candara"/>
                <w:b/>
                <w:sz w:val="18"/>
                <w:szCs w:val="18"/>
                <w:lang w:eastAsia="es-MX"/>
              </w:rPr>
              <w:t>blica para el Estado de Oaxaca</w:t>
            </w:r>
            <w:r w:rsidR="002709B0" w:rsidRPr="002A5100">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D14543D"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3FF09B54"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6ABD6E3B"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EE637"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AA2A692"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0CDCF9AC"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462EBAB"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1F7AABB"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p>
          <w:p w14:paraId="055D96D6"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72704D7B"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595B4C" w14:textId="77777777" w:rsidR="00F421E8" w:rsidRPr="00F06C90"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Comunicación Social</w:t>
            </w:r>
          </w:p>
        </w:tc>
        <w:tc>
          <w:tcPr>
            <w:tcW w:w="3260" w:type="dxa"/>
            <w:tcBorders>
              <w:top w:val="nil"/>
              <w:left w:val="single" w:sz="4" w:space="0" w:color="auto"/>
              <w:bottom w:val="single" w:sz="4" w:space="0" w:color="auto"/>
              <w:right w:val="single" w:sz="4" w:space="0" w:color="auto"/>
            </w:tcBorders>
            <w:shd w:val="clear" w:color="auto" w:fill="auto"/>
            <w:vAlign w:val="center"/>
          </w:tcPr>
          <w:p w14:paraId="541056F0"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11E41759"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766062DB"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2709B0" w14:paraId="527F82AA"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AC540"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ADC65E"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4AA0051A"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F08F75"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2BC739D" w14:textId="77777777" w:rsidR="00F421E8" w:rsidRPr="009877BA"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p>
        </w:tc>
        <w:tc>
          <w:tcPr>
            <w:tcW w:w="3260" w:type="dxa"/>
            <w:tcBorders>
              <w:top w:val="nil"/>
              <w:left w:val="single" w:sz="4" w:space="0" w:color="auto"/>
              <w:bottom w:val="single" w:sz="4" w:space="0" w:color="auto"/>
              <w:right w:val="single" w:sz="4" w:space="0" w:color="auto"/>
            </w:tcBorders>
            <w:vAlign w:val="center"/>
          </w:tcPr>
          <w:p w14:paraId="72AC2E77"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5B30DDE0"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4A248"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2925490" w14:textId="77777777" w:rsidR="00C00A1F" w:rsidRPr="00A36E4B" w:rsidRDefault="00C00A1F" w:rsidP="00D44517">
            <w:pPr>
              <w:spacing w:after="0" w:line="240" w:lineRule="auto"/>
              <w:jc w:val="both"/>
              <w:rPr>
                <w:rFonts w:ascii="Candara" w:eastAsia="Times New Roman" w:hAnsi="Candara" w:cs="Times New Roman"/>
                <w:b/>
                <w:i/>
                <w:iCs/>
                <w:sz w:val="18"/>
                <w:lang w:eastAsia="es-MX"/>
              </w:rPr>
            </w:pPr>
            <w:r w:rsidRPr="00A36E4B">
              <w:rPr>
                <w:rFonts w:ascii="Candara" w:eastAsia="Times New Roman" w:hAnsi="Candara" w:cs="Times New Roman"/>
                <w:b/>
                <w:bCs/>
                <w:i/>
                <w:iCs/>
                <w:sz w:val="18"/>
                <w:lang w:eastAsia="es-MX"/>
              </w:rPr>
              <w:t xml:space="preserve">Fracción XXV </w:t>
            </w:r>
            <w:r w:rsidRPr="00A36E4B">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12C2D8D4" w14:textId="77777777" w:rsidR="00C00A1F" w:rsidRPr="00A36E4B" w:rsidRDefault="00BF62E3" w:rsidP="00A43D49">
            <w:pPr>
              <w:jc w:val="center"/>
              <w:rPr>
                <w:rFonts w:ascii="Candara" w:hAnsi="Candara"/>
                <w:sz w:val="18"/>
                <w:szCs w:val="18"/>
              </w:rPr>
            </w:pPr>
            <w:r w:rsidRPr="00A36E4B">
              <w:rPr>
                <w:rFonts w:ascii="Candara" w:hAnsi="Candara"/>
                <w:sz w:val="18"/>
                <w:szCs w:val="18"/>
              </w:rPr>
              <w:t xml:space="preserve">No </w:t>
            </w:r>
            <w:r w:rsidR="00C00A1F" w:rsidRPr="00A36E4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8050B0D" w14:textId="77777777" w:rsidR="0098438C" w:rsidRPr="00A36E4B" w:rsidRDefault="00677F47" w:rsidP="00677F47">
            <w:pPr>
              <w:spacing w:after="0" w:line="240" w:lineRule="auto"/>
              <w:jc w:val="both"/>
              <w:rPr>
                <w:rFonts w:ascii="Candara" w:eastAsia="Times New Roman" w:hAnsi="Candara" w:cs="Times New Roman"/>
                <w:sz w:val="18"/>
                <w:lang w:eastAsia="es-MX"/>
              </w:rPr>
            </w:pPr>
            <w:r w:rsidRPr="00A36E4B">
              <w:rPr>
                <w:rFonts w:ascii="Candara" w:eastAsia="Times New Roman" w:hAnsi="Candara" w:cs="Times New Roman"/>
                <w:sz w:val="18"/>
                <w:lang w:eastAsia="es-MX"/>
              </w:rPr>
              <w:t>E</w:t>
            </w:r>
            <w:r w:rsidR="00BF62E3" w:rsidRPr="00A36E4B">
              <w:rPr>
                <w:rFonts w:ascii="Candara" w:eastAsia="Times New Roman" w:hAnsi="Candara" w:cs="Times New Roman"/>
                <w:sz w:val="18"/>
                <w:lang w:eastAsia="es-MX"/>
              </w:rPr>
              <w:t xml:space="preserve">l formato </w:t>
            </w:r>
            <w:r w:rsidR="00BF62E3" w:rsidRPr="00A36E4B">
              <w:rPr>
                <w:rFonts w:ascii="Candara" w:eastAsia="Times New Roman" w:hAnsi="Candara" w:cs="Times New Roman"/>
                <w:sz w:val="18"/>
                <w:szCs w:val="18"/>
                <w:lang w:eastAsia="es-MX"/>
              </w:rPr>
              <w:t>25 LGT_Art_70_Fr_XXV</w:t>
            </w:r>
            <w:r w:rsidR="00BF62E3" w:rsidRPr="00A36E4B">
              <w:rPr>
                <w:rFonts w:ascii="Candara" w:eastAsia="Times New Roman" w:hAnsi="Candara" w:cs="Times New Roman"/>
                <w:sz w:val="18"/>
                <w:lang w:eastAsia="es-MX"/>
              </w:rPr>
              <w:t xml:space="preserve"> </w:t>
            </w:r>
            <w:r w:rsidRPr="00A36E4B">
              <w:rPr>
                <w:rFonts w:ascii="Candara" w:eastAsia="Times New Roman" w:hAnsi="Candara" w:cs="Times New Roman"/>
                <w:sz w:val="18"/>
                <w:lang w:eastAsia="es-MX"/>
              </w:rPr>
              <w:t>solo</w:t>
            </w:r>
            <w:r w:rsidR="00BF62E3" w:rsidRPr="00A36E4B">
              <w:rPr>
                <w:rFonts w:ascii="Candara" w:eastAsia="Times New Roman" w:hAnsi="Candara" w:cs="Times New Roman"/>
                <w:sz w:val="18"/>
                <w:lang w:eastAsia="es-MX"/>
              </w:rPr>
              <w:t xml:space="preserve"> es aplicable a la Secretaría de Finanzas</w:t>
            </w:r>
            <w:r w:rsidR="00F06C90" w:rsidRPr="00A36E4B">
              <w:rPr>
                <w:rFonts w:ascii="Candara" w:eastAsia="Times New Roman" w:hAnsi="Candara" w:cs="Times New Roman"/>
                <w:sz w:val="18"/>
                <w:lang w:eastAsia="es-MX"/>
              </w:rPr>
              <w:t xml:space="preserve"> en términos del artículo 45 de la Ley Orgánica del Poder </w:t>
            </w:r>
            <w:r w:rsidR="00F06C90" w:rsidRPr="00A36E4B">
              <w:rPr>
                <w:rFonts w:ascii="Candara" w:eastAsia="Times New Roman" w:hAnsi="Candara" w:cs="Times New Roman"/>
                <w:sz w:val="18"/>
                <w:lang w:eastAsia="es-MX"/>
              </w:rPr>
              <w:lastRenderedPageBreak/>
              <w:t>Ejecutivo del Estado de Oaxaca</w:t>
            </w:r>
            <w:r w:rsidR="00BF62E3" w:rsidRPr="00A36E4B">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5485E599"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2FC60815"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2C65CB0C"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CC8D1"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170F016"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14B76711"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AF9C061"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A5634D6"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1835C94A" w14:textId="77777777" w:rsidR="00F421E8" w:rsidRPr="009877BA"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Financiera</w:t>
            </w:r>
          </w:p>
        </w:tc>
        <w:tc>
          <w:tcPr>
            <w:tcW w:w="3260" w:type="dxa"/>
            <w:tcBorders>
              <w:top w:val="nil"/>
              <w:left w:val="single" w:sz="4" w:space="0" w:color="auto"/>
              <w:bottom w:val="single" w:sz="4" w:space="0" w:color="auto"/>
              <w:right w:val="single" w:sz="4" w:space="0" w:color="auto"/>
            </w:tcBorders>
            <w:vAlign w:val="center"/>
          </w:tcPr>
          <w:p w14:paraId="6277E3AA"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9877BA" w:rsidRPr="002709B0" w14:paraId="53CA75B2"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B607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210F5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765699C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35750D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7C47229" w14:textId="77777777" w:rsidR="00C00A1F"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p>
          <w:p w14:paraId="465C820F" w14:textId="77777777" w:rsidR="00205F39" w:rsidRDefault="00205F39" w:rsidP="00750F25">
            <w:pPr>
              <w:spacing w:after="0" w:line="240" w:lineRule="auto"/>
              <w:rPr>
                <w:rFonts w:ascii="Candara" w:eastAsia="Times New Roman" w:hAnsi="Candara" w:cs="Times New Roman"/>
                <w:sz w:val="18"/>
                <w:lang w:eastAsia="es-MX"/>
              </w:rPr>
            </w:pPr>
          </w:p>
          <w:p w14:paraId="65F65A54" w14:textId="77777777" w:rsidR="00205F39" w:rsidRPr="009877BA" w:rsidRDefault="00205F3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6F44366" w14:textId="77777777" w:rsidR="00C00A1F" w:rsidRPr="009877BA" w:rsidRDefault="00C00A1F" w:rsidP="00A8541C">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2709B0" w14:paraId="3E8560C4"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21F1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74028C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2369F9B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39DD8F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99A573F" w14:textId="77777777" w:rsidR="00C00A1F" w:rsidRPr="009877BA" w:rsidRDefault="00DF783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111F6F6"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693C047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2709B0" w14:paraId="6326C434"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16D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C20306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29EE56A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7803AF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D61C7FA" w14:textId="77777777" w:rsidR="00650CF6" w:rsidRDefault="00650CF6" w:rsidP="00DF783A">
            <w:pPr>
              <w:spacing w:after="0" w:line="240" w:lineRule="auto"/>
              <w:rPr>
                <w:rFonts w:ascii="Candara" w:eastAsia="Times New Roman" w:hAnsi="Candara" w:cs="Times New Roman"/>
                <w:sz w:val="18"/>
                <w:lang w:eastAsia="es-MX"/>
              </w:rPr>
            </w:pPr>
          </w:p>
          <w:p w14:paraId="3B41A3E7" w14:textId="77777777" w:rsidR="00DF783A" w:rsidRDefault="00DF783A" w:rsidP="00DF783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p>
          <w:p w14:paraId="6039A5D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1E9C098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2709B0" w14:paraId="38C2CEA3"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1ED42"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937EC2C"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316C1CBE"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9766D0"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A4FFF79" w14:textId="77777777" w:rsidR="00650CF6" w:rsidRDefault="00650CF6" w:rsidP="00BC721B">
            <w:pPr>
              <w:spacing w:after="0" w:line="240" w:lineRule="auto"/>
              <w:rPr>
                <w:rFonts w:ascii="Candara" w:eastAsia="Times New Roman" w:hAnsi="Candara" w:cs="Times New Roman"/>
                <w:sz w:val="18"/>
                <w:lang w:eastAsia="es-MX"/>
              </w:rPr>
            </w:pPr>
          </w:p>
          <w:p w14:paraId="0A088A7E" w14:textId="77777777" w:rsidR="00BC721B" w:rsidRDefault="00BC721B" w:rsidP="00BC721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p>
          <w:p w14:paraId="04B5CCD5"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4D7FBEAD"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2709B0" w14:paraId="3C94B28C"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E0A4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25BF439"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6CB4E04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0E19F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2077F96" w14:textId="77777777" w:rsidR="00BC721B" w:rsidRDefault="00BC721B" w:rsidP="00BC721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w:t>
            </w:r>
            <w:r w:rsidR="005D0296">
              <w:rPr>
                <w:rFonts w:ascii="Candara" w:eastAsia="Times New Roman" w:hAnsi="Candara" w:cs="Times New Roman"/>
                <w:sz w:val="18"/>
                <w:lang w:eastAsia="es-MX"/>
              </w:rPr>
              <w:t>ón Financiera</w:t>
            </w:r>
          </w:p>
          <w:p w14:paraId="14B6696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34F6219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61740FF2"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2709B0" w14:paraId="30E9408F"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27376"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0643E1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40AF22D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D78EA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D89927B" w14:textId="77777777" w:rsidR="00C00A1F" w:rsidRPr="009877BA" w:rsidRDefault="00BC721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1C580C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2709B0" w14:paraId="51E16B54"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E7C9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DFD55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3407AAD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31E43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60C8087" w14:textId="77777777" w:rsidR="00C00A1F" w:rsidRPr="009877BA" w:rsidRDefault="00BC721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Servicios Jurídicos</w:t>
            </w:r>
          </w:p>
        </w:tc>
        <w:tc>
          <w:tcPr>
            <w:tcW w:w="3260" w:type="dxa"/>
            <w:tcBorders>
              <w:top w:val="nil"/>
              <w:left w:val="single" w:sz="4" w:space="0" w:color="auto"/>
              <w:bottom w:val="single" w:sz="4" w:space="0" w:color="auto"/>
              <w:right w:val="single" w:sz="4" w:space="0" w:color="auto"/>
            </w:tcBorders>
            <w:vAlign w:val="center"/>
          </w:tcPr>
          <w:p w14:paraId="28AB622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877BA" w:rsidRPr="002709B0" w14:paraId="1EE85470"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445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34D9AB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13363C6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2B7D293"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011609C1"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4580D501"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7A78616D"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Formato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773E84A3"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34734CBD"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4653BB50"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1545BEF0" w14:textId="77777777" w:rsidR="00C00A1F" w:rsidRPr="009877BA" w:rsidRDefault="00BC721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FBAAC9E"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277D026A"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01D26E42"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00DC93FA"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2925819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0F80E7C3"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C1F4C"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0497732"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2D6E8D63"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532C8BD"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084BAFDD"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5AA66369" w14:textId="77777777" w:rsidR="003009C3" w:rsidRPr="009877BA" w:rsidRDefault="00BC721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para la Atención de los Derechos Humanos</w:t>
            </w:r>
          </w:p>
        </w:tc>
        <w:tc>
          <w:tcPr>
            <w:tcW w:w="3260" w:type="dxa"/>
            <w:tcBorders>
              <w:top w:val="nil"/>
              <w:left w:val="single" w:sz="4" w:space="0" w:color="auto"/>
              <w:bottom w:val="single" w:sz="4" w:space="0" w:color="auto"/>
              <w:right w:val="single" w:sz="4" w:space="0" w:color="auto"/>
            </w:tcBorders>
            <w:vAlign w:val="center"/>
          </w:tcPr>
          <w:p w14:paraId="3C40A0D7"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16672EF3"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2709B0" w14:paraId="0A55E521"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7E24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3BFBD37"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4DCACC82" w14:textId="77777777" w:rsidR="00C00A1F" w:rsidRPr="00074526" w:rsidRDefault="00E75190" w:rsidP="00A43D49">
            <w:pPr>
              <w:jc w:val="center"/>
              <w:rPr>
                <w:rFonts w:ascii="Candara" w:hAnsi="Candara"/>
                <w:sz w:val="18"/>
                <w:szCs w:val="18"/>
                <w:highlight w:val="yellow"/>
              </w:rPr>
            </w:pPr>
            <w:r w:rsidRPr="003A1CBE">
              <w:rPr>
                <w:rFonts w:ascii="Candara" w:hAnsi="Candara"/>
                <w:sz w:val="18"/>
                <w:szCs w:val="18"/>
              </w:rPr>
              <w:t xml:space="preserve">No </w:t>
            </w:r>
            <w:r w:rsidR="00C00A1F" w:rsidRPr="003A1CB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1475C8" w14:textId="77777777" w:rsidR="00934578" w:rsidRPr="00934578" w:rsidRDefault="00934578" w:rsidP="00934578">
            <w:pPr>
              <w:tabs>
                <w:tab w:val="left" w:pos="3402"/>
              </w:tabs>
              <w:jc w:val="both"/>
              <w:rPr>
                <w:sz w:val="18"/>
                <w:szCs w:val="24"/>
              </w:rPr>
            </w:pPr>
            <w:r w:rsidRPr="00934578">
              <w:rPr>
                <w:sz w:val="18"/>
                <w:szCs w:val="24"/>
              </w:rPr>
              <w:t>El Sujeto Obligado Instituto Estatal de Educación Pública de Oaxaca</w:t>
            </w:r>
            <w:r>
              <w:rPr>
                <w:sz w:val="18"/>
                <w:szCs w:val="24"/>
              </w:rPr>
              <w:t>,</w:t>
            </w:r>
            <w:r w:rsidRPr="00934578">
              <w:rPr>
                <w:sz w:val="18"/>
                <w:szCs w:val="24"/>
              </w:rPr>
              <w:t xml:space="preserve"> a través de la Dirección de Servicios Jurídicos informa, que de conformidad con el artículo 1º, 123 apartado A de la Constitución Política de los Estados Unidos Mexicanos, 133 fracción VII, 604 de la Ley Federal del Trabajo, </w:t>
            </w:r>
            <w:r w:rsidRPr="00934578">
              <w:rPr>
                <w:rFonts w:cs="Calibri"/>
                <w:sz w:val="18"/>
                <w:szCs w:val="24"/>
              </w:rPr>
              <w:t xml:space="preserve">13 y 17 del Reglamento Interno del </w:t>
            </w:r>
            <w:r w:rsidRPr="00934578">
              <w:rPr>
                <w:rFonts w:cs="Calibri"/>
                <w:sz w:val="18"/>
                <w:szCs w:val="24"/>
              </w:rPr>
              <w:lastRenderedPageBreak/>
              <w:t xml:space="preserve">Instituto Estatal de Educación de Oaxaca; 14 Bis de la Ley de Entidades Paraestatales del Estado de Oaxaca, este último vinculado a lo dispuesto por el artículo 16 del Decreto de 20 de julio de 2015, que reforma el Decreto número 2, publicado en extra del Periódico Oficial del Gobierno del Estado, de fecha mayo 23 de 1992, que crea el Instituto Estatal de Educación Pública de Oaxaca, ejerce funciones en estricto apego a las facultades y atribuciones otorgadas, en las que no se encuentran las de </w:t>
            </w:r>
            <w:r w:rsidRPr="00934578">
              <w:rPr>
                <w:sz w:val="18"/>
                <w:szCs w:val="24"/>
              </w:rPr>
              <w:t>emitir resoluciones y laudos en procesos o procedimientos seguidos en forma de juicio, debido a que los procesos corresponden exclusivamente a los impartidores de justicia y tribunales determinados por las leyes, según las normas de competencia y jurisdicción  que las mismas establecen.</w:t>
            </w:r>
          </w:p>
          <w:p w14:paraId="43F782B3" w14:textId="77777777" w:rsidR="00934578" w:rsidRPr="00934578" w:rsidRDefault="00934578" w:rsidP="00934578">
            <w:pPr>
              <w:tabs>
                <w:tab w:val="left" w:pos="3402"/>
              </w:tabs>
              <w:jc w:val="both"/>
              <w:rPr>
                <w:sz w:val="18"/>
                <w:szCs w:val="24"/>
              </w:rPr>
            </w:pPr>
          </w:p>
          <w:p w14:paraId="095DEF69" w14:textId="77777777" w:rsidR="00C00A1F" w:rsidRPr="00074526" w:rsidRDefault="00C00A1F" w:rsidP="006B2898">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14:paraId="73B65593" w14:textId="77777777" w:rsidR="00C00A1F" w:rsidRPr="00074526" w:rsidRDefault="00C00A1F" w:rsidP="00750F2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34FDDEB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64A1ADE1"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3E3E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389EDC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0D72D5B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97E783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3D6DDE6" w14:textId="77777777" w:rsidR="00650CF6" w:rsidRDefault="00650CF6" w:rsidP="00750F25">
            <w:pPr>
              <w:spacing w:after="0" w:line="240" w:lineRule="auto"/>
              <w:rPr>
                <w:rFonts w:ascii="Candara" w:eastAsia="Times New Roman" w:hAnsi="Candara" w:cs="Times New Roman"/>
                <w:sz w:val="18"/>
                <w:lang w:eastAsia="es-MX"/>
              </w:rPr>
            </w:pPr>
          </w:p>
          <w:p w14:paraId="750BAD6C" w14:textId="77777777" w:rsidR="00C00A1F" w:rsidRDefault="00BC721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General de Servicios Educativos</w:t>
            </w:r>
          </w:p>
          <w:p w14:paraId="5C090583" w14:textId="77777777" w:rsidR="005D0296" w:rsidRPr="009877BA" w:rsidRDefault="005D0296"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125676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72FCBB13"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877BA" w:rsidRPr="002709B0" w14:paraId="1D7FFB9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872D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879B336" w14:textId="77777777" w:rsidR="00C00A1F" w:rsidRPr="008B4627" w:rsidRDefault="00C00A1F" w:rsidP="00B813DC">
            <w:pPr>
              <w:spacing w:after="0" w:line="240" w:lineRule="auto"/>
              <w:jc w:val="both"/>
              <w:rPr>
                <w:rFonts w:ascii="Candara" w:eastAsia="Times New Roman" w:hAnsi="Candara" w:cs="Times New Roman"/>
                <w:i/>
                <w:iCs/>
                <w:sz w:val="18"/>
                <w:lang w:eastAsia="es-MX"/>
              </w:rPr>
            </w:pPr>
            <w:r w:rsidRPr="008B4627">
              <w:rPr>
                <w:rFonts w:ascii="Candara" w:eastAsia="Times New Roman" w:hAnsi="Candara" w:cs="Times New Roman"/>
                <w:b/>
                <w:bCs/>
                <w:i/>
                <w:iCs/>
                <w:sz w:val="18"/>
                <w:lang w:eastAsia="es-MX"/>
              </w:rPr>
              <w:t xml:space="preserve">Fracción XXXVIII </w:t>
            </w:r>
            <w:r w:rsidRPr="008B4627">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4FDCFF0D" w14:textId="77777777" w:rsidR="00C00A1F" w:rsidRPr="008B4627" w:rsidRDefault="00C00A1F" w:rsidP="00A43D49">
            <w:pPr>
              <w:jc w:val="center"/>
              <w:rPr>
                <w:rFonts w:ascii="Candara" w:hAnsi="Candara"/>
                <w:sz w:val="18"/>
                <w:szCs w:val="18"/>
              </w:rPr>
            </w:pPr>
            <w:r w:rsidRPr="008B462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C3166CB" w14:textId="77777777" w:rsidR="00C00A1F" w:rsidRPr="008B4627"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41681E" w14:textId="77777777" w:rsidR="00650CF6" w:rsidRPr="008B4627" w:rsidRDefault="00650CF6" w:rsidP="00750F25">
            <w:pPr>
              <w:spacing w:after="0" w:line="240" w:lineRule="auto"/>
              <w:rPr>
                <w:rFonts w:ascii="Candara" w:eastAsia="Times New Roman" w:hAnsi="Candara" w:cs="Times New Roman"/>
                <w:sz w:val="18"/>
                <w:lang w:eastAsia="es-MX"/>
              </w:rPr>
            </w:pPr>
          </w:p>
          <w:p w14:paraId="6E440FCD" w14:textId="77777777" w:rsidR="00C00A1F" w:rsidRPr="008B4627" w:rsidRDefault="00BC721B" w:rsidP="00750F25">
            <w:pPr>
              <w:spacing w:after="0" w:line="240" w:lineRule="auto"/>
              <w:rPr>
                <w:rFonts w:ascii="Candara" w:eastAsia="Times New Roman" w:hAnsi="Candara" w:cs="Times New Roman"/>
                <w:sz w:val="18"/>
                <w:lang w:eastAsia="es-MX"/>
              </w:rPr>
            </w:pPr>
            <w:r w:rsidRPr="008B4627">
              <w:rPr>
                <w:rFonts w:ascii="Candara" w:eastAsia="Times New Roman" w:hAnsi="Candara" w:cs="Times New Roman"/>
                <w:sz w:val="18"/>
                <w:lang w:eastAsia="es-MX"/>
              </w:rPr>
              <w:t>Dirección de Planeación Educativa</w:t>
            </w:r>
          </w:p>
          <w:p w14:paraId="441F218F" w14:textId="77777777" w:rsidR="00BC721B" w:rsidRPr="008B4627" w:rsidRDefault="00BC721B" w:rsidP="00750F25">
            <w:pPr>
              <w:spacing w:after="0" w:line="240" w:lineRule="auto"/>
              <w:rPr>
                <w:rFonts w:ascii="Candara" w:eastAsia="Times New Roman" w:hAnsi="Candara" w:cs="Times New Roman"/>
                <w:sz w:val="18"/>
                <w:lang w:eastAsia="es-MX"/>
              </w:rPr>
            </w:pPr>
          </w:p>
          <w:p w14:paraId="79574EFA" w14:textId="77777777" w:rsidR="00BC721B" w:rsidRPr="008B4627" w:rsidRDefault="00BC721B" w:rsidP="00750F25">
            <w:pPr>
              <w:spacing w:after="0" w:line="240" w:lineRule="auto"/>
              <w:rPr>
                <w:rFonts w:ascii="Candara" w:eastAsia="Times New Roman" w:hAnsi="Candara" w:cs="Times New Roman"/>
                <w:sz w:val="18"/>
                <w:lang w:eastAsia="es-MX"/>
              </w:rPr>
            </w:pPr>
            <w:r w:rsidRPr="008B4627">
              <w:rPr>
                <w:rFonts w:ascii="Candara" w:eastAsia="Times New Roman" w:hAnsi="Candara" w:cs="Times New Roman"/>
                <w:sz w:val="18"/>
                <w:lang w:eastAsia="es-MX"/>
              </w:rPr>
              <w:t>Dirección de Desarrollo Educativo</w:t>
            </w:r>
          </w:p>
          <w:p w14:paraId="257DB978" w14:textId="77777777" w:rsidR="005D0296" w:rsidRPr="008B4627" w:rsidRDefault="005D0296"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340F2C1" w14:textId="77777777" w:rsidR="00C00A1F" w:rsidRPr="008B4627" w:rsidRDefault="00C00A1F" w:rsidP="00A8541C">
            <w:pPr>
              <w:spacing w:after="0" w:line="240" w:lineRule="auto"/>
              <w:jc w:val="center"/>
              <w:rPr>
                <w:rFonts w:ascii="Candara" w:eastAsia="Times New Roman" w:hAnsi="Candara" w:cs="Times New Roman"/>
                <w:sz w:val="18"/>
                <w:szCs w:val="18"/>
                <w:lang w:val="en-US" w:eastAsia="es-MX"/>
              </w:rPr>
            </w:pPr>
            <w:r w:rsidRPr="008B4627">
              <w:rPr>
                <w:rFonts w:ascii="Candara" w:eastAsia="Times New Roman" w:hAnsi="Candara" w:cs="Times New Roman"/>
                <w:sz w:val="18"/>
                <w:szCs w:val="18"/>
                <w:lang w:val="en-US" w:eastAsia="es-MX"/>
              </w:rPr>
              <w:t>Formato 38a LGT_Art_70_Fr_XXXVII</w:t>
            </w:r>
            <w:r w:rsidR="008B1928" w:rsidRPr="008B4627">
              <w:rPr>
                <w:rFonts w:ascii="Candara" w:eastAsia="Times New Roman" w:hAnsi="Candara" w:cs="Times New Roman"/>
                <w:sz w:val="18"/>
                <w:szCs w:val="18"/>
                <w:lang w:val="en-US" w:eastAsia="es-MX"/>
              </w:rPr>
              <w:t>I</w:t>
            </w:r>
          </w:p>
          <w:p w14:paraId="4DADBEDD" w14:textId="77777777" w:rsidR="00C00A1F" w:rsidRPr="008B4627" w:rsidRDefault="00C00A1F" w:rsidP="00A8541C">
            <w:pPr>
              <w:spacing w:after="0" w:line="240" w:lineRule="auto"/>
              <w:jc w:val="center"/>
              <w:rPr>
                <w:rFonts w:ascii="Candara" w:eastAsia="Times New Roman" w:hAnsi="Candara" w:cs="Times New Roman"/>
                <w:sz w:val="18"/>
                <w:szCs w:val="18"/>
                <w:lang w:val="en-US" w:eastAsia="es-MX"/>
              </w:rPr>
            </w:pPr>
            <w:r w:rsidRPr="008B4627">
              <w:rPr>
                <w:rFonts w:ascii="Candara" w:eastAsia="Times New Roman" w:hAnsi="Candara" w:cs="Times New Roman"/>
                <w:sz w:val="18"/>
                <w:szCs w:val="18"/>
                <w:lang w:val="en-US" w:eastAsia="es-MX"/>
              </w:rPr>
              <w:t>Formato 38b LGT_Art_70_Fr_XXXVII</w:t>
            </w:r>
            <w:r w:rsidR="008B1928" w:rsidRPr="008B4627">
              <w:rPr>
                <w:rFonts w:ascii="Candara" w:eastAsia="Times New Roman" w:hAnsi="Candara" w:cs="Times New Roman"/>
                <w:sz w:val="18"/>
                <w:szCs w:val="18"/>
                <w:lang w:val="en-US" w:eastAsia="es-MX"/>
              </w:rPr>
              <w:t>I</w:t>
            </w:r>
          </w:p>
        </w:tc>
      </w:tr>
      <w:tr w:rsidR="009877BA" w:rsidRPr="002709B0" w14:paraId="376C1512"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327B1"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276A3B8"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6C738B54"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B50C47"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A4D5E2"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9AE33FE" w14:textId="77777777" w:rsidR="00A43D49" w:rsidRPr="00BC721B" w:rsidRDefault="00BC721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6B0D5889"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7A0A619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7B5019A7"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4AF5167A"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877BA" w:rsidRPr="002709B0" w14:paraId="4232A472"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129B5"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859DA3F"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6A168664"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2E8C8E"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7DD328CE" w14:textId="77777777" w:rsidR="00650CF6" w:rsidRDefault="00650CF6" w:rsidP="00750F25">
            <w:pPr>
              <w:spacing w:after="0" w:line="240" w:lineRule="auto"/>
              <w:rPr>
                <w:rFonts w:ascii="Candara" w:eastAsia="Times New Roman" w:hAnsi="Candara" w:cs="Times New Roman"/>
                <w:sz w:val="18"/>
                <w:lang w:eastAsia="es-MX"/>
              </w:rPr>
            </w:pPr>
          </w:p>
          <w:p w14:paraId="28D1658B" w14:textId="77777777" w:rsidR="00A43D49" w:rsidRDefault="00BC721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General de Servicios Educativos</w:t>
            </w:r>
          </w:p>
          <w:p w14:paraId="04313EF8" w14:textId="77777777" w:rsidR="00BC721B" w:rsidRDefault="00BC721B" w:rsidP="00750F25">
            <w:pPr>
              <w:spacing w:after="0" w:line="240" w:lineRule="auto"/>
              <w:rPr>
                <w:rFonts w:ascii="Candara" w:eastAsia="Times New Roman" w:hAnsi="Candara" w:cs="Times New Roman"/>
                <w:sz w:val="18"/>
                <w:lang w:eastAsia="es-MX"/>
              </w:rPr>
            </w:pPr>
          </w:p>
          <w:p w14:paraId="70496FC8" w14:textId="77777777" w:rsidR="00BC721B" w:rsidRDefault="00BC721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para la Mejora de la Convivencia Escolar</w:t>
            </w:r>
          </w:p>
          <w:p w14:paraId="4C5234A1" w14:textId="77777777" w:rsidR="00BC721B" w:rsidRDefault="00BC721B" w:rsidP="00750F25">
            <w:pPr>
              <w:spacing w:after="0" w:line="240" w:lineRule="auto"/>
              <w:rPr>
                <w:rFonts w:ascii="Candara" w:eastAsia="Times New Roman" w:hAnsi="Candara" w:cs="Times New Roman"/>
                <w:sz w:val="18"/>
                <w:lang w:eastAsia="es-MX"/>
              </w:rPr>
            </w:pPr>
          </w:p>
          <w:p w14:paraId="08B9F0C3" w14:textId="77777777" w:rsidR="00BC721B" w:rsidRDefault="00BC721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p>
          <w:p w14:paraId="60562E5F" w14:textId="77777777" w:rsidR="00BC721B" w:rsidRDefault="00BC721B" w:rsidP="00750F25">
            <w:pPr>
              <w:spacing w:after="0" w:line="240" w:lineRule="auto"/>
              <w:rPr>
                <w:rFonts w:ascii="Candara" w:eastAsia="Times New Roman" w:hAnsi="Candara" w:cs="Times New Roman"/>
                <w:sz w:val="18"/>
                <w:lang w:eastAsia="es-MX"/>
              </w:rPr>
            </w:pPr>
          </w:p>
          <w:p w14:paraId="653DE1EE" w14:textId="77777777" w:rsidR="00BC721B" w:rsidRDefault="00BC721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Desarrollo Educativo</w:t>
            </w:r>
          </w:p>
          <w:p w14:paraId="12114520" w14:textId="77777777" w:rsidR="00BC721B" w:rsidRPr="009877BA" w:rsidRDefault="00BC721B"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3B95920D"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7410C3C0"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9877BA" w:rsidRPr="002709B0" w14:paraId="307ACA96"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B8175"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F022964" w14:textId="77777777" w:rsidR="00A43D49" w:rsidRPr="008B4627" w:rsidRDefault="00A43D49" w:rsidP="00684240">
            <w:pPr>
              <w:spacing w:after="0" w:line="240" w:lineRule="auto"/>
              <w:jc w:val="both"/>
              <w:rPr>
                <w:rFonts w:ascii="Candara" w:eastAsia="Times New Roman" w:hAnsi="Candara" w:cs="Times New Roman"/>
                <w:i/>
                <w:iCs/>
                <w:sz w:val="18"/>
                <w:lang w:eastAsia="es-MX"/>
              </w:rPr>
            </w:pPr>
            <w:r w:rsidRPr="008B4627">
              <w:rPr>
                <w:rFonts w:ascii="Candara" w:eastAsia="Times New Roman" w:hAnsi="Candara" w:cs="Times New Roman"/>
                <w:b/>
                <w:bCs/>
                <w:i/>
                <w:iCs/>
                <w:sz w:val="18"/>
                <w:lang w:eastAsia="es-MX"/>
              </w:rPr>
              <w:t xml:space="preserve">Fracción XLI </w:t>
            </w:r>
            <w:r w:rsidRPr="008B4627">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30FAAA89" w14:textId="77777777" w:rsidR="00A43D49" w:rsidRPr="008B4627" w:rsidRDefault="00A43D49" w:rsidP="00A43D49">
            <w:pPr>
              <w:jc w:val="center"/>
              <w:rPr>
                <w:rFonts w:ascii="Candara" w:hAnsi="Candara"/>
                <w:sz w:val="18"/>
                <w:szCs w:val="18"/>
              </w:rPr>
            </w:pPr>
            <w:r w:rsidRPr="008B462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6D0F01" w14:textId="77777777" w:rsidR="00A43D49" w:rsidRPr="008B4627"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1E56CE9" w14:textId="77777777" w:rsidR="00A43D49" w:rsidRPr="008B4627" w:rsidRDefault="00B16D10" w:rsidP="00750F25">
            <w:pPr>
              <w:spacing w:after="0" w:line="240" w:lineRule="auto"/>
              <w:rPr>
                <w:rFonts w:ascii="Candara" w:eastAsia="Times New Roman" w:hAnsi="Candara" w:cs="Times New Roman"/>
                <w:sz w:val="18"/>
                <w:lang w:eastAsia="es-MX"/>
              </w:rPr>
            </w:pPr>
            <w:r w:rsidRPr="008B4627">
              <w:rPr>
                <w:rFonts w:ascii="Candara" w:eastAsia="Times New Roman" w:hAnsi="Candara" w:cs="Times New Roman"/>
                <w:sz w:val="18"/>
                <w:lang w:eastAsia="es-MX"/>
              </w:rPr>
              <w:t>Dirección de Planeación Educativa</w:t>
            </w:r>
          </w:p>
          <w:p w14:paraId="198FEE6E" w14:textId="77777777" w:rsidR="00B16D10" w:rsidRPr="008B4627" w:rsidRDefault="00B16D10"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41BAA5E3" w14:textId="77777777" w:rsidR="00A43D49" w:rsidRPr="008B4627" w:rsidRDefault="00A43D49" w:rsidP="00A8541C">
            <w:pPr>
              <w:spacing w:after="101"/>
              <w:jc w:val="center"/>
              <w:rPr>
                <w:rFonts w:ascii="Candara" w:eastAsia="Times New Roman" w:hAnsi="Candara" w:cs="Times New Roman"/>
                <w:sz w:val="18"/>
                <w:szCs w:val="18"/>
                <w:lang w:val="en-US" w:eastAsia="es-MX"/>
              </w:rPr>
            </w:pPr>
            <w:r w:rsidRPr="008B4627">
              <w:rPr>
                <w:rFonts w:ascii="Candara" w:eastAsia="Times New Roman" w:hAnsi="Candara" w:cs="Times New Roman"/>
                <w:bCs/>
                <w:sz w:val="18"/>
                <w:szCs w:val="18"/>
                <w:lang w:val="en-US" w:eastAsia="es-MX"/>
              </w:rPr>
              <w:t>Formato 41 LGT_Art_70_Fr_XLI</w:t>
            </w:r>
          </w:p>
        </w:tc>
      </w:tr>
      <w:tr w:rsidR="009877BA" w:rsidRPr="002709B0" w14:paraId="26D78D70"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A9D27"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F2BD802"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700A7B7F"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30AEDF"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2FB1850B" w14:textId="77777777" w:rsidR="00A43D49" w:rsidRDefault="00B16D1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4849BD47" w14:textId="77777777" w:rsidR="005D0296" w:rsidRPr="009877BA" w:rsidRDefault="005D0296"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FEF352B"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9877BA" w:rsidRPr="00794FE3" w14:paraId="7EC2E515"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9BADC"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B62541A" w14:textId="77777777" w:rsidR="00A43D49" w:rsidRPr="008B4627" w:rsidRDefault="00A43D49" w:rsidP="00D733EB">
            <w:pPr>
              <w:spacing w:after="0" w:line="240" w:lineRule="auto"/>
              <w:jc w:val="both"/>
              <w:rPr>
                <w:rFonts w:ascii="Candara" w:eastAsia="Times New Roman" w:hAnsi="Candara" w:cs="Times New Roman"/>
                <w:i/>
                <w:iCs/>
                <w:sz w:val="18"/>
                <w:lang w:eastAsia="es-MX"/>
              </w:rPr>
            </w:pPr>
            <w:r w:rsidRPr="008B4627">
              <w:rPr>
                <w:rFonts w:ascii="Candara" w:eastAsia="Times New Roman" w:hAnsi="Candara" w:cs="Times New Roman"/>
                <w:b/>
                <w:bCs/>
                <w:i/>
                <w:iCs/>
                <w:sz w:val="18"/>
                <w:lang w:eastAsia="es-MX"/>
              </w:rPr>
              <w:t xml:space="preserve">Fracción XLIII </w:t>
            </w:r>
            <w:r w:rsidRPr="008B4627">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76413C8A" w14:textId="77777777" w:rsidR="00A43D49" w:rsidRPr="008B4627" w:rsidRDefault="006459A9" w:rsidP="00A43D49">
            <w:pPr>
              <w:jc w:val="center"/>
              <w:rPr>
                <w:rFonts w:ascii="Candara" w:hAnsi="Candara"/>
                <w:sz w:val="18"/>
                <w:szCs w:val="18"/>
              </w:rPr>
            </w:pPr>
            <w:r w:rsidRPr="008B4627">
              <w:rPr>
                <w:rFonts w:ascii="Candara" w:hAnsi="Candara"/>
                <w:sz w:val="18"/>
                <w:szCs w:val="18"/>
              </w:rPr>
              <w:t xml:space="preserve">No </w:t>
            </w:r>
            <w:r w:rsidR="00A43D49" w:rsidRPr="008B4627">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FBC64D5" w14:textId="77777777" w:rsidR="00A43D49" w:rsidRPr="008B4627" w:rsidRDefault="006459A9" w:rsidP="006A0974">
            <w:pPr>
              <w:spacing w:after="0" w:line="240" w:lineRule="auto"/>
              <w:jc w:val="both"/>
              <w:rPr>
                <w:rFonts w:ascii="Candara" w:eastAsia="Times New Roman" w:hAnsi="Candara" w:cs="Times New Roman"/>
                <w:bCs/>
                <w:sz w:val="18"/>
                <w:szCs w:val="18"/>
                <w:lang w:eastAsia="es-MX"/>
              </w:rPr>
            </w:pPr>
            <w:r w:rsidRPr="008B4627">
              <w:rPr>
                <w:rFonts w:ascii="Candara" w:eastAsia="Times New Roman" w:hAnsi="Candara" w:cs="Times New Roman"/>
                <w:sz w:val="18"/>
                <w:lang w:eastAsia="es-MX"/>
              </w:rPr>
              <w:t xml:space="preserve">Los </w:t>
            </w:r>
            <w:r w:rsidRPr="008B4627">
              <w:rPr>
                <w:rFonts w:ascii="Candara" w:eastAsia="Times New Roman" w:hAnsi="Candara" w:cs="Times New Roman"/>
                <w:bCs/>
                <w:sz w:val="18"/>
                <w:szCs w:val="18"/>
                <w:lang w:eastAsia="es-MX"/>
              </w:rPr>
              <w:t>formatos 43a LGT_Art_70_Fr_XLIII y 43b LGT_Art_70_Fr_XLIII</w:t>
            </w:r>
            <w:r w:rsidRPr="008B4627">
              <w:rPr>
                <w:rFonts w:ascii="Candara" w:eastAsia="Times New Roman" w:hAnsi="Candara" w:cs="Times New Roman"/>
                <w:sz w:val="18"/>
                <w:lang w:eastAsia="es-MX"/>
              </w:rPr>
              <w:t xml:space="preserve"> </w:t>
            </w:r>
            <w:r w:rsidR="00794FE3" w:rsidRPr="008B4627">
              <w:rPr>
                <w:rFonts w:ascii="Candara" w:eastAsia="Times New Roman" w:hAnsi="Candara" w:cs="Times New Roman"/>
                <w:sz w:val="18"/>
                <w:lang w:eastAsia="es-MX"/>
              </w:rPr>
              <w:t xml:space="preserve">únicamente </w:t>
            </w:r>
            <w:r w:rsidRPr="008B4627">
              <w:rPr>
                <w:rFonts w:ascii="Candara" w:eastAsia="Times New Roman" w:hAnsi="Candara" w:cs="Times New Roman"/>
                <w:sz w:val="18"/>
                <w:lang w:eastAsia="es-MX"/>
              </w:rPr>
              <w:t>le son a</w:t>
            </w:r>
            <w:r w:rsidR="00A43D49" w:rsidRPr="008B4627">
              <w:rPr>
                <w:rFonts w:ascii="Candara" w:eastAsia="Times New Roman" w:hAnsi="Candara" w:cs="Times New Roman"/>
                <w:sz w:val="18"/>
                <w:lang w:eastAsia="es-MX"/>
              </w:rPr>
              <w:t>plica</w:t>
            </w:r>
            <w:r w:rsidRPr="008B4627">
              <w:rPr>
                <w:rFonts w:ascii="Candara" w:eastAsia="Times New Roman" w:hAnsi="Candara" w:cs="Times New Roman"/>
                <w:sz w:val="18"/>
                <w:lang w:eastAsia="es-MX"/>
              </w:rPr>
              <w:t>bles</w:t>
            </w:r>
            <w:r w:rsidR="00A43D49" w:rsidRPr="008B4627">
              <w:rPr>
                <w:rFonts w:ascii="Candara" w:eastAsia="Times New Roman" w:hAnsi="Candara" w:cs="Times New Roman"/>
                <w:sz w:val="18"/>
                <w:lang w:eastAsia="es-MX"/>
              </w:rPr>
              <w:t xml:space="preserve"> </w:t>
            </w:r>
            <w:r w:rsidRPr="008B4627">
              <w:rPr>
                <w:rFonts w:ascii="Candara" w:eastAsia="Times New Roman" w:hAnsi="Candara" w:cs="Times New Roman"/>
                <w:sz w:val="18"/>
                <w:lang w:eastAsia="es-MX"/>
              </w:rPr>
              <w:t>a la Secretaría de Finanzas</w:t>
            </w:r>
            <w:r w:rsidR="006A0974" w:rsidRPr="008B4627">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39750C08"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5A5B61C7"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2709B0" w14:paraId="533B6973"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5603"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A7F5C7A"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230B6E51" w14:textId="77777777" w:rsidR="00A43D49" w:rsidRPr="00074526" w:rsidRDefault="00A43D49" w:rsidP="00A43D49">
            <w:pPr>
              <w:jc w:val="center"/>
              <w:rPr>
                <w:rFonts w:ascii="Candara" w:hAnsi="Candara"/>
                <w:sz w:val="18"/>
                <w:szCs w:val="18"/>
                <w:highlight w:val="yellow"/>
              </w:rPr>
            </w:pPr>
            <w:r w:rsidRPr="003B789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893E389" w14:textId="77777777" w:rsidR="00A43D49" w:rsidRPr="00074526" w:rsidRDefault="00A43D49" w:rsidP="00750F25">
            <w:pPr>
              <w:spacing w:after="0" w:line="240" w:lineRule="auto"/>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14:paraId="2C8CA489" w14:textId="77777777" w:rsidR="00650CF6" w:rsidRPr="00074526" w:rsidRDefault="00650CF6" w:rsidP="00750F25">
            <w:pPr>
              <w:spacing w:after="0" w:line="240" w:lineRule="auto"/>
              <w:rPr>
                <w:rFonts w:ascii="Candara" w:eastAsia="Times New Roman" w:hAnsi="Candara" w:cs="Times New Roman"/>
                <w:sz w:val="18"/>
                <w:highlight w:val="yellow"/>
                <w:lang w:eastAsia="es-MX"/>
              </w:rPr>
            </w:pPr>
          </w:p>
          <w:p w14:paraId="2A90E43A" w14:textId="77777777" w:rsidR="00A43D49" w:rsidRPr="003B789B" w:rsidRDefault="00B16D10" w:rsidP="00750F25">
            <w:pPr>
              <w:spacing w:after="0" w:line="240" w:lineRule="auto"/>
              <w:rPr>
                <w:rFonts w:ascii="Candara" w:eastAsia="Times New Roman" w:hAnsi="Candara" w:cs="Times New Roman"/>
                <w:sz w:val="18"/>
                <w:lang w:eastAsia="es-MX"/>
              </w:rPr>
            </w:pPr>
            <w:r w:rsidRPr="003B789B">
              <w:rPr>
                <w:rFonts w:ascii="Candara" w:eastAsia="Times New Roman" w:hAnsi="Candara" w:cs="Times New Roman"/>
                <w:sz w:val="18"/>
                <w:lang w:eastAsia="es-MX"/>
              </w:rPr>
              <w:t>Dirección Financiera</w:t>
            </w:r>
          </w:p>
          <w:p w14:paraId="1390515A" w14:textId="77777777" w:rsidR="005D0296" w:rsidRPr="00074526" w:rsidRDefault="005D0296" w:rsidP="00750F2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228D99BA"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2D4F389B"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9877BA" w:rsidRPr="002709B0" w14:paraId="4791F21E"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94422"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7A0A5"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AC10B"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7C9A70"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083D938E" w14:textId="77777777" w:rsidR="00650CF6" w:rsidRDefault="00650CF6" w:rsidP="00750F25">
            <w:pPr>
              <w:spacing w:after="0" w:line="240" w:lineRule="auto"/>
              <w:rPr>
                <w:rFonts w:ascii="Candara" w:eastAsia="Times New Roman" w:hAnsi="Candara" w:cs="Times New Roman"/>
                <w:sz w:val="18"/>
                <w:lang w:eastAsia="es-MX"/>
              </w:rPr>
            </w:pPr>
          </w:p>
          <w:p w14:paraId="3D527266" w14:textId="77777777" w:rsidR="00A43D49" w:rsidRDefault="00B16D1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1EFB754B" w14:textId="77777777" w:rsidR="005D0296" w:rsidRPr="009877BA" w:rsidRDefault="005D0296"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FCF879A"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9877BA" w:rsidRPr="002709B0" w14:paraId="68BC3AE5"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3434"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099776D" w14:textId="77777777" w:rsidR="00A43D49" w:rsidRPr="0087741D" w:rsidRDefault="00A43D49" w:rsidP="003F60FD">
            <w:pPr>
              <w:spacing w:after="0" w:line="240" w:lineRule="auto"/>
              <w:jc w:val="both"/>
              <w:rPr>
                <w:rFonts w:ascii="Candara" w:eastAsia="Times New Roman" w:hAnsi="Candara" w:cs="Times New Roman"/>
                <w:i/>
                <w:iCs/>
                <w:sz w:val="18"/>
                <w:lang w:eastAsia="es-MX"/>
              </w:rPr>
            </w:pPr>
            <w:r w:rsidRPr="0087741D">
              <w:rPr>
                <w:rFonts w:ascii="Candara" w:eastAsia="Times New Roman" w:hAnsi="Candara" w:cs="Times New Roman"/>
                <w:b/>
                <w:bCs/>
                <w:i/>
                <w:iCs/>
                <w:sz w:val="18"/>
                <w:lang w:eastAsia="es-MX"/>
              </w:rPr>
              <w:t xml:space="preserve">Fracción XLVI </w:t>
            </w:r>
            <w:r w:rsidRPr="0087741D">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1A873D7B" w14:textId="77777777" w:rsidR="00A43D49" w:rsidRPr="0087741D" w:rsidRDefault="00A43D49" w:rsidP="00A43D49">
            <w:pPr>
              <w:jc w:val="center"/>
              <w:rPr>
                <w:rFonts w:ascii="Candara" w:hAnsi="Candara"/>
                <w:sz w:val="18"/>
                <w:szCs w:val="18"/>
              </w:rPr>
            </w:pPr>
            <w:r w:rsidRPr="0087741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4E69F5" w14:textId="77777777" w:rsidR="00A43D49" w:rsidRPr="0087741D" w:rsidRDefault="00B76B2F" w:rsidP="00B76B2F">
            <w:pPr>
              <w:spacing w:after="0" w:line="240" w:lineRule="auto"/>
              <w:jc w:val="both"/>
              <w:rPr>
                <w:rFonts w:ascii="Candara" w:eastAsia="Times New Roman" w:hAnsi="Candara" w:cs="Times New Roman"/>
                <w:sz w:val="18"/>
                <w:lang w:eastAsia="es-MX"/>
              </w:rPr>
            </w:pPr>
            <w:r w:rsidRPr="0087741D">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4843ABEA" w14:textId="77777777" w:rsidR="00A43D49" w:rsidRPr="0087741D" w:rsidRDefault="00B16D10" w:rsidP="00750F25">
            <w:pPr>
              <w:spacing w:after="0" w:line="240" w:lineRule="auto"/>
              <w:rPr>
                <w:rFonts w:ascii="Candara" w:eastAsia="Times New Roman" w:hAnsi="Candara" w:cs="Times New Roman"/>
                <w:sz w:val="18"/>
                <w:lang w:eastAsia="es-MX"/>
              </w:rPr>
            </w:pPr>
            <w:r w:rsidRPr="0087741D">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67271250" w14:textId="77777777" w:rsidR="00A43D49" w:rsidRPr="0087741D" w:rsidRDefault="00A43D49" w:rsidP="00A8541C">
            <w:pPr>
              <w:spacing w:after="0" w:line="240" w:lineRule="auto"/>
              <w:jc w:val="center"/>
              <w:rPr>
                <w:rFonts w:ascii="Candara" w:eastAsia="Times New Roman" w:hAnsi="Candara" w:cs="Times New Roman"/>
                <w:bCs/>
                <w:sz w:val="18"/>
                <w:szCs w:val="18"/>
                <w:lang w:val="en-US" w:eastAsia="es-MX"/>
              </w:rPr>
            </w:pPr>
            <w:r w:rsidRPr="0087741D">
              <w:rPr>
                <w:rFonts w:ascii="Candara" w:eastAsia="Times New Roman" w:hAnsi="Candara" w:cs="Times New Roman"/>
                <w:bCs/>
                <w:sz w:val="18"/>
                <w:szCs w:val="18"/>
                <w:lang w:val="en-US" w:eastAsia="es-MX"/>
              </w:rPr>
              <w:t>Formato 46a LGT_Art_70_Fr_XLVI</w:t>
            </w:r>
          </w:p>
          <w:p w14:paraId="60F66CE3" w14:textId="77777777" w:rsidR="00A43D49" w:rsidRPr="0087741D" w:rsidRDefault="00A43D49" w:rsidP="00A8541C">
            <w:pPr>
              <w:spacing w:after="0" w:line="240" w:lineRule="auto"/>
              <w:jc w:val="center"/>
              <w:rPr>
                <w:rFonts w:ascii="Candara" w:eastAsia="Times New Roman" w:hAnsi="Candara" w:cs="Times New Roman"/>
                <w:sz w:val="18"/>
                <w:szCs w:val="18"/>
                <w:lang w:val="en-US" w:eastAsia="es-MX"/>
              </w:rPr>
            </w:pPr>
            <w:r w:rsidRPr="0087741D">
              <w:rPr>
                <w:rFonts w:ascii="Candara" w:eastAsia="Times New Roman" w:hAnsi="Candara" w:cs="Times New Roman"/>
                <w:bCs/>
                <w:sz w:val="18"/>
                <w:szCs w:val="18"/>
                <w:lang w:val="en-US" w:eastAsia="es-MX"/>
              </w:rPr>
              <w:t>Formato 46b LGT_Art_70_Fr_XLVI</w:t>
            </w:r>
          </w:p>
        </w:tc>
      </w:tr>
      <w:tr w:rsidR="009877BA" w:rsidRPr="002709B0" w14:paraId="72523278"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5BC1"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8C8B88D" w14:textId="77777777"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475CF754" w14:textId="77777777" w:rsidR="00867F3A" w:rsidRPr="009877BA" w:rsidRDefault="00E438A2" w:rsidP="00E75190">
            <w:pPr>
              <w:rPr>
                <w:rFonts w:ascii="Candara" w:hAnsi="Candara"/>
                <w:sz w:val="18"/>
                <w:szCs w:val="18"/>
              </w:rPr>
            </w:pPr>
            <w:r>
              <w:rPr>
                <w:rFonts w:ascii="Candara" w:hAnsi="Candara"/>
                <w:color w:val="000000" w:themeColor="text1"/>
                <w:sz w:val="18"/>
                <w:szCs w:val="18"/>
              </w:rPr>
              <w:t xml:space="preserve">     </w:t>
            </w:r>
            <w:r w:rsidR="00B57FCA" w:rsidRPr="0087741D">
              <w:rPr>
                <w:rFonts w:ascii="Candara" w:hAnsi="Candara"/>
                <w:color w:val="000000" w:themeColor="text1"/>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891FF7" w14:textId="77777777" w:rsidR="00867F3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p w14:paraId="2B9C2764" w14:textId="77777777" w:rsidR="00A612AE" w:rsidRDefault="00A612AE" w:rsidP="007E104B">
            <w:pPr>
              <w:spacing w:after="0" w:line="240" w:lineRule="auto"/>
              <w:jc w:val="both"/>
              <w:rPr>
                <w:rFonts w:ascii="Candara" w:eastAsia="Times New Roman" w:hAnsi="Candara" w:cstheme="minorHAnsi"/>
                <w:sz w:val="18"/>
                <w:lang w:eastAsia="es-MX"/>
              </w:rPr>
            </w:pPr>
          </w:p>
          <w:p w14:paraId="209FE6F2" w14:textId="77777777" w:rsidR="00A612AE" w:rsidRPr="009877BA" w:rsidRDefault="00A612AE" w:rsidP="007E104B">
            <w:pPr>
              <w:spacing w:after="0" w:line="240" w:lineRule="auto"/>
              <w:jc w:val="both"/>
              <w:rPr>
                <w:rFonts w:ascii="Candara" w:eastAsia="Times New Roman" w:hAnsi="Candara" w:cstheme="minorHAnsi"/>
                <w:sz w:val="18"/>
                <w:lang w:eastAsia="es-MX"/>
              </w:rPr>
            </w:pPr>
          </w:p>
        </w:tc>
        <w:tc>
          <w:tcPr>
            <w:tcW w:w="1559" w:type="dxa"/>
            <w:tcBorders>
              <w:top w:val="single" w:sz="4" w:space="0" w:color="auto"/>
              <w:left w:val="nil"/>
              <w:bottom w:val="single" w:sz="4" w:space="0" w:color="auto"/>
              <w:right w:val="single" w:sz="4" w:space="0" w:color="auto"/>
            </w:tcBorders>
            <w:vAlign w:val="center"/>
          </w:tcPr>
          <w:p w14:paraId="316B8D8F" w14:textId="77777777" w:rsidR="00867F3A" w:rsidRPr="009877BA" w:rsidRDefault="00B16D10" w:rsidP="007E104B">
            <w:pPr>
              <w:spacing w:after="0" w:line="240" w:lineRule="auto"/>
              <w:rPr>
                <w:rFonts w:ascii="Candara" w:eastAsia="Times New Roman" w:hAnsi="Candara" w:cs="Times New Roman"/>
                <w:b/>
                <w:sz w:val="18"/>
                <w:lang w:eastAsia="es-MX"/>
              </w:rPr>
            </w:pPr>
            <w:r w:rsidRPr="0087741D">
              <w:rPr>
                <w:rFonts w:ascii="Candara" w:eastAsia="Times New Roman" w:hAnsi="Candara" w:cs="Times New Roman"/>
                <w:color w:val="000000" w:themeColor="text1"/>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062270E8"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9877BA" w:rsidRPr="002709B0" w14:paraId="0417F9DB"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71CA7"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C324A2"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75613F41"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C489BD"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4E4EB81" w14:textId="77777777" w:rsidR="00650CF6" w:rsidRDefault="00650CF6" w:rsidP="00750F25">
            <w:pPr>
              <w:spacing w:after="0" w:line="240" w:lineRule="auto"/>
              <w:rPr>
                <w:rFonts w:ascii="Candara" w:eastAsia="Times New Roman" w:hAnsi="Candara" w:cs="Times New Roman"/>
                <w:sz w:val="18"/>
                <w:lang w:eastAsia="es-MX"/>
              </w:rPr>
            </w:pPr>
          </w:p>
          <w:p w14:paraId="1D2B9785" w14:textId="77777777" w:rsidR="00A43D49" w:rsidRDefault="00F7748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Particular</w:t>
            </w:r>
          </w:p>
          <w:p w14:paraId="2C60931F" w14:textId="77777777" w:rsidR="00F77482" w:rsidRDefault="00F77482" w:rsidP="00750F25">
            <w:pPr>
              <w:spacing w:after="0" w:line="240" w:lineRule="auto"/>
              <w:rPr>
                <w:rFonts w:ascii="Candara" w:eastAsia="Times New Roman" w:hAnsi="Candara" w:cs="Times New Roman"/>
                <w:sz w:val="18"/>
                <w:lang w:eastAsia="es-MX"/>
              </w:rPr>
            </w:pPr>
          </w:p>
          <w:p w14:paraId="0FF8E2E2" w14:textId="77777777" w:rsidR="00F77482" w:rsidRDefault="00F7748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para la Atención de los </w:t>
            </w:r>
            <w:r>
              <w:rPr>
                <w:rFonts w:ascii="Candara" w:eastAsia="Times New Roman" w:hAnsi="Candara" w:cs="Times New Roman"/>
                <w:sz w:val="18"/>
                <w:lang w:eastAsia="es-MX"/>
              </w:rPr>
              <w:lastRenderedPageBreak/>
              <w:t>Derechos Humanos</w:t>
            </w:r>
          </w:p>
          <w:p w14:paraId="5A24AAAD" w14:textId="77777777" w:rsidR="00F77482" w:rsidRDefault="00F77482" w:rsidP="00750F25">
            <w:pPr>
              <w:spacing w:after="0" w:line="240" w:lineRule="auto"/>
              <w:rPr>
                <w:rFonts w:ascii="Candara" w:eastAsia="Times New Roman" w:hAnsi="Candara" w:cs="Times New Roman"/>
                <w:sz w:val="18"/>
                <w:lang w:eastAsia="es-MX"/>
              </w:rPr>
            </w:pPr>
          </w:p>
          <w:p w14:paraId="4BB49FFD" w14:textId="77777777" w:rsidR="00F77482" w:rsidRDefault="00F7748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para la Mejora de la Convivencia Escolar</w:t>
            </w:r>
          </w:p>
          <w:p w14:paraId="6B6A9163" w14:textId="77777777" w:rsidR="00F77482" w:rsidRDefault="00F77482" w:rsidP="00750F25">
            <w:pPr>
              <w:spacing w:after="0" w:line="240" w:lineRule="auto"/>
              <w:rPr>
                <w:rFonts w:ascii="Candara" w:eastAsia="Times New Roman" w:hAnsi="Candara" w:cs="Times New Roman"/>
                <w:sz w:val="18"/>
                <w:lang w:eastAsia="es-MX"/>
              </w:rPr>
            </w:pPr>
          </w:p>
          <w:p w14:paraId="7258730E" w14:textId="77777777" w:rsidR="00F77482" w:rsidRDefault="00F7748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Tecnologías Educativas</w:t>
            </w:r>
          </w:p>
          <w:p w14:paraId="4642D619" w14:textId="77777777" w:rsidR="00F77482" w:rsidRDefault="00F77482" w:rsidP="00750F25">
            <w:pPr>
              <w:spacing w:after="0" w:line="240" w:lineRule="auto"/>
              <w:rPr>
                <w:rFonts w:ascii="Candara" w:eastAsia="Times New Roman" w:hAnsi="Candara" w:cs="Times New Roman"/>
                <w:sz w:val="18"/>
                <w:lang w:eastAsia="es-MX"/>
              </w:rPr>
            </w:pPr>
          </w:p>
          <w:p w14:paraId="0D1C5A39" w14:textId="77777777" w:rsidR="00F77482" w:rsidRDefault="00F7748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comunicación Social</w:t>
            </w:r>
          </w:p>
          <w:p w14:paraId="13BDE7B8" w14:textId="77777777" w:rsidR="00F77482" w:rsidRDefault="00F77482" w:rsidP="00750F25">
            <w:pPr>
              <w:spacing w:after="0" w:line="240" w:lineRule="auto"/>
              <w:rPr>
                <w:rFonts w:ascii="Candara" w:eastAsia="Times New Roman" w:hAnsi="Candara" w:cs="Times New Roman"/>
                <w:sz w:val="18"/>
                <w:lang w:eastAsia="es-MX"/>
              </w:rPr>
            </w:pPr>
          </w:p>
          <w:p w14:paraId="776F3B5B" w14:textId="77777777" w:rsidR="00F77482" w:rsidRDefault="00F7748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p>
          <w:p w14:paraId="01451723" w14:textId="77777777" w:rsidR="00F77482" w:rsidRDefault="00F77482" w:rsidP="00750F25">
            <w:pPr>
              <w:spacing w:after="0" w:line="240" w:lineRule="auto"/>
              <w:rPr>
                <w:rFonts w:ascii="Candara" w:eastAsia="Times New Roman" w:hAnsi="Candara" w:cs="Times New Roman"/>
                <w:sz w:val="18"/>
                <w:lang w:eastAsia="es-MX"/>
              </w:rPr>
            </w:pPr>
          </w:p>
          <w:p w14:paraId="52953D9B" w14:textId="77777777" w:rsidR="00F77482" w:rsidRDefault="00F7748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Desarrollo Educativo</w:t>
            </w:r>
          </w:p>
          <w:p w14:paraId="42693D60" w14:textId="77777777" w:rsidR="00F77482" w:rsidRPr="009877BA" w:rsidRDefault="00F77482"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5A64578D"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lastRenderedPageBreak/>
              <w:t>Formato 48a LGT_Art_70_Fr_XLVIII</w:t>
            </w:r>
          </w:p>
          <w:p w14:paraId="567FA798"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7A4D5738"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0317ECF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D8F970"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CE5FDF9" w14:textId="7777777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4E4D33D0"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02C9A43C"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0CAE33F8"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120C5DFB" w14:textId="77777777" w:rsidR="00A43D49"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p w14:paraId="7F7E2915" w14:textId="77777777" w:rsidR="00C82FE1" w:rsidRPr="009877BA" w:rsidRDefault="00C82FE1" w:rsidP="00D44517">
            <w:pPr>
              <w:spacing w:after="0" w:line="240" w:lineRule="auto"/>
              <w:jc w:val="both"/>
              <w:rPr>
                <w:rFonts w:ascii="Candara" w:eastAsia="Times New Roman" w:hAnsi="Candara" w:cs="Times New Roman"/>
                <w:bCs/>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5FB0374"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C03BE7"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EC6E0B0" w14:textId="77777777" w:rsidR="00A43D49" w:rsidRDefault="00F7748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p w14:paraId="3EA69CA0" w14:textId="77777777" w:rsidR="00C82FE1" w:rsidRPr="009877BA" w:rsidRDefault="00C82FE1"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18D3740E"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2709B0" w14:paraId="4DB5E5E2"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EA9C31"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0E76E331"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1F67BB0"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67F3BAD8"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C53DB3F"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080EC426"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3987AB7D"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24CAB167"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F0491D7" w14:textId="77777777" w:rsidR="00A612AE" w:rsidRPr="00A612AE" w:rsidRDefault="001B2B1B" w:rsidP="00A612AE">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p w14:paraId="3D5B9B47" w14:textId="77777777" w:rsidR="00A612AE" w:rsidRPr="009877BA" w:rsidRDefault="00A612AE" w:rsidP="008B200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E60D924" w14:textId="77777777" w:rsidR="001B2B1B" w:rsidRPr="009877BA" w:rsidRDefault="00F7748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Educativa</w:t>
            </w:r>
          </w:p>
        </w:tc>
        <w:tc>
          <w:tcPr>
            <w:tcW w:w="3260" w:type="dxa"/>
            <w:tcBorders>
              <w:top w:val="single" w:sz="4" w:space="0" w:color="auto"/>
              <w:left w:val="single" w:sz="4" w:space="0" w:color="auto"/>
              <w:bottom w:val="single" w:sz="4" w:space="0" w:color="auto"/>
              <w:right w:val="single" w:sz="4" w:space="0" w:color="auto"/>
            </w:tcBorders>
            <w:vAlign w:val="center"/>
          </w:tcPr>
          <w:p w14:paraId="64773EED"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9877BA" w:rsidRPr="002709B0" w14:paraId="526494D1"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40FC7F"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6237579"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695E548F"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2DED53A"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19A705C3"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794CEB3"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2CA8018" w14:textId="77777777" w:rsidR="00A43D49" w:rsidRPr="00305F36" w:rsidRDefault="00A43D49" w:rsidP="00D44517">
            <w:pPr>
              <w:spacing w:after="0" w:line="240" w:lineRule="auto"/>
              <w:jc w:val="both"/>
              <w:rPr>
                <w:rFonts w:ascii="Candara" w:eastAsia="Times New Roman" w:hAnsi="Candara" w:cs="Times New Roman"/>
                <w:b/>
                <w:bCs/>
                <w:i/>
                <w:iCs/>
                <w:sz w:val="18"/>
                <w:lang w:eastAsia="es-MX"/>
              </w:rPr>
            </w:pPr>
            <w:r w:rsidRPr="00305F36">
              <w:rPr>
                <w:rFonts w:ascii="Candara" w:eastAsia="Times New Roman" w:hAnsi="Candara" w:cs="Times New Roman"/>
                <w:b/>
                <w:bCs/>
                <w:i/>
                <w:iCs/>
                <w:sz w:val="18"/>
                <w:lang w:eastAsia="es-MX"/>
              </w:rPr>
              <w:t>Fracción I.</w:t>
            </w:r>
          </w:p>
          <w:p w14:paraId="0DA0F51C" w14:textId="77777777" w:rsidR="00A43D49" w:rsidRPr="00305F36" w:rsidRDefault="00A43D49" w:rsidP="00D44517">
            <w:pPr>
              <w:spacing w:after="0" w:line="240" w:lineRule="auto"/>
              <w:jc w:val="both"/>
              <w:rPr>
                <w:rFonts w:ascii="Candara" w:eastAsia="Times New Roman" w:hAnsi="Candara" w:cs="Times New Roman"/>
                <w:bCs/>
                <w:i/>
                <w:iCs/>
                <w:sz w:val="18"/>
                <w:lang w:eastAsia="es-MX"/>
              </w:rPr>
            </w:pPr>
            <w:r w:rsidRPr="00305F36">
              <w:rPr>
                <w:rFonts w:ascii="Candara" w:eastAsia="Times New Roman" w:hAnsi="Candara" w:cs="Times New Roman"/>
                <w:bCs/>
                <w:i/>
                <w:iCs/>
                <w:sz w:val="18"/>
                <w:lang w:eastAsia="es-MX"/>
              </w:rPr>
              <w:t>…</w:t>
            </w:r>
          </w:p>
          <w:p w14:paraId="72E7E539" w14:textId="77777777" w:rsidR="00A43D49" w:rsidRPr="00305F36" w:rsidRDefault="00A43D49" w:rsidP="00D44517">
            <w:pPr>
              <w:spacing w:after="0" w:line="240" w:lineRule="auto"/>
              <w:jc w:val="both"/>
              <w:rPr>
                <w:rFonts w:ascii="Candara" w:eastAsia="Times New Roman" w:hAnsi="Candara" w:cs="Times New Roman"/>
                <w:b/>
                <w:bCs/>
                <w:i/>
                <w:iCs/>
                <w:sz w:val="18"/>
                <w:lang w:eastAsia="es-MX"/>
              </w:rPr>
            </w:pPr>
          </w:p>
          <w:p w14:paraId="4551A26F" w14:textId="77777777" w:rsidR="00A43D49" w:rsidRPr="00305F36" w:rsidRDefault="00A43D49" w:rsidP="00D44517">
            <w:pPr>
              <w:spacing w:after="0" w:line="240" w:lineRule="auto"/>
              <w:jc w:val="both"/>
              <w:rPr>
                <w:rFonts w:ascii="Candara" w:eastAsia="Times New Roman" w:hAnsi="Candara" w:cs="Times New Roman"/>
                <w:bCs/>
                <w:i/>
                <w:iCs/>
                <w:sz w:val="18"/>
                <w:lang w:eastAsia="es-MX"/>
              </w:rPr>
            </w:pPr>
            <w:r w:rsidRPr="00305F36">
              <w:rPr>
                <w:rFonts w:ascii="Candara" w:eastAsia="Times New Roman" w:hAnsi="Candara" w:cs="Times New Roman"/>
                <w:b/>
                <w:bCs/>
                <w:i/>
                <w:iCs/>
                <w:sz w:val="18"/>
                <w:lang w:eastAsia="es-MX"/>
              </w:rPr>
              <w:t>Inciso b)</w:t>
            </w:r>
            <w:r w:rsidRPr="00305F36">
              <w:rPr>
                <w:rFonts w:ascii="Candara" w:eastAsia="Times New Roman" w:hAnsi="Candara" w:cs="Times New Roman"/>
                <w:bCs/>
                <w:i/>
                <w:iCs/>
                <w:sz w:val="18"/>
                <w:lang w:eastAsia="es-MX"/>
              </w:rPr>
              <w:tab/>
              <w:t>El presupuesto de egresos y las fórmulas de distribución de los recursos otorgados;</w:t>
            </w:r>
          </w:p>
          <w:p w14:paraId="67D1575C" w14:textId="77777777" w:rsidR="00A43D49" w:rsidRPr="00305F36"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1158DC" w14:textId="77777777" w:rsidR="00A43D49" w:rsidRPr="00305F36" w:rsidRDefault="00A43D49" w:rsidP="00A43D49">
            <w:pPr>
              <w:jc w:val="center"/>
              <w:rPr>
                <w:rFonts w:ascii="Candara" w:hAnsi="Candara"/>
                <w:sz w:val="18"/>
                <w:szCs w:val="18"/>
              </w:rPr>
            </w:pPr>
            <w:r w:rsidRPr="00305F36">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58AD419" w14:textId="77777777" w:rsidR="00A43D49" w:rsidRPr="00305F36" w:rsidRDefault="00AD7A0B" w:rsidP="004B273E">
            <w:pPr>
              <w:spacing w:after="0" w:line="240" w:lineRule="auto"/>
              <w:jc w:val="both"/>
              <w:rPr>
                <w:rFonts w:ascii="Candara" w:eastAsia="Times New Roman" w:hAnsi="Candara" w:cs="Times New Roman"/>
                <w:sz w:val="18"/>
                <w:lang w:eastAsia="es-MX"/>
              </w:rPr>
            </w:pPr>
            <w:r w:rsidRPr="00305F36">
              <w:rPr>
                <w:rFonts w:ascii="Candara" w:eastAsia="Times New Roman" w:hAnsi="Candara" w:cs="Times New Roman"/>
                <w:sz w:val="18"/>
                <w:lang w:eastAsia="es-MX"/>
              </w:rPr>
              <w:t xml:space="preserve">El llenado del </w:t>
            </w:r>
            <w:r w:rsidRPr="00305F36">
              <w:rPr>
                <w:rFonts w:ascii="Candara" w:eastAsia="Times New Roman" w:hAnsi="Candara" w:cs="Times New Roman"/>
                <w:bCs/>
                <w:sz w:val="18"/>
                <w:szCs w:val="18"/>
                <w:lang w:eastAsia="es-MX"/>
              </w:rPr>
              <w:t>Formato 2b LGT_Art_71_Fr_Ib</w:t>
            </w:r>
            <w:r w:rsidRPr="00305F36">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305F36">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9F7BDAB" w14:textId="77777777" w:rsidR="00A43D49" w:rsidRPr="00305F36" w:rsidRDefault="00F77482" w:rsidP="00750F25">
            <w:pPr>
              <w:spacing w:after="0" w:line="240" w:lineRule="auto"/>
              <w:rPr>
                <w:rFonts w:ascii="Candara" w:eastAsia="Times New Roman" w:hAnsi="Candara" w:cs="Times New Roman"/>
                <w:sz w:val="18"/>
                <w:lang w:eastAsia="es-MX"/>
              </w:rPr>
            </w:pPr>
            <w:r w:rsidRPr="00305F36">
              <w:rPr>
                <w:rFonts w:ascii="Candara" w:eastAsia="Times New Roman" w:hAnsi="Candara" w:cs="Times New Roman"/>
                <w:sz w:val="18"/>
                <w:lang w:eastAsia="es-MX"/>
              </w:rPr>
              <w:t>Dirección Financiera</w:t>
            </w:r>
          </w:p>
        </w:tc>
        <w:tc>
          <w:tcPr>
            <w:tcW w:w="3260" w:type="dxa"/>
            <w:tcBorders>
              <w:top w:val="single" w:sz="4" w:space="0" w:color="auto"/>
              <w:left w:val="single" w:sz="4" w:space="0" w:color="auto"/>
              <w:bottom w:val="single" w:sz="4" w:space="0" w:color="auto"/>
              <w:right w:val="single" w:sz="4" w:space="0" w:color="auto"/>
            </w:tcBorders>
            <w:vAlign w:val="center"/>
          </w:tcPr>
          <w:p w14:paraId="503402E4" w14:textId="77777777" w:rsidR="00A43D49" w:rsidRPr="00305F36" w:rsidRDefault="00A43D49" w:rsidP="00A8541C">
            <w:pPr>
              <w:spacing w:after="0" w:line="240" w:lineRule="auto"/>
              <w:jc w:val="center"/>
              <w:rPr>
                <w:rFonts w:ascii="Candara" w:eastAsia="Times New Roman" w:hAnsi="Candara" w:cs="Times New Roman"/>
                <w:bCs/>
                <w:sz w:val="18"/>
                <w:szCs w:val="18"/>
                <w:lang w:val="en-US" w:eastAsia="es-MX"/>
              </w:rPr>
            </w:pPr>
            <w:r w:rsidRPr="00305F36">
              <w:rPr>
                <w:rFonts w:ascii="Candara" w:eastAsia="Times New Roman" w:hAnsi="Candara" w:cs="Times New Roman"/>
                <w:bCs/>
                <w:sz w:val="18"/>
                <w:szCs w:val="18"/>
                <w:lang w:val="en-US" w:eastAsia="es-MX"/>
              </w:rPr>
              <w:t>Formato 1b LGT_Art_71_Fr_Ib</w:t>
            </w:r>
          </w:p>
          <w:p w14:paraId="765FC063" w14:textId="77777777" w:rsidR="00A43D49" w:rsidRPr="00305F36"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17806EF2"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AE03B1"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9D0A179"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03CF88AF"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BBB605D"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6E6CB1DD"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AF06292"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3025B79" w14:textId="77777777" w:rsidR="00A43D49" w:rsidRPr="00CC280A" w:rsidRDefault="00A43D49" w:rsidP="00D44517">
            <w:pPr>
              <w:spacing w:after="0" w:line="240" w:lineRule="auto"/>
              <w:jc w:val="both"/>
              <w:rPr>
                <w:rFonts w:ascii="Candara" w:eastAsia="Times New Roman" w:hAnsi="Candara" w:cs="Times New Roman"/>
                <w:b/>
                <w:bCs/>
                <w:i/>
                <w:iCs/>
                <w:sz w:val="18"/>
                <w:lang w:eastAsia="es-MX"/>
              </w:rPr>
            </w:pPr>
            <w:r w:rsidRPr="00CC280A">
              <w:rPr>
                <w:rFonts w:ascii="Candara" w:eastAsia="Times New Roman" w:hAnsi="Candara" w:cs="Times New Roman"/>
                <w:b/>
                <w:bCs/>
                <w:i/>
                <w:iCs/>
                <w:sz w:val="18"/>
                <w:lang w:eastAsia="es-MX"/>
              </w:rPr>
              <w:t>Fracción I.</w:t>
            </w:r>
          </w:p>
          <w:p w14:paraId="1C7C0208" w14:textId="77777777" w:rsidR="00A43D49" w:rsidRPr="00CC280A" w:rsidRDefault="00A43D49" w:rsidP="00D44517">
            <w:pPr>
              <w:spacing w:after="0" w:line="240" w:lineRule="auto"/>
              <w:jc w:val="both"/>
              <w:rPr>
                <w:rFonts w:ascii="Candara" w:eastAsia="Times New Roman" w:hAnsi="Candara" w:cs="Times New Roman"/>
                <w:bCs/>
                <w:i/>
                <w:iCs/>
                <w:sz w:val="18"/>
                <w:lang w:eastAsia="es-MX"/>
              </w:rPr>
            </w:pPr>
            <w:r w:rsidRPr="00CC280A">
              <w:rPr>
                <w:rFonts w:ascii="Candara" w:eastAsia="Times New Roman" w:hAnsi="Candara" w:cs="Times New Roman"/>
                <w:bCs/>
                <w:i/>
                <w:iCs/>
                <w:sz w:val="18"/>
                <w:lang w:eastAsia="es-MX"/>
              </w:rPr>
              <w:t>…</w:t>
            </w:r>
          </w:p>
          <w:p w14:paraId="5C66B4E9" w14:textId="77777777" w:rsidR="00A43D49" w:rsidRPr="00CC280A" w:rsidRDefault="00A43D49" w:rsidP="00D44517">
            <w:pPr>
              <w:spacing w:after="0" w:line="240" w:lineRule="auto"/>
              <w:jc w:val="both"/>
              <w:rPr>
                <w:rFonts w:ascii="Candara" w:eastAsia="Times New Roman" w:hAnsi="Candara" w:cs="Times New Roman"/>
                <w:bCs/>
                <w:i/>
                <w:iCs/>
                <w:sz w:val="18"/>
                <w:lang w:eastAsia="es-MX"/>
              </w:rPr>
            </w:pPr>
          </w:p>
          <w:p w14:paraId="6B373DD6" w14:textId="77777777" w:rsidR="00A43D49" w:rsidRPr="00CC280A" w:rsidRDefault="00A43D49" w:rsidP="00D44517">
            <w:pPr>
              <w:spacing w:after="0" w:line="240" w:lineRule="auto"/>
              <w:jc w:val="both"/>
              <w:rPr>
                <w:rFonts w:ascii="Candara" w:eastAsia="Times New Roman" w:hAnsi="Candara" w:cs="Times New Roman"/>
                <w:b/>
                <w:bCs/>
                <w:i/>
                <w:iCs/>
                <w:sz w:val="18"/>
                <w:lang w:eastAsia="es-MX"/>
              </w:rPr>
            </w:pPr>
            <w:r w:rsidRPr="00CC280A">
              <w:rPr>
                <w:rFonts w:ascii="Candara" w:eastAsia="Times New Roman" w:hAnsi="Candara" w:cs="Times New Roman"/>
                <w:b/>
                <w:bCs/>
                <w:i/>
                <w:iCs/>
                <w:sz w:val="18"/>
                <w:lang w:eastAsia="es-MX"/>
              </w:rPr>
              <w:t>Inciso</w:t>
            </w:r>
            <w:r w:rsidRPr="00CC280A">
              <w:t xml:space="preserve"> </w:t>
            </w:r>
            <w:r w:rsidRPr="00CC280A">
              <w:rPr>
                <w:rFonts w:ascii="Candara" w:eastAsia="Times New Roman" w:hAnsi="Candara" w:cs="Times New Roman"/>
                <w:b/>
                <w:bCs/>
                <w:i/>
                <w:iCs/>
                <w:sz w:val="18"/>
                <w:lang w:eastAsia="es-MX"/>
              </w:rPr>
              <w:t>c)</w:t>
            </w:r>
            <w:r w:rsidRPr="00CC280A">
              <w:rPr>
                <w:rFonts w:ascii="Candara" w:eastAsia="Times New Roman" w:hAnsi="Candara" w:cs="Times New Roman"/>
                <w:b/>
                <w:bCs/>
                <w:i/>
                <w:iCs/>
                <w:sz w:val="18"/>
                <w:lang w:eastAsia="es-MX"/>
              </w:rPr>
              <w:tab/>
            </w:r>
            <w:r w:rsidRPr="00CC280A">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CC280A">
              <w:rPr>
                <w:rFonts w:ascii="Candara" w:eastAsia="Times New Roman" w:hAnsi="Candara" w:cs="Times New Roman"/>
                <w:b/>
                <w:bCs/>
                <w:i/>
                <w:iCs/>
                <w:sz w:val="18"/>
                <w:lang w:eastAsia="es-MX"/>
              </w:rPr>
              <w:t xml:space="preserve"> </w:t>
            </w:r>
          </w:p>
          <w:p w14:paraId="414C29DC" w14:textId="77777777" w:rsidR="00A43D49" w:rsidRPr="00CC280A"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EEC526" w14:textId="77777777" w:rsidR="00A43D49" w:rsidRPr="00CC280A" w:rsidRDefault="00B57FCA" w:rsidP="00A43D49">
            <w:pPr>
              <w:jc w:val="center"/>
              <w:rPr>
                <w:rFonts w:ascii="Candara" w:hAnsi="Candara"/>
                <w:color w:val="FF0000"/>
                <w:sz w:val="18"/>
                <w:szCs w:val="18"/>
              </w:rPr>
            </w:pPr>
            <w:r w:rsidRPr="00CC280A">
              <w:rPr>
                <w:rFonts w:ascii="Candara" w:hAnsi="Candara"/>
                <w:color w:val="000000" w:themeColor="text1"/>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00E0FAE" w14:textId="77777777" w:rsidR="00A43D49" w:rsidRPr="00CC280A" w:rsidRDefault="00A43D49" w:rsidP="00572F62">
            <w:pPr>
              <w:spacing w:after="0" w:line="240" w:lineRule="auto"/>
              <w:jc w:val="both"/>
              <w:rPr>
                <w:rFonts w:ascii="Candara" w:eastAsia="Times New Roman" w:hAnsi="Candara" w:cstheme="minorHAnsi"/>
                <w:sz w:val="18"/>
                <w:lang w:eastAsia="es-MX"/>
              </w:rPr>
            </w:pPr>
            <w:r w:rsidRPr="00CC280A">
              <w:rPr>
                <w:rFonts w:ascii="Candara" w:eastAsia="Times New Roman" w:hAnsi="Candara" w:cs="Times New Roman"/>
                <w:sz w:val="18"/>
                <w:lang w:eastAsia="es-MX"/>
              </w:rPr>
              <w:t xml:space="preserve">El </w:t>
            </w:r>
            <w:r w:rsidRPr="00CC280A">
              <w:rPr>
                <w:rFonts w:ascii="Candara" w:eastAsia="Times New Roman" w:hAnsi="Candara" w:cs="Times New Roman"/>
                <w:sz w:val="18"/>
                <w:szCs w:val="18"/>
                <w:lang w:eastAsia="es-MX"/>
              </w:rPr>
              <w:t>Formato 2c LGT_Art_71_Fr_Ic</w:t>
            </w:r>
            <w:r w:rsidR="006459A9" w:rsidRPr="00CC280A">
              <w:rPr>
                <w:rFonts w:ascii="Candara" w:eastAsia="Times New Roman" w:hAnsi="Candara" w:cs="Times New Roman"/>
                <w:sz w:val="18"/>
                <w:lang w:eastAsia="es-MX"/>
              </w:rPr>
              <w:t xml:space="preserve"> so</w:t>
            </w:r>
            <w:r w:rsidRPr="00CC280A">
              <w:rPr>
                <w:rFonts w:ascii="Candara" w:eastAsia="Times New Roman" w:hAnsi="Candara" w:cs="Times New Roman"/>
                <w:sz w:val="18"/>
                <w:lang w:eastAsia="es-MX"/>
              </w:rPr>
              <w:t xml:space="preserve">lo aplica </w:t>
            </w:r>
            <w:r w:rsidRPr="00CC280A">
              <w:rPr>
                <w:rFonts w:ascii="Candara" w:eastAsia="Times New Roman" w:hAnsi="Candara" w:cstheme="minorHAnsi"/>
                <w:sz w:val="18"/>
                <w:lang w:eastAsia="es-MX"/>
              </w:rPr>
              <w:t>a la Secretaría General de Gobierno. Por ser facultad del Gobernador Constitucional. Art.</w:t>
            </w:r>
            <w:r w:rsidR="006459A9" w:rsidRPr="00CC280A">
              <w:rPr>
                <w:rFonts w:ascii="Candara" w:eastAsia="Times New Roman" w:hAnsi="Candara" w:cstheme="minorHAnsi"/>
                <w:sz w:val="18"/>
                <w:lang w:eastAsia="es-MX"/>
              </w:rPr>
              <w:t xml:space="preserve"> 79 fracción XXII de la CPELSO.</w:t>
            </w:r>
          </w:p>
          <w:p w14:paraId="167C6DFD" w14:textId="77777777" w:rsidR="00A612AE" w:rsidRPr="00CC280A" w:rsidRDefault="00A612AE" w:rsidP="00572F62">
            <w:pPr>
              <w:spacing w:after="0" w:line="240" w:lineRule="auto"/>
              <w:jc w:val="both"/>
              <w:rPr>
                <w:rFonts w:ascii="Candara" w:eastAsia="Times New Roman" w:hAnsi="Candara" w:cstheme="minorHAnsi"/>
                <w:sz w:val="18"/>
                <w:lang w:eastAsia="es-MX"/>
              </w:rPr>
            </w:pPr>
          </w:p>
          <w:p w14:paraId="3E944C57" w14:textId="77777777" w:rsidR="00A612AE" w:rsidRPr="00CC280A" w:rsidRDefault="00A612AE" w:rsidP="00305F36">
            <w:pPr>
              <w:autoSpaceDE w:val="0"/>
              <w:autoSpaceDN w:val="0"/>
              <w:adjustRightInd w:val="0"/>
              <w:spacing w:after="0" w:line="240" w:lineRule="auto"/>
              <w:jc w:val="both"/>
              <w:rPr>
                <w:rFonts w:ascii="Candara" w:eastAsia="Times New Roman" w:hAnsi="Candara" w:cstheme="minorHAnsi"/>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417FBE" w14:textId="77777777" w:rsidR="00A43D49" w:rsidRPr="00CC280A" w:rsidRDefault="00F77482" w:rsidP="00750F25">
            <w:pPr>
              <w:spacing w:after="0" w:line="240" w:lineRule="auto"/>
              <w:rPr>
                <w:rFonts w:ascii="Candara" w:eastAsia="Times New Roman" w:hAnsi="Candara" w:cs="Times New Roman"/>
                <w:sz w:val="18"/>
                <w:lang w:eastAsia="es-MX"/>
              </w:rPr>
            </w:pPr>
            <w:r w:rsidRPr="00CC280A">
              <w:rPr>
                <w:rFonts w:ascii="Candara" w:eastAsia="Times New Roman" w:hAnsi="Candara" w:cs="Times New Roman"/>
                <w:color w:val="000000" w:themeColor="text1"/>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1DCE8992" w14:textId="77777777" w:rsidR="00A43D49" w:rsidRPr="00CC280A" w:rsidRDefault="00A43D49" w:rsidP="00A8541C">
            <w:pPr>
              <w:spacing w:after="0" w:line="240" w:lineRule="auto"/>
              <w:jc w:val="center"/>
              <w:rPr>
                <w:rFonts w:ascii="Candara" w:eastAsia="Times New Roman" w:hAnsi="Candara" w:cs="Times New Roman"/>
                <w:sz w:val="18"/>
                <w:szCs w:val="18"/>
                <w:lang w:val="en-US" w:eastAsia="es-MX"/>
              </w:rPr>
            </w:pPr>
            <w:r w:rsidRPr="00CC280A">
              <w:rPr>
                <w:rFonts w:ascii="Candara" w:eastAsia="Times New Roman" w:hAnsi="Candara" w:cs="Times New Roman"/>
                <w:sz w:val="18"/>
                <w:szCs w:val="18"/>
                <w:lang w:val="en-US" w:eastAsia="es-MX"/>
              </w:rPr>
              <w:t>Formato 1c LGT_Art_71_Fr_Ic</w:t>
            </w:r>
          </w:p>
        </w:tc>
      </w:tr>
      <w:tr w:rsidR="009877BA" w:rsidRPr="002709B0" w14:paraId="7121DBB3"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2D09A4"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BD7963F"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38ABB52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E521AFF"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1EE28374"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2D9B24F"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49A713E"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3F72AC5"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C3099D6"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El nombre, denominación o razón social y clave del registro federal de los contribuyentes a los que se les hubiera cancelado o condonado algún crédito fiscal, así </w:t>
            </w:r>
            <w:r w:rsidRPr="009877BA">
              <w:rPr>
                <w:rFonts w:ascii="Candara" w:eastAsia="Times New Roman" w:hAnsi="Candara" w:cs="Times New Roman"/>
                <w:bCs/>
                <w:i/>
                <w:iCs/>
                <w:sz w:val="18"/>
                <w:lang w:eastAsia="es-MX"/>
              </w:rPr>
              <w:lastRenderedPageBreak/>
              <w:t>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F8A9183" w14:textId="77777777" w:rsidR="00B67ED0" w:rsidRPr="009877BA" w:rsidRDefault="00B67ED0" w:rsidP="00B67ED0">
            <w:pPr>
              <w:jc w:val="center"/>
              <w:rPr>
                <w:rFonts w:ascii="Candara" w:hAnsi="Candara"/>
                <w:sz w:val="18"/>
                <w:szCs w:val="18"/>
              </w:rPr>
            </w:pPr>
            <w:r w:rsidRPr="00305F36">
              <w:rPr>
                <w:rFonts w:ascii="Candara" w:hAnsi="Candara"/>
                <w:color w:val="000000" w:themeColor="text1"/>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FD4894"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6CD5FE26"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6883F456" w14:textId="77777777" w:rsidR="00A612AE"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 xml:space="preserve">rgánica del Poder Ejecutivo del </w:t>
            </w:r>
            <w:r w:rsidR="00641F9D" w:rsidRPr="00641F9D">
              <w:rPr>
                <w:rFonts w:ascii="Candara" w:eastAsia="Times New Roman" w:hAnsi="Candara" w:cs="Times New Roman"/>
                <w:sz w:val="18"/>
                <w:szCs w:val="18"/>
                <w:lang w:eastAsia="es-MX"/>
              </w:rPr>
              <w:lastRenderedPageBreak/>
              <w:t>Estado de Oaxaca</w:t>
            </w:r>
            <w:r w:rsidR="00A612AE">
              <w:rPr>
                <w:rFonts w:ascii="Candara" w:eastAsia="Times New Roman" w:hAnsi="Candara" w:cs="Times New Roman"/>
                <w:sz w:val="18"/>
                <w:szCs w:val="18"/>
                <w:lang w:eastAsia="es-MX"/>
              </w:rPr>
              <w:t>.</w:t>
            </w:r>
          </w:p>
          <w:p w14:paraId="294173D1" w14:textId="77777777" w:rsidR="00A612AE" w:rsidRPr="003D3301" w:rsidRDefault="00A612AE" w:rsidP="00305F36">
            <w:pPr>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4F04D3F8" w14:textId="77777777" w:rsidR="00B67ED0" w:rsidRPr="003D3301" w:rsidRDefault="00F77482" w:rsidP="00B67ED0">
            <w:pPr>
              <w:spacing w:after="0" w:line="240" w:lineRule="auto"/>
              <w:jc w:val="both"/>
              <w:rPr>
                <w:rFonts w:ascii="Candara" w:eastAsia="Times New Roman" w:hAnsi="Candara"/>
                <w:sz w:val="18"/>
                <w:lang w:eastAsia="es-MX"/>
              </w:rPr>
            </w:pPr>
            <w:r w:rsidRPr="00305F36">
              <w:rPr>
                <w:rFonts w:ascii="Candara" w:eastAsia="Times New Roman" w:hAnsi="Candara" w:cs="Times New Roman"/>
                <w:color w:val="000000" w:themeColor="text1"/>
                <w:sz w:val="18"/>
                <w:lang w:eastAsia="es-MX"/>
              </w:rPr>
              <w:lastRenderedPageBreak/>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0744B008"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9877BA" w:rsidRPr="002709B0" w14:paraId="38B30BCF"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F65618"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7519822"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304619C8"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C57E7CC"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2364444B"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89CBA26"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F9E39E5"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41FC3DC"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1A99535"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31CDD444" w14:textId="77777777" w:rsidR="00B67ED0" w:rsidRPr="009877BA" w:rsidRDefault="00B67ED0" w:rsidP="00B67ED0">
            <w:pPr>
              <w:jc w:val="center"/>
              <w:rPr>
                <w:rFonts w:ascii="Candara" w:hAnsi="Candara"/>
                <w:sz w:val="18"/>
                <w:szCs w:val="18"/>
              </w:rPr>
            </w:pPr>
            <w:r w:rsidRPr="00305F36">
              <w:rPr>
                <w:rFonts w:ascii="Candara" w:hAnsi="Candara"/>
                <w:color w:val="000000" w:themeColor="text1"/>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0550F84"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1A411A7D"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4EA1F797" w14:textId="77777777" w:rsidR="00B67ED0"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p w14:paraId="36A42EF4" w14:textId="77777777" w:rsidR="00A612AE" w:rsidRDefault="00A612AE" w:rsidP="00641F9D">
            <w:pPr>
              <w:spacing w:after="0" w:line="240" w:lineRule="auto"/>
              <w:jc w:val="both"/>
              <w:rPr>
                <w:rFonts w:ascii="Candara" w:eastAsia="Times New Roman" w:hAnsi="Candara" w:cs="Times New Roman"/>
                <w:sz w:val="18"/>
                <w:szCs w:val="18"/>
                <w:lang w:val="en-US" w:eastAsia="es-MX"/>
              </w:rPr>
            </w:pPr>
          </w:p>
          <w:p w14:paraId="53AA0AF9" w14:textId="77777777" w:rsidR="00A612AE" w:rsidRPr="006533BF" w:rsidRDefault="00A612AE" w:rsidP="00305F36">
            <w:pPr>
              <w:rPr>
                <w:rFonts w:ascii="Candara" w:eastAsia="Times New Roman" w:hAnsi="Candara" w:cs="Times New Roman"/>
                <w:sz w:val="18"/>
                <w:szCs w:val="18"/>
                <w:lang w:val="en-US" w:eastAsia="es-MX"/>
              </w:rPr>
            </w:pPr>
          </w:p>
        </w:tc>
        <w:tc>
          <w:tcPr>
            <w:tcW w:w="1559" w:type="dxa"/>
            <w:tcBorders>
              <w:top w:val="single" w:sz="4" w:space="0" w:color="auto"/>
              <w:left w:val="nil"/>
              <w:bottom w:val="single" w:sz="4" w:space="0" w:color="auto"/>
              <w:right w:val="single" w:sz="4" w:space="0" w:color="auto"/>
            </w:tcBorders>
            <w:vAlign w:val="center"/>
          </w:tcPr>
          <w:p w14:paraId="3D73E579" w14:textId="77777777" w:rsidR="00B67ED0" w:rsidRPr="006533BF" w:rsidRDefault="00F77482" w:rsidP="00B67ED0">
            <w:pPr>
              <w:spacing w:after="0" w:line="240" w:lineRule="auto"/>
              <w:rPr>
                <w:rFonts w:ascii="Candara" w:eastAsia="Times New Roman" w:hAnsi="Candara" w:cs="Times New Roman"/>
                <w:sz w:val="18"/>
                <w:lang w:val="en-US" w:eastAsia="es-MX"/>
              </w:rPr>
            </w:pPr>
            <w:r w:rsidRPr="00305F36">
              <w:rPr>
                <w:rFonts w:ascii="Candara" w:eastAsia="Times New Roman" w:hAnsi="Candara" w:cs="Times New Roman"/>
                <w:color w:val="000000" w:themeColor="text1"/>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223725D4"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9877BA" w:rsidRPr="002709B0" w14:paraId="483623C0"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D8DD37"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5AB58BA"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977B7ED"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0D7EF92"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770E59E0"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C9ADC2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BFD0AF4"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59A0870"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1426357"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7AE9D259"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7737A70D"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108E57" w14:textId="77777777" w:rsidR="00B67ED0" w:rsidRPr="009877BA" w:rsidRDefault="00B67ED0" w:rsidP="00B67ED0">
            <w:pPr>
              <w:jc w:val="center"/>
              <w:rPr>
                <w:rFonts w:ascii="Candara" w:hAnsi="Candara"/>
                <w:sz w:val="18"/>
                <w:szCs w:val="18"/>
              </w:rPr>
            </w:pPr>
            <w:r w:rsidRPr="00305F36">
              <w:rPr>
                <w:rFonts w:ascii="Candara" w:hAnsi="Candara"/>
                <w:color w:val="000000" w:themeColor="text1"/>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F3179BE"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58185B91"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397DB918"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2732AB62"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5DE58406"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4906C793"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242333BC"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75848B42"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78DF6C9E"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2E56DD2A"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305F36">
              <w:rPr>
                <w:rFonts w:ascii="Candara" w:eastAsia="Times New Roman" w:hAnsi="Candara" w:cs="Times New Roman"/>
                <w:color w:val="000000" w:themeColor="text1"/>
                <w:sz w:val="18"/>
                <w:lang w:eastAsia="es-MX"/>
              </w:rPr>
              <w:t>municipios</w:t>
            </w:r>
            <w:r w:rsidRPr="009877BA">
              <w:rPr>
                <w:rFonts w:ascii="Candara" w:eastAsia="Times New Roman" w:hAnsi="Candara" w:cs="Times New Roman"/>
                <w:sz w:val="18"/>
                <w:lang w:eastAsia="es-MX"/>
              </w:rPr>
              <w:t xml:space="preserve"> corresponde el llenado de:</w:t>
            </w:r>
          </w:p>
          <w:p w14:paraId="556F6029"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2CC8DECF"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311883D7" w14:textId="77777777" w:rsidR="00B67ED0"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p w14:paraId="1486A460" w14:textId="77777777" w:rsidR="00A612AE" w:rsidRDefault="00A612AE" w:rsidP="00B67ED0">
            <w:pPr>
              <w:spacing w:after="0" w:line="240" w:lineRule="auto"/>
              <w:jc w:val="both"/>
              <w:rPr>
                <w:rFonts w:ascii="Candara" w:eastAsia="Times New Roman" w:hAnsi="Candara" w:cs="Times New Roman"/>
                <w:sz w:val="18"/>
                <w:lang w:val="en-US" w:eastAsia="es-MX"/>
              </w:rPr>
            </w:pPr>
          </w:p>
          <w:p w14:paraId="0C5CC57A" w14:textId="77777777" w:rsidR="00A612AE" w:rsidRDefault="00A612AE" w:rsidP="00B67ED0">
            <w:pPr>
              <w:spacing w:after="0" w:line="240" w:lineRule="auto"/>
              <w:jc w:val="both"/>
              <w:rPr>
                <w:rFonts w:ascii="Candara" w:eastAsia="Times New Roman" w:hAnsi="Candara" w:cs="Times New Roman"/>
                <w:sz w:val="18"/>
                <w:lang w:val="en-US" w:eastAsia="es-MX"/>
              </w:rPr>
            </w:pPr>
          </w:p>
          <w:p w14:paraId="5E10A18D" w14:textId="77777777" w:rsidR="00A612AE" w:rsidRPr="009877BA" w:rsidRDefault="00A612AE" w:rsidP="00B67ED0">
            <w:pPr>
              <w:spacing w:after="0" w:line="240" w:lineRule="auto"/>
              <w:jc w:val="both"/>
              <w:rPr>
                <w:rFonts w:ascii="Candara" w:eastAsia="Times New Roman" w:hAnsi="Candara" w:cs="Times New Roman"/>
                <w:sz w:val="18"/>
                <w:lang w:val="en-US" w:eastAsia="es-MX"/>
              </w:rPr>
            </w:pPr>
          </w:p>
        </w:tc>
        <w:tc>
          <w:tcPr>
            <w:tcW w:w="1559" w:type="dxa"/>
            <w:tcBorders>
              <w:top w:val="single" w:sz="4" w:space="0" w:color="auto"/>
              <w:left w:val="nil"/>
              <w:bottom w:val="single" w:sz="4" w:space="0" w:color="auto"/>
              <w:right w:val="single" w:sz="4" w:space="0" w:color="auto"/>
            </w:tcBorders>
            <w:vAlign w:val="center"/>
          </w:tcPr>
          <w:p w14:paraId="3F127BF5" w14:textId="77777777" w:rsidR="00B67ED0" w:rsidRPr="009877BA" w:rsidRDefault="00F77482" w:rsidP="00B67ED0">
            <w:pPr>
              <w:spacing w:after="0" w:line="240" w:lineRule="auto"/>
              <w:rPr>
                <w:rFonts w:ascii="Candara" w:eastAsia="Times New Roman" w:hAnsi="Candara" w:cs="Times New Roman"/>
                <w:sz w:val="18"/>
                <w:lang w:val="en-US" w:eastAsia="es-MX"/>
              </w:rPr>
            </w:pPr>
            <w:r w:rsidRPr="00305F36">
              <w:rPr>
                <w:rFonts w:ascii="Candara" w:eastAsia="Times New Roman" w:hAnsi="Candara" w:cs="Times New Roman"/>
                <w:color w:val="000000" w:themeColor="text1"/>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432A48C2" w14:textId="77777777" w:rsidR="00B67ED0" w:rsidRPr="009877BA" w:rsidRDefault="008B2008" w:rsidP="00B67ED0">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9877BA" w:rsidRPr="002709B0" w14:paraId="092C5106"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065E74"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6F6282F2"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314672F4"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6B4C9FD"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10B5D677"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AF147E8"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5605D5C"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CEA503C"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4150862"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55EF515F"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118513"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02B0265" w14:textId="77777777" w:rsidR="00B67ED0" w:rsidRPr="009877BA" w:rsidRDefault="00F77482"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5D07A406"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9877BA" w:rsidRPr="002709B0" w14:paraId="5BFE6BC4"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2D1AAA"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164AA2C"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1DE13F97"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65514305"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984F55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7CC6468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5D8D97F7"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1C0BCB9B" w14:textId="6041BD77" w:rsidR="00B67ED0" w:rsidRPr="009877BA" w:rsidRDefault="00CC5226"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8EA9DE"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7B1751BB" w14:textId="2790FFF2"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8A779F4" w14:textId="550E7AFC"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2709B0" w14:paraId="73B555B5"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792E25"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25EC2985"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70019241"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0754B7A3"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8158A9B"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4D734475"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5A1628C6" w14:textId="77777777" w:rsidR="00BE4863" w:rsidRPr="009877BA" w:rsidRDefault="00BE4863" w:rsidP="00BE4863">
            <w:pPr>
              <w:jc w:val="center"/>
              <w:rPr>
                <w:rFonts w:ascii="Candara" w:hAnsi="Candara"/>
                <w:sz w:val="18"/>
                <w:szCs w:val="18"/>
              </w:rPr>
            </w:pPr>
            <w:r w:rsidRPr="00871914">
              <w:rPr>
                <w:rFonts w:ascii="Candara" w:hAnsi="Candara"/>
                <w:color w:val="000000" w:themeColor="text1"/>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271FD4" w14:textId="77777777" w:rsidR="00BD1A81" w:rsidRPr="00DD7B41" w:rsidRDefault="00BD1A81" w:rsidP="00BD1A81">
            <w:pPr>
              <w:jc w:val="both"/>
              <w:rPr>
                <w:rFonts w:cstheme="minorHAnsi"/>
              </w:rPr>
            </w:pPr>
          </w:p>
          <w:p w14:paraId="3AFCD112"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ED7D34" w14:textId="77777777" w:rsidR="00BE4863" w:rsidRPr="009877BA" w:rsidRDefault="00F77482" w:rsidP="00BE4863">
            <w:pPr>
              <w:spacing w:after="0" w:line="240" w:lineRule="auto"/>
              <w:rPr>
                <w:rFonts w:ascii="Candara" w:eastAsia="Times New Roman" w:hAnsi="Candara" w:cs="Times New Roman"/>
                <w:sz w:val="18"/>
                <w:lang w:eastAsia="es-MX"/>
              </w:rPr>
            </w:pPr>
            <w:r w:rsidRPr="00871914">
              <w:rPr>
                <w:rFonts w:eastAsia="Times New Roman" w:cs="Times New Roman"/>
                <w:color w:val="000000" w:themeColor="text1"/>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24E8E951" w14:textId="77777777" w:rsidR="00BE4863" w:rsidRDefault="00946B42" w:rsidP="00BE4863">
            <w:pPr>
              <w:spacing w:after="0" w:line="240" w:lineRule="auto"/>
              <w:jc w:val="center"/>
              <w:rPr>
                <w:rFonts w:ascii="Candara" w:hAnsi="Candara"/>
                <w:sz w:val="18"/>
                <w:szCs w:val="18"/>
              </w:rPr>
            </w:pPr>
            <w:r>
              <w:rPr>
                <w:rFonts w:ascii="Candara" w:hAnsi="Candara"/>
                <w:sz w:val="18"/>
                <w:szCs w:val="18"/>
              </w:rPr>
              <w:t xml:space="preserve">Formato  </w:t>
            </w:r>
            <w:r w:rsidRPr="003C5776">
              <w:rPr>
                <w:rFonts w:ascii="Candara" w:hAnsi="Candara"/>
                <w:sz w:val="18"/>
                <w:szCs w:val="18"/>
              </w:rPr>
              <w:t xml:space="preserve"> LTO_Art_</w:t>
            </w:r>
            <w:r>
              <w:rPr>
                <w:rFonts w:ascii="Candara" w:hAnsi="Candara"/>
                <w:sz w:val="18"/>
                <w:szCs w:val="18"/>
              </w:rPr>
              <w:t>21a_Fr_VIII</w:t>
            </w:r>
          </w:p>
          <w:p w14:paraId="164B8F76" w14:textId="77777777" w:rsidR="00946B42" w:rsidRDefault="00946B42" w:rsidP="00946B42">
            <w:pPr>
              <w:spacing w:after="0" w:line="240" w:lineRule="auto"/>
              <w:jc w:val="center"/>
              <w:rPr>
                <w:rFonts w:ascii="Candara" w:hAnsi="Candara"/>
                <w:sz w:val="18"/>
                <w:szCs w:val="18"/>
              </w:rPr>
            </w:pPr>
            <w:r>
              <w:rPr>
                <w:rFonts w:ascii="Candara" w:hAnsi="Candara"/>
                <w:sz w:val="18"/>
                <w:szCs w:val="18"/>
              </w:rPr>
              <w:t xml:space="preserve">Formato  </w:t>
            </w:r>
            <w:r w:rsidRPr="003C5776">
              <w:rPr>
                <w:rFonts w:ascii="Candara" w:hAnsi="Candara"/>
                <w:sz w:val="18"/>
                <w:szCs w:val="18"/>
              </w:rPr>
              <w:t xml:space="preserve"> LTO_Art_</w:t>
            </w:r>
            <w:r>
              <w:rPr>
                <w:rFonts w:ascii="Candara" w:hAnsi="Candara"/>
                <w:sz w:val="18"/>
                <w:szCs w:val="18"/>
              </w:rPr>
              <w:t>21b_Fr_VIII</w:t>
            </w:r>
          </w:p>
          <w:p w14:paraId="6BCB5CD5" w14:textId="77777777" w:rsidR="00946B42" w:rsidRPr="009877BA" w:rsidRDefault="00946B42" w:rsidP="00BE4863">
            <w:pPr>
              <w:spacing w:after="0" w:line="240" w:lineRule="auto"/>
              <w:jc w:val="center"/>
              <w:rPr>
                <w:rFonts w:ascii="Candara" w:eastAsia="Times New Roman" w:hAnsi="Candara" w:cs="Times New Roman"/>
                <w:sz w:val="18"/>
                <w:szCs w:val="18"/>
                <w:lang w:val="en-US" w:eastAsia="es-MX"/>
              </w:rPr>
            </w:pPr>
          </w:p>
        </w:tc>
      </w:tr>
      <w:tr w:rsidR="009877BA" w:rsidRPr="009877BA" w14:paraId="7BC4E86E"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A5E430" w14:textId="77777777" w:rsidR="00BE4863" w:rsidRPr="003C5776" w:rsidRDefault="00BE4863" w:rsidP="00BE4863">
            <w:pPr>
              <w:spacing w:after="0" w:line="240" w:lineRule="auto"/>
              <w:rPr>
                <w:rFonts w:ascii="Candara" w:eastAsia="Times New Roman" w:hAnsi="Candara" w:cs="Times New Roman"/>
                <w:b/>
                <w:bCs/>
                <w:i/>
                <w:iCs/>
                <w:sz w:val="18"/>
                <w:lang w:val="en-US" w:eastAsia="es-MX"/>
              </w:rPr>
            </w:pPr>
          </w:p>
          <w:p w14:paraId="0D2FBA6A" w14:textId="77777777" w:rsidR="00BE4863" w:rsidRPr="003C5776" w:rsidRDefault="00BE4863" w:rsidP="00BE4863">
            <w:pPr>
              <w:spacing w:after="0" w:line="240" w:lineRule="auto"/>
              <w:rPr>
                <w:rFonts w:ascii="Candara" w:eastAsia="Times New Roman" w:hAnsi="Candara" w:cs="Times New Roman"/>
                <w:b/>
                <w:bCs/>
                <w:i/>
                <w:iCs/>
                <w:sz w:val="18"/>
                <w:lang w:eastAsia="es-MX"/>
              </w:rPr>
            </w:pPr>
            <w:r w:rsidRPr="003C5776">
              <w:rPr>
                <w:rFonts w:ascii="Candara" w:eastAsia="Times New Roman" w:hAnsi="Candara" w:cs="Times New Roman"/>
                <w:b/>
                <w:bCs/>
                <w:i/>
                <w:iCs/>
                <w:sz w:val="18"/>
                <w:lang w:eastAsia="es-MX"/>
              </w:rPr>
              <w:t>LTO</w:t>
            </w:r>
          </w:p>
          <w:p w14:paraId="7B0F3817" w14:textId="77777777" w:rsidR="00BE4863" w:rsidRPr="003C5776" w:rsidRDefault="00BE4863" w:rsidP="00BE4863">
            <w:pPr>
              <w:spacing w:after="0" w:line="240" w:lineRule="auto"/>
              <w:rPr>
                <w:rFonts w:ascii="Candara" w:eastAsia="Times New Roman" w:hAnsi="Candara" w:cs="Times New Roman"/>
                <w:bCs/>
                <w:i/>
                <w:iCs/>
                <w:sz w:val="18"/>
                <w:szCs w:val="18"/>
                <w:lang w:eastAsia="es-MX"/>
              </w:rPr>
            </w:pPr>
            <w:r w:rsidRPr="003C5776">
              <w:rPr>
                <w:rFonts w:ascii="Candara" w:eastAsia="Times New Roman" w:hAnsi="Candara" w:cs="Times New Roman"/>
                <w:b/>
                <w:bCs/>
                <w:i/>
                <w:iCs/>
                <w:sz w:val="18"/>
                <w:szCs w:val="18"/>
                <w:lang w:eastAsia="es-MX"/>
              </w:rPr>
              <w:t>Artículo 36.</w:t>
            </w:r>
            <w:r w:rsidRPr="003C5776">
              <w:rPr>
                <w:rFonts w:ascii="Candara" w:eastAsia="Times New Roman" w:hAnsi="Candara" w:cs="Times New Roman"/>
                <w:bCs/>
                <w:i/>
                <w:iCs/>
                <w:sz w:val="18"/>
                <w:szCs w:val="18"/>
                <w:lang w:eastAsia="es-MX"/>
              </w:rPr>
              <w:t xml:space="preserve"> </w:t>
            </w:r>
            <w:r w:rsidRPr="003C5776">
              <w:rPr>
                <w:rFonts w:ascii="Candara" w:hAnsi="Candara" w:cs="Arial"/>
                <w:i/>
                <w:sz w:val="18"/>
                <w:szCs w:val="18"/>
              </w:rPr>
              <w:t xml:space="preserve">Los </w:t>
            </w:r>
            <w:r w:rsidRPr="003C5776">
              <w:rPr>
                <w:rFonts w:ascii="Candara" w:hAnsi="Candara" w:cs="Arial"/>
                <w:i/>
                <w:sz w:val="18"/>
                <w:szCs w:val="18"/>
              </w:rPr>
              <w:lastRenderedPageBreak/>
              <w:t xml:space="preserve">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11E7C46B" w14:textId="77777777" w:rsidR="00BE4863" w:rsidRPr="003C5776" w:rsidRDefault="00641F9D" w:rsidP="00BE4863">
            <w:pPr>
              <w:spacing w:after="0" w:line="240" w:lineRule="auto"/>
              <w:jc w:val="both"/>
              <w:rPr>
                <w:rFonts w:ascii="Candara" w:eastAsia="Times New Roman" w:hAnsi="Candara" w:cs="Times New Roman"/>
                <w:bCs/>
                <w:i/>
                <w:iCs/>
                <w:sz w:val="18"/>
                <w:lang w:eastAsia="es-MX"/>
              </w:rPr>
            </w:pPr>
            <w:r w:rsidRPr="003C5776">
              <w:rPr>
                <w:rFonts w:ascii="Candara" w:eastAsia="Times New Roman" w:hAnsi="Candara" w:cs="Times New Roman"/>
                <w:bCs/>
                <w:i/>
                <w:iCs/>
                <w:sz w:val="18"/>
                <w:lang w:eastAsia="es-MX"/>
              </w:rPr>
              <w:lastRenderedPageBreak/>
              <w:t>Solo aplica a los sujetos obligados ejecutores de obra previa la revisión de su</w:t>
            </w:r>
            <w:r w:rsidR="00871BBE" w:rsidRPr="003C5776">
              <w:rPr>
                <w:rFonts w:ascii="Candara" w:eastAsia="Times New Roman" w:hAnsi="Candara" w:cs="Times New Roman"/>
                <w:bCs/>
                <w:i/>
                <w:iCs/>
                <w:sz w:val="18"/>
                <w:lang w:eastAsia="es-MX"/>
              </w:rPr>
              <w:t xml:space="preserve"> normatividad interna</w:t>
            </w:r>
            <w:r w:rsidR="002B7163" w:rsidRPr="003C5776">
              <w:rPr>
                <w:rFonts w:ascii="Candara" w:eastAsia="Times New Roman" w:hAnsi="Candara" w:cs="Times New Roman"/>
                <w:bCs/>
                <w:i/>
                <w:iCs/>
                <w:sz w:val="18"/>
                <w:lang w:eastAsia="es-MX"/>
              </w:rPr>
              <w:t>.</w:t>
            </w:r>
            <w:r w:rsidR="00871BBE" w:rsidRPr="003C5776">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0366EC4E" w14:textId="77777777" w:rsidR="00BE4863" w:rsidRPr="003C5776" w:rsidRDefault="00BE4863" w:rsidP="00BE4863">
            <w:pPr>
              <w:spacing w:after="0" w:line="240" w:lineRule="auto"/>
              <w:jc w:val="center"/>
              <w:rPr>
                <w:rFonts w:ascii="Candara" w:eastAsia="Times New Roman" w:hAnsi="Candara" w:cs="Times New Roman"/>
                <w:sz w:val="18"/>
                <w:szCs w:val="18"/>
                <w:lang w:eastAsia="es-MX"/>
              </w:rPr>
            </w:pPr>
            <w:r w:rsidRPr="003C5776">
              <w:rPr>
                <w:rFonts w:ascii="Candara" w:eastAsia="Times New Roman" w:hAnsi="Candara" w:cs="Times New Roman"/>
                <w:color w:val="000000" w:themeColor="text1"/>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E841EFD" w14:textId="77777777" w:rsidR="00BE4863" w:rsidRPr="003C5776" w:rsidRDefault="00BE4863" w:rsidP="003C5776">
            <w:pPr>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4DA5A1A8" w14:textId="77777777" w:rsidR="00BE4863" w:rsidRPr="003C5776" w:rsidRDefault="00F77482" w:rsidP="00BE4863">
            <w:pPr>
              <w:spacing w:after="0" w:line="240" w:lineRule="auto"/>
              <w:rPr>
                <w:rFonts w:ascii="Candara" w:eastAsia="Times New Roman" w:hAnsi="Candara" w:cs="Times New Roman"/>
                <w:sz w:val="18"/>
                <w:lang w:eastAsia="es-MX"/>
              </w:rPr>
            </w:pPr>
            <w:r w:rsidRPr="003C5776">
              <w:rPr>
                <w:rFonts w:ascii="Candara" w:eastAsia="Times New Roman" w:hAnsi="Candara" w:cs="Times New Roman"/>
                <w:color w:val="000000" w:themeColor="text1"/>
                <w:sz w:val="18"/>
                <w:lang w:eastAsia="es-MX"/>
              </w:rPr>
              <w:t>Asesoría General</w:t>
            </w:r>
          </w:p>
        </w:tc>
        <w:tc>
          <w:tcPr>
            <w:tcW w:w="3260" w:type="dxa"/>
            <w:tcBorders>
              <w:top w:val="single" w:sz="4" w:space="0" w:color="auto"/>
              <w:left w:val="single" w:sz="4" w:space="0" w:color="auto"/>
              <w:bottom w:val="single" w:sz="4" w:space="0" w:color="auto"/>
              <w:right w:val="single" w:sz="4" w:space="0" w:color="auto"/>
            </w:tcBorders>
            <w:vAlign w:val="center"/>
          </w:tcPr>
          <w:p w14:paraId="66378A63" w14:textId="77777777" w:rsidR="00BE4863" w:rsidRPr="003C5776" w:rsidRDefault="00BE4863" w:rsidP="00BE4863">
            <w:pPr>
              <w:pStyle w:val="Ttulo3"/>
              <w:spacing w:after="240"/>
              <w:jc w:val="center"/>
              <w:rPr>
                <w:rFonts w:ascii="Candara" w:eastAsia="Times New Roman" w:hAnsi="Candara" w:cstheme="minorHAnsi"/>
                <w:b w:val="0"/>
                <w:color w:val="auto"/>
                <w:sz w:val="18"/>
                <w:szCs w:val="18"/>
                <w:lang w:val="es-MX" w:eastAsia="es-MX"/>
              </w:rPr>
            </w:pPr>
            <w:r w:rsidRPr="003C5776">
              <w:rPr>
                <w:rFonts w:ascii="Candara" w:hAnsi="Candara"/>
                <w:b w:val="0"/>
                <w:color w:val="auto"/>
                <w:sz w:val="18"/>
                <w:szCs w:val="18"/>
              </w:rPr>
              <w:t>Formato  36 LTO_Art_36</w:t>
            </w:r>
          </w:p>
        </w:tc>
      </w:tr>
    </w:tbl>
    <w:p w14:paraId="4C15B673"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2"/>
        <w:gridCol w:w="417"/>
        <w:gridCol w:w="417"/>
      </w:tblGrid>
      <w:tr w:rsidR="00F74F9A" w:rsidRPr="0085175D" w14:paraId="4D522647" w14:textId="77777777" w:rsidTr="0085175D">
        <w:trPr>
          <w:trHeight w:val="1143"/>
          <w:jc w:val="center"/>
        </w:trPr>
        <w:tc>
          <w:tcPr>
            <w:tcW w:w="4126" w:type="dxa"/>
          </w:tcPr>
          <w:p w14:paraId="0C40AB32" w14:textId="77777777" w:rsidR="00F74F9A" w:rsidRDefault="00F74F9A" w:rsidP="006A0BA2">
            <w:pPr>
              <w:rPr>
                <w:rFonts w:ascii="Candara" w:eastAsia="Calibri" w:hAnsi="Candara" w:cs="Times New Roman"/>
                <w:sz w:val="18"/>
              </w:rPr>
            </w:pPr>
          </w:p>
          <w:p w14:paraId="63BDAA20" w14:textId="77777777" w:rsidR="00CC5226" w:rsidRDefault="00CC5226" w:rsidP="006A0BA2">
            <w:pPr>
              <w:rPr>
                <w:rFonts w:ascii="Candara" w:eastAsia="Calibri" w:hAnsi="Candara" w:cs="Times New Roman"/>
                <w:sz w:val="18"/>
              </w:rPr>
            </w:pPr>
          </w:p>
          <w:p w14:paraId="3FC1E03E" w14:textId="77777777" w:rsidR="00CC5226" w:rsidRDefault="00CC5226" w:rsidP="006A0BA2">
            <w:pPr>
              <w:rPr>
                <w:rFonts w:ascii="Candara" w:eastAsia="Calibri" w:hAnsi="Candara" w:cs="Times New Roman"/>
                <w:sz w:val="18"/>
              </w:rPr>
            </w:pPr>
          </w:p>
          <w:p w14:paraId="0B9B4688" w14:textId="77777777" w:rsidR="00CC5226" w:rsidRDefault="00CC5226" w:rsidP="006A0BA2">
            <w:pPr>
              <w:rPr>
                <w:rFonts w:ascii="Candara" w:eastAsia="Calibri" w:hAnsi="Candara" w:cs="Times New Roman"/>
                <w:sz w:val="18"/>
              </w:rPr>
            </w:pPr>
          </w:p>
          <w:p w14:paraId="59BA1EA6" w14:textId="77777777" w:rsidR="00CC5226" w:rsidRDefault="00CC5226" w:rsidP="006A0BA2">
            <w:pPr>
              <w:rPr>
                <w:rFonts w:ascii="Candara" w:eastAsia="Calibri" w:hAnsi="Candara" w:cs="Times New Roman"/>
                <w:sz w:val="18"/>
              </w:rPr>
            </w:pPr>
          </w:p>
          <w:p w14:paraId="52FA4B74" w14:textId="77777777" w:rsidR="00CC5226" w:rsidRDefault="00CC5226" w:rsidP="006A0BA2">
            <w:pPr>
              <w:rPr>
                <w:rFonts w:ascii="Candara" w:eastAsia="Calibri" w:hAnsi="Candara" w:cs="Times New Roman"/>
                <w:sz w:val="18"/>
              </w:rPr>
            </w:pPr>
          </w:p>
          <w:tbl>
            <w:tblPr>
              <w:tblStyle w:val="Tablaconcuadrcula"/>
              <w:tblW w:w="10868" w:type="dxa"/>
              <w:tblInd w:w="2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CC5226" w14:paraId="5933AAA4" w14:textId="77777777" w:rsidTr="00CC5226">
              <w:trPr>
                <w:trHeight w:val="1122"/>
              </w:trPr>
              <w:tc>
                <w:tcPr>
                  <w:tcW w:w="4333" w:type="dxa"/>
                  <w:hideMark/>
                </w:tcPr>
                <w:p w14:paraId="32F8D9C3" w14:textId="77777777" w:rsidR="00CC5226" w:rsidRDefault="00CC5226" w:rsidP="00CC5226">
                  <w:pPr>
                    <w:jc w:val="both"/>
                    <w:rPr>
                      <w:rFonts w:ascii="Candara" w:eastAsia="Calibri" w:hAnsi="Candara" w:cs="Times New Roman"/>
                      <w:sz w:val="18"/>
                    </w:rPr>
                  </w:pPr>
                  <w:r>
                    <w:rPr>
                      <w:noProof/>
                    </w:rPr>
                    <mc:AlternateContent>
                      <mc:Choice Requires="wps">
                        <w:drawing>
                          <wp:anchor distT="0" distB="0" distL="114300" distR="114300" simplePos="0" relativeHeight="251655168" behindDoc="0" locked="0" layoutInCell="1" allowOverlap="1" wp14:anchorId="0182912E" wp14:editId="09084783">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CFEFE" id="Conector recto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0FC6E164" w14:textId="77777777" w:rsidR="00CC5226" w:rsidRDefault="00CC5226" w:rsidP="00CC5226">
                  <w:pPr>
                    <w:jc w:val="both"/>
                    <w:rPr>
                      <w:rFonts w:ascii="Candara" w:eastAsia="Calibri" w:hAnsi="Candara" w:cs="Times New Roman"/>
                      <w:sz w:val="18"/>
                    </w:rPr>
                  </w:pPr>
                  <w:r>
                    <w:rPr>
                      <w:noProof/>
                    </w:rPr>
                    <mc:AlternateContent>
                      <mc:Choice Requires="wps">
                        <w:drawing>
                          <wp:anchor distT="0" distB="0" distL="114300" distR="114300" simplePos="0" relativeHeight="251657216" behindDoc="0" locked="0" layoutInCell="1" allowOverlap="1" wp14:anchorId="1DAC301B" wp14:editId="71BE2DAC">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4C3C6" id="Conector recto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5BC171BF" w14:textId="77777777" w:rsidR="00CC5226" w:rsidRDefault="00CC5226" w:rsidP="00CC5226">
                  <w:pPr>
                    <w:jc w:val="both"/>
                    <w:rPr>
                      <w:rFonts w:ascii="Candara" w:eastAsia="Calibri" w:hAnsi="Candara" w:cs="Times New Roman"/>
                      <w:sz w:val="18"/>
                    </w:rPr>
                  </w:pPr>
                </w:p>
                <w:p w14:paraId="2735A3F9" w14:textId="77777777" w:rsidR="00CC5226" w:rsidRDefault="00CC5226" w:rsidP="00CC5226">
                  <w:pPr>
                    <w:jc w:val="both"/>
                    <w:rPr>
                      <w:rFonts w:ascii="Candara" w:eastAsia="Calibri" w:hAnsi="Candara" w:cs="Times New Roman"/>
                      <w:sz w:val="18"/>
                    </w:rPr>
                  </w:pPr>
                </w:p>
                <w:p w14:paraId="4FE05D66" w14:textId="77777777" w:rsidR="00CC5226" w:rsidRDefault="00CC5226" w:rsidP="00CC5226">
                  <w:pPr>
                    <w:jc w:val="both"/>
                    <w:rPr>
                      <w:rFonts w:ascii="Candara" w:eastAsia="Calibri" w:hAnsi="Candara" w:cs="Times New Roman"/>
                      <w:sz w:val="18"/>
                    </w:rPr>
                  </w:pPr>
                </w:p>
                <w:p w14:paraId="6D6BF901" w14:textId="77777777" w:rsidR="00CC5226" w:rsidRDefault="00CC5226" w:rsidP="00CC5226">
                  <w:pPr>
                    <w:jc w:val="both"/>
                    <w:rPr>
                      <w:rFonts w:ascii="Candara" w:eastAsia="Calibri" w:hAnsi="Candara" w:cs="Times New Roman"/>
                      <w:sz w:val="18"/>
                    </w:rPr>
                  </w:pPr>
                </w:p>
              </w:tc>
              <w:tc>
                <w:tcPr>
                  <w:tcW w:w="2985" w:type="dxa"/>
                </w:tcPr>
                <w:p w14:paraId="623C8B3B" w14:textId="77777777" w:rsidR="00CC5226" w:rsidRDefault="00CC5226" w:rsidP="00CC5226">
                  <w:pPr>
                    <w:jc w:val="both"/>
                    <w:rPr>
                      <w:rFonts w:ascii="Candara" w:eastAsia="Calibri" w:hAnsi="Candara" w:cs="Times New Roman"/>
                      <w:sz w:val="18"/>
                    </w:rPr>
                  </w:pPr>
                  <w:r>
                    <w:rPr>
                      <w:rFonts w:ascii="Candara" w:eastAsia="Calibri" w:hAnsi="Candara" w:cs="Times New Roman"/>
                      <w:sz w:val="18"/>
                    </w:rPr>
                    <w:t>Autorizó</w:t>
                  </w:r>
                </w:p>
                <w:p w14:paraId="47B6379E" w14:textId="77777777" w:rsidR="00CC5226" w:rsidRDefault="00CC5226" w:rsidP="00CC5226">
                  <w:pPr>
                    <w:jc w:val="both"/>
                    <w:rPr>
                      <w:rFonts w:ascii="Candara" w:eastAsia="Calibri" w:hAnsi="Candara" w:cs="Times New Roman"/>
                      <w:noProof/>
                      <w:sz w:val="18"/>
                      <w:lang w:eastAsia="es-MX"/>
                    </w:rPr>
                  </w:pPr>
                </w:p>
                <w:p w14:paraId="3480726E" w14:textId="77777777" w:rsidR="00CC5226" w:rsidRDefault="00CC5226" w:rsidP="00CC5226">
                  <w:pPr>
                    <w:jc w:val="both"/>
                    <w:rPr>
                      <w:rFonts w:ascii="Candara" w:eastAsia="Calibri" w:hAnsi="Candara" w:cs="Times New Roman"/>
                      <w:noProof/>
                      <w:sz w:val="18"/>
                      <w:lang w:eastAsia="es-MX"/>
                    </w:rPr>
                  </w:pPr>
                </w:p>
                <w:p w14:paraId="3EB2AB1F" w14:textId="77777777" w:rsidR="00CC5226" w:rsidRDefault="00CC5226" w:rsidP="00CC5226">
                  <w:pPr>
                    <w:jc w:val="both"/>
                    <w:rPr>
                      <w:rFonts w:ascii="Candara" w:eastAsia="Calibri" w:hAnsi="Candara" w:cs="Times New Roman"/>
                      <w:noProof/>
                      <w:sz w:val="18"/>
                      <w:lang w:eastAsia="es-MX"/>
                    </w:rPr>
                  </w:pPr>
                </w:p>
                <w:p w14:paraId="675B90D6" w14:textId="77777777" w:rsidR="00CC5226" w:rsidRDefault="00CC5226" w:rsidP="00CC5226">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59264" behindDoc="0" locked="0" layoutInCell="1" allowOverlap="1" wp14:anchorId="27EB07F9" wp14:editId="7E9DADA6">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6477B"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3ED05402" w14:textId="77777777" w:rsidR="00CC5226" w:rsidRDefault="00CC5226" w:rsidP="00CC5226">
                  <w:pPr>
                    <w:jc w:val="both"/>
                    <w:rPr>
                      <w:rFonts w:ascii="Candara" w:eastAsia="Calibri" w:hAnsi="Candara" w:cs="Times New Roman"/>
                      <w:noProof/>
                      <w:sz w:val="18"/>
                      <w:lang w:eastAsia="es-MX"/>
                    </w:rPr>
                  </w:pPr>
                </w:p>
              </w:tc>
            </w:tr>
            <w:tr w:rsidR="00CC5226" w14:paraId="6962772B" w14:textId="77777777" w:rsidTr="00CC5226">
              <w:trPr>
                <w:trHeight w:val="200"/>
              </w:trPr>
              <w:tc>
                <w:tcPr>
                  <w:tcW w:w="4333" w:type="dxa"/>
                  <w:hideMark/>
                </w:tcPr>
                <w:p w14:paraId="2E262E38" w14:textId="77777777" w:rsidR="00CC5226" w:rsidRDefault="00CC5226" w:rsidP="00CC5226">
                  <w:pPr>
                    <w:jc w:val="both"/>
                    <w:rPr>
                      <w:rFonts w:ascii="Candara" w:eastAsia="Calibri" w:hAnsi="Candara" w:cs="Times New Roman"/>
                      <w:sz w:val="18"/>
                    </w:rPr>
                  </w:pPr>
                  <w:r>
                    <w:rPr>
                      <w:rFonts w:ascii="Candara" w:eastAsia="Calibri" w:hAnsi="Candara" w:cs="Times New Roman"/>
                      <w:sz w:val="18"/>
                    </w:rPr>
                    <w:t>Lic. Thomas Aguilar Mendoza</w:t>
                  </w:r>
                </w:p>
                <w:p w14:paraId="09C7EF9E" w14:textId="77777777" w:rsidR="00CC5226" w:rsidRDefault="00CC5226" w:rsidP="00CC5226">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564028A2" w14:textId="77777777" w:rsidR="00CC5226" w:rsidRDefault="00CC5226" w:rsidP="00CC5226">
                  <w:pPr>
                    <w:jc w:val="both"/>
                    <w:rPr>
                      <w:rFonts w:ascii="Candara" w:eastAsia="Calibri" w:hAnsi="Candara" w:cs="Times New Roman"/>
                      <w:sz w:val="18"/>
                    </w:rPr>
                  </w:pPr>
                  <w:r>
                    <w:rPr>
                      <w:rFonts w:ascii="Candara" w:eastAsia="Calibri" w:hAnsi="Candara" w:cs="Times New Roman"/>
                      <w:sz w:val="18"/>
                    </w:rPr>
                    <w:t>Lic. Blanca Irene Clavel Raymundo</w:t>
                  </w:r>
                </w:p>
                <w:p w14:paraId="7663BD71" w14:textId="77777777" w:rsidR="00CC5226" w:rsidRDefault="00CC5226" w:rsidP="00CC5226">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6B679C26" w14:textId="77777777" w:rsidR="00CC5226" w:rsidRDefault="00CC5226" w:rsidP="00CC5226">
                  <w:pPr>
                    <w:jc w:val="both"/>
                    <w:rPr>
                      <w:rFonts w:ascii="Candara" w:eastAsia="Calibri" w:hAnsi="Candara" w:cs="Times New Roman"/>
                      <w:sz w:val="18"/>
                    </w:rPr>
                  </w:pPr>
                  <w:r>
                    <w:rPr>
                      <w:rFonts w:ascii="Candara" w:eastAsia="Calibri" w:hAnsi="Candara" w:cs="Times New Roman"/>
                      <w:sz w:val="18"/>
                    </w:rPr>
                    <w:t>Lic. Juan Carlos Camacho García</w:t>
                  </w:r>
                </w:p>
                <w:p w14:paraId="00DE40A4" w14:textId="77777777" w:rsidR="00CC5226" w:rsidRDefault="00CC5226" w:rsidP="00CC5226">
                  <w:pPr>
                    <w:jc w:val="both"/>
                    <w:rPr>
                      <w:rFonts w:ascii="Candara" w:eastAsia="Calibri" w:hAnsi="Candara" w:cs="Times New Roman"/>
                      <w:sz w:val="18"/>
                    </w:rPr>
                  </w:pPr>
                  <w:r>
                    <w:rPr>
                      <w:rFonts w:ascii="Candara" w:eastAsia="Calibri" w:hAnsi="Candara" w:cs="Times New Roman"/>
                      <w:sz w:val="18"/>
                    </w:rPr>
                    <w:t>Director de Asuntos Jurídicos</w:t>
                  </w:r>
                </w:p>
              </w:tc>
            </w:tr>
          </w:tbl>
          <w:p w14:paraId="5552922F" w14:textId="77777777" w:rsidR="00CC5226" w:rsidRDefault="00CC5226" w:rsidP="006A0BA2">
            <w:pPr>
              <w:rPr>
                <w:rFonts w:ascii="Candara" w:eastAsia="Calibri" w:hAnsi="Candara" w:cs="Times New Roman"/>
                <w:sz w:val="18"/>
              </w:rPr>
            </w:pPr>
          </w:p>
          <w:p w14:paraId="4913BF55" w14:textId="77777777" w:rsidR="00CC5226" w:rsidRDefault="00CC5226" w:rsidP="006A0BA2">
            <w:pPr>
              <w:rPr>
                <w:rFonts w:ascii="Candara" w:eastAsia="Calibri" w:hAnsi="Candara" w:cs="Times New Roman"/>
                <w:sz w:val="18"/>
              </w:rPr>
            </w:pPr>
          </w:p>
          <w:p w14:paraId="34DA1DEA" w14:textId="77777777" w:rsidR="00CC5226" w:rsidRDefault="00CC5226" w:rsidP="006A0BA2">
            <w:pPr>
              <w:rPr>
                <w:rFonts w:ascii="Candara" w:eastAsia="Calibri" w:hAnsi="Candara" w:cs="Times New Roman"/>
                <w:sz w:val="18"/>
              </w:rPr>
            </w:pPr>
          </w:p>
          <w:p w14:paraId="78054898" w14:textId="04B3D717" w:rsidR="00CC5226" w:rsidRPr="0085175D" w:rsidRDefault="00CC5226" w:rsidP="006A0BA2">
            <w:pPr>
              <w:rPr>
                <w:rFonts w:ascii="Candara" w:eastAsia="Calibri" w:hAnsi="Candara" w:cs="Times New Roman"/>
                <w:sz w:val="18"/>
              </w:rPr>
            </w:pPr>
          </w:p>
        </w:tc>
        <w:tc>
          <w:tcPr>
            <w:tcW w:w="4127" w:type="dxa"/>
          </w:tcPr>
          <w:p w14:paraId="7DBEE1DB" w14:textId="77777777" w:rsidR="00F74F9A" w:rsidRPr="0085175D" w:rsidRDefault="00F74F9A" w:rsidP="006A0BA2">
            <w:pPr>
              <w:rPr>
                <w:rFonts w:ascii="Candara" w:eastAsia="Calibri" w:hAnsi="Candara" w:cs="Times New Roman"/>
                <w:sz w:val="18"/>
              </w:rPr>
            </w:pPr>
          </w:p>
        </w:tc>
        <w:tc>
          <w:tcPr>
            <w:tcW w:w="4127" w:type="dxa"/>
          </w:tcPr>
          <w:p w14:paraId="1EEB8B77" w14:textId="00B7BE0F" w:rsidR="00F74F9A" w:rsidRPr="0085175D" w:rsidRDefault="00F74F9A" w:rsidP="006A0BA2">
            <w:pPr>
              <w:rPr>
                <w:rFonts w:ascii="Candara" w:eastAsia="Calibri" w:hAnsi="Candara" w:cs="Times New Roman"/>
                <w:sz w:val="18"/>
              </w:rPr>
            </w:pPr>
          </w:p>
        </w:tc>
      </w:tr>
      <w:tr w:rsidR="00F74F9A" w:rsidRPr="0085175D" w14:paraId="453417F1" w14:textId="77777777" w:rsidTr="00297E01">
        <w:trPr>
          <w:trHeight w:val="205"/>
          <w:jc w:val="center"/>
        </w:trPr>
        <w:tc>
          <w:tcPr>
            <w:tcW w:w="4126" w:type="dxa"/>
          </w:tcPr>
          <w:p w14:paraId="2430FE61" w14:textId="65FF2C97" w:rsidR="0098438C" w:rsidRPr="006A0BA2" w:rsidRDefault="0098438C" w:rsidP="0046056C">
            <w:pPr>
              <w:jc w:val="both"/>
              <w:rPr>
                <w:rFonts w:ascii="Candara" w:eastAsia="Calibri" w:hAnsi="Candara" w:cs="Times New Roman"/>
                <w:sz w:val="18"/>
              </w:rPr>
            </w:pPr>
          </w:p>
        </w:tc>
        <w:tc>
          <w:tcPr>
            <w:tcW w:w="4127" w:type="dxa"/>
          </w:tcPr>
          <w:p w14:paraId="069B9CDE" w14:textId="77777777" w:rsidR="00BA2D80" w:rsidRPr="006A0BA2" w:rsidRDefault="00BA2D80" w:rsidP="006A0BA2">
            <w:pPr>
              <w:jc w:val="both"/>
              <w:rPr>
                <w:rFonts w:ascii="Candara" w:eastAsia="Calibri" w:hAnsi="Candara" w:cs="Times New Roman"/>
                <w:sz w:val="18"/>
              </w:rPr>
            </w:pPr>
          </w:p>
        </w:tc>
        <w:tc>
          <w:tcPr>
            <w:tcW w:w="4127" w:type="dxa"/>
          </w:tcPr>
          <w:p w14:paraId="44F6A566" w14:textId="6E0C394D" w:rsidR="00BA2D80" w:rsidRPr="0085175D" w:rsidRDefault="00BA2D80" w:rsidP="009974A3">
            <w:pPr>
              <w:jc w:val="both"/>
              <w:rPr>
                <w:rFonts w:ascii="Candara" w:eastAsia="Calibri" w:hAnsi="Candara" w:cs="Times New Roman"/>
                <w:sz w:val="18"/>
              </w:rPr>
            </w:pPr>
          </w:p>
        </w:tc>
      </w:tr>
    </w:tbl>
    <w:p w14:paraId="7A8742E0" w14:textId="77777777" w:rsidR="00F74F9A" w:rsidRPr="0085175D" w:rsidRDefault="00F74F9A" w:rsidP="00BE4863">
      <w:pPr>
        <w:rPr>
          <w:rFonts w:ascii="Candara" w:eastAsia="Calibri" w:hAnsi="Candara" w:cs="Times New Roman"/>
          <w:sz w:val="18"/>
        </w:rPr>
      </w:pPr>
    </w:p>
    <w:p w14:paraId="321D92C6" w14:textId="201D777F"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D07DF6" w:rsidRPr="00CC5226">
        <w:rPr>
          <w:rFonts w:ascii="Candara" w:hAnsi="Candara"/>
          <w:sz w:val="18"/>
        </w:rPr>
        <w:t xml:space="preserve">Abril </w:t>
      </w:r>
      <w:proofErr w:type="gramStart"/>
      <w:r w:rsidR="00CC5226" w:rsidRPr="00CC5226">
        <w:rPr>
          <w:rFonts w:ascii="Candara" w:hAnsi="Candara"/>
          <w:sz w:val="18"/>
        </w:rPr>
        <w:t>29</w:t>
      </w:r>
      <w:r w:rsidR="00BE4863" w:rsidRPr="00CC5226">
        <w:rPr>
          <w:rFonts w:ascii="Candara" w:hAnsi="Candara"/>
          <w:sz w:val="18"/>
        </w:rPr>
        <w:t xml:space="preserve">  de</w:t>
      </w:r>
      <w:proofErr w:type="gramEnd"/>
      <w:r w:rsidR="00BE4863" w:rsidRPr="00CC5226">
        <w:rPr>
          <w:rFonts w:ascii="Candara" w:hAnsi="Candara"/>
          <w:sz w:val="18"/>
        </w:rPr>
        <w:t xml:space="preserve"> 202</w:t>
      </w:r>
      <w:r w:rsidR="002B7163" w:rsidRPr="00CC5226">
        <w:rPr>
          <w:rFonts w:ascii="Candara" w:hAnsi="Candara"/>
          <w:sz w:val="18"/>
        </w:rPr>
        <w:t>1</w:t>
      </w:r>
      <w:r w:rsidR="00B610B0" w:rsidRPr="00CC5226">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6243" w14:textId="77777777" w:rsidR="00A36E42" w:rsidRDefault="00A36E42" w:rsidP="00EB2BF3">
      <w:pPr>
        <w:spacing w:after="0" w:line="240" w:lineRule="auto"/>
      </w:pPr>
      <w:r>
        <w:separator/>
      </w:r>
    </w:p>
  </w:endnote>
  <w:endnote w:type="continuationSeparator" w:id="0">
    <w:p w14:paraId="5E74C5F4" w14:textId="77777777" w:rsidR="00A36E42" w:rsidRDefault="00A36E42"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31B8B0E7" w14:textId="77777777" w:rsidR="003B789B" w:rsidRDefault="003B789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313BE">
              <w:rPr>
                <w:b/>
                <w:bCs/>
                <w:noProof/>
              </w:rPr>
              <w:t>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313BE">
              <w:rPr>
                <w:b/>
                <w:bCs/>
                <w:noProof/>
              </w:rPr>
              <w:t>17</w:t>
            </w:r>
            <w:r>
              <w:rPr>
                <w:b/>
                <w:bCs/>
                <w:sz w:val="24"/>
                <w:szCs w:val="24"/>
              </w:rPr>
              <w:fldChar w:fldCharType="end"/>
            </w:r>
          </w:p>
        </w:sdtContent>
      </w:sdt>
    </w:sdtContent>
  </w:sdt>
  <w:p w14:paraId="15674B10" w14:textId="77777777" w:rsidR="003B789B" w:rsidRDefault="003B789B"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E41F" w14:textId="77777777" w:rsidR="00A36E42" w:rsidRDefault="00A36E42" w:rsidP="00EB2BF3">
      <w:pPr>
        <w:spacing w:after="0" w:line="240" w:lineRule="auto"/>
      </w:pPr>
      <w:r>
        <w:separator/>
      </w:r>
    </w:p>
  </w:footnote>
  <w:footnote w:type="continuationSeparator" w:id="0">
    <w:p w14:paraId="6DF563CE" w14:textId="77777777" w:rsidR="00A36E42" w:rsidRDefault="00A36E42"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D635" w14:textId="77777777" w:rsidR="003B789B" w:rsidRPr="00646F13" w:rsidRDefault="003B789B" w:rsidP="00E5334A">
    <w:pPr>
      <w:pStyle w:val="Encabezado"/>
      <w:jc w:val="right"/>
      <w:rPr>
        <w:rFonts w:ascii="Candara" w:hAnsi="Candara"/>
        <w:sz w:val="14"/>
      </w:rPr>
    </w:pPr>
  </w:p>
  <w:p w14:paraId="21177E01" w14:textId="77777777" w:rsidR="003B789B" w:rsidRDefault="003B78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606D"/>
    <w:rsid w:val="00067085"/>
    <w:rsid w:val="00073191"/>
    <w:rsid w:val="00074526"/>
    <w:rsid w:val="000772C5"/>
    <w:rsid w:val="000774D7"/>
    <w:rsid w:val="00081E7E"/>
    <w:rsid w:val="000822E4"/>
    <w:rsid w:val="000826F1"/>
    <w:rsid w:val="00087197"/>
    <w:rsid w:val="0009205A"/>
    <w:rsid w:val="000A57A9"/>
    <w:rsid w:val="000B04BC"/>
    <w:rsid w:val="000B3260"/>
    <w:rsid w:val="000B41CC"/>
    <w:rsid w:val="000C27ED"/>
    <w:rsid w:val="000C40C9"/>
    <w:rsid w:val="000C5A84"/>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54DB"/>
    <w:rsid w:val="001464CF"/>
    <w:rsid w:val="0016057C"/>
    <w:rsid w:val="00164F60"/>
    <w:rsid w:val="00166EF2"/>
    <w:rsid w:val="00175E88"/>
    <w:rsid w:val="001764AF"/>
    <w:rsid w:val="001879DA"/>
    <w:rsid w:val="001913B7"/>
    <w:rsid w:val="001A0126"/>
    <w:rsid w:val="001A06DD"/>
    <w:rsid w:val="001A3181"/>
    <w:rsid w:val="001A5308"/>
    <w:rsid w:val="001B1A08"/>
    <w:rsid w:val="001B2B1B"/>
    <w:rsid w:val="001B7019"/>
    <w:rsid w:val="001B73FD"/>
    <w:rsid w:val="001B77DA"/>
    <w:rsid w:val="001C2A7A"/>
    <w:rsid w:val="001C564C"/>
    <w:rsid w:val="001D20C4"/>
    <w:rsid w:val="001D2C2C"/>
    <w:rsid w:val="001D3E14"/>
    <w:rsid w:val="001D5614"/>
    <w:rsid w:val="001D6443"/>
    <w:rsid w:val="001D71C3"/>
    <w:rsid w:val="001F1BBA"/>
    <w:rsid w:val="001F3780"/>
    <w:rsid w:val="00200567"/>
    <w:rsid w:val="00204E46"/>
    <w:rsid w:val="00205F39"/>
    <w:rsid w:val="00207854"/>
    <w:rsid w:val="0021012C"/>
    <w:rsid w:val="0021088D"/>
    <w:rsid w:val="00214CF5"/>
    <w:rsid w:val="0021562D"/>
    <w:rsid w:val="00225CBD"/>
    <w:rsid w:val="00234D84"/>
    <w:rsid w:val="002423D5"/>
    <w:rsid w:val="0024344B"/>
    <w:rsid w:val="00251753"/>
    <w:rsid w:val="002519D1"/>
    <w:rsid w:val="00251EFE"/>
    <w:rsid w:val="00252ADA"/>
    <w:rsid w:val="00260CE5"/>
    <w:rsid w:val="00261DD0"/>
    <w:rsid w:val="00264F17"/>
    <w:rsid w:val="002709B0"/>
    <w:rsid w:val="00274E8A"/>
    <w:rsid w:val="0028096A"/>
    <w:rsid w:val="00282044"/>
    <w:rsid w:val="0028233D"/>
    <w:rsid w:val="002838AD"/>
    <w:rsid w:val="002917BD"/>
    <w:rsid w:val="00293672"/>
    <w:rsid w:val="00296423"/>
    <w:rsid w:val="00297A36"/>
    <w:rsid w:val="00297E01"/>
    <w:rsid w:val="002A1093"/>
    <w:rsid w:val="002A5100"/>
    <w:rsid w:val="002B14B7"/>
    <w:rsid w:val="002B23F6"/>
    <w:rsid w:val="002B7163"/>
    <w:rsid w:val="002C08C7"/>
    <w:rsid w:val="002D777C"/>
    <w:rsid w:val="002F30F9"/>
    <w:rsid w:val="002F34FF"/>
    <w:rsid w:val="00300375"/>
    <w:rsid w:val="003009C3"/>
    <w:rsid w:val="00305F36"/>
    <w:rsid w:val="003133B9"/>
    <w:rsid w:val="00317108"/>
    <w:rsid w:val="0033202D"/>
    <w:rsid w:val="00345658"/>
    <w:rsid w:val="0034728F"/>
    <w:rsid w:val="003515D3"/>
    <w:rsid w:val="00351FC7"/>
    <w:rsid w:val="00353D7A"/>
    <w:rsid w:val="00354661"/>
    <w:rsid w:val="0035573C"/>
    <w:rsid w:val="00370701"/>
    <w:rsid w:val="003856C5"/>
    <w:rsid w:val="00385E70"/>
    <w:rsid w:val="00386E59"/>
    <w:rsid w:val="00387AF3"/>
    <w:rsid w:val="003909AD"/>
    <w:rsid w:val="003A1CBE"/>
    <w:rsid w:val="003B692A"/>
    <w:rsid w:val="003B789B"/>
    <w:rsid w:val="003C1ED5"/>
    <w:rsid w:val="003C2BF1"/>
    <w:rsid w:val="003C3C43"/>
    <w:rsid w:val="003C5776"/>
    <w:rsid w:val="003D2496"/>
    <w:rsid w:val="003D3301"/>
    <w:rsid w:val="003E13B0"/>
    <w:rsid w:val="003E1C1E"/>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296"/>
    <w:rsid w:val="005D071A"/>
    <w:rsid w:val="005D5ACD"/>
    <w:rsid w:val="005F0CA3"/>
    <w:rsid w:val="005F54A5"/>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0CF6"/>
    <w:rsid w:val="006533BF"/>
    <w:rsid w:val="006535CA"/>
    <w:rsid w:val="00655190"/>
    <w:rsid w:val="00655315"/>
    <w:rsid w:val="00656EED"/>
    <w:rsid w:val="006571CF"/>
    <w:rsid w:val="00657231"/>
    <w:rsid w:val="0066219D"/>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C74BA"/>
    <w:rsid w:val="006D1544"/>
    <w:rsid w:val="006D76D1"/>
    <w:rsid w:val="006E7E5C"/>
    <w:rsid w:val="006F2CDE"/>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67DCC"/>
    <w:rsid w:val="0077488C"/>
    <w:rsid w:val="007862D7"/>
    <w:rsid w:val="00794FE3"/>
    <w:rsid w:val="00795270"/>
    <w:rsid w:val="0079681A"/>
    <w:rsid w:val="00796969"/>
    <w:rsid w:val="007A0690"/>
    <w:rsid w:val="007A2255"/>
    <w:rsid w:val="007B53C6"/>
    <w:rsid w:val="007B61FD"/>
    <w:rsid w:val="007C41D7"/>
    <w:rsid w:val="007C4AB4"/>
    <w:rsid w:val="007C7CC5"/>
    <w:rsid w:val="007D0624"/>
    <w:rsid w:val="007E104B"/>
    <w:rsid w:val="007E238A"/>
    <w:rsid w:val="007E32FE"/>
    <w:rsid w:val="007F38FF"/>
    <w:rsid w:val="007F601D"/>
    <w:rsid w:val="008001DC"/>
    <w:rsid w:val="00815F13"/>
    <w:rsid w:val="00816400"/>
    <w:rsid w:val="00817EE0"/>
    <w:rsid w:val="0082322B"/>
    <w:rsid w:val="00833AD9"/>
    <w:rsid w:val="00834EE3"/>
    <w:rsid w:val="00836891"/>
    <w:rsid w:val="008375A5"/>
    <w:rsid w:val="00850E48"/>
    <w:rsid w:val="0085175D"/>
    <w:rsid w:val="00857FBB"/>
    <w:rsid w:val="0086030A"/>
    <w:rsid w:val="00860BAA"/>
    <w:rsid w:val="00867F3A"/>
    <w:rsid w:val="0087002C"/>
    <w:rsid w:val="0087100B"/>
    <w:rsid w:val="00871914"/>
    <w:rsid w:val="00871BBE"/>
    <w:rsid w:val="0087224F"/>
    <w:rsid w:val="00874DC1"/>
    <w:rsid w:val="0087741D"/>
    <w:rsid w:val="0089459E"/>
    <w:rsid w:val="00895B0D"/>
    <w:rsid w:val="008A5A4F"/>
    <w:rsid w:val="008B1928"/>
    <w:rsid w:val="008B2008"/>
    <w:rsid w:val="008B4627"/>
    <w:rsid w:val="008C29B3"/>
    <w:rsid w:val="008C4023"/>
    <w:rsid w:val="008C77B5"/>
    <w:rsid w:val="008D7C50"/>
    <w:rsid w:val="009044F0"/>
    <w:rsid w:val="009101BF"/>
    <w:rsid w:val="009159B7"/>
    <w:rsid w:val="00916A94"/>
    <w:rsid w:val="009315DD"/>
    <w:rsid w:val="00932602"/>
    <w:rsid w:val="009332D7"/>
    <w:rsid w:val="00934578"/>
    <w:rsid w:val="009351F6"/>
    <w:rsid w:val="00937B23"/>
    <w:rsid w:val="00942EEC"/>
    <w:rsid w:val="009458AA"/>
    <w:rsid w:val="00945DEC"/>
    <w:rsid w:val="00946B42"/>
    <w:rsid w:val="00947576"/>
    <w:rsid w:val="00950D6A"/>
    <w:rsid w:val="0095183E"/>
    <w:rsid w:val="00960BE1"/>
    <w:rsid w:val="00961EF6"/>
    <w:rsid w:val="009622A9"/>
    <w:rsid w:val="0098438C"/>
    <w:rsid w:val="00984934"/>
    <w:rsid w:val="009877BA"/>
    <w:rsid w:val="0099078E"/>
    <w:rsid w:val="009936C2"/>
    <w:rsid w:val="00994C18"/>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6E42"/>
    <w:rsid w:val="00A36E4B"/>
    <w:rsid w:val="00A3727E"/>
    <w:rsid w:val="00A418BC"/>
    <w:rsid w:val="00A43D49"/>
    <w:rsid w:val="00A52275"/>
    <w:rsid w:val="00A56457"/>
    <w:rsid w:val="00A612AE"/>
    <w:rsid w:val="00A76E2F"/>
    <w:rsid w:val="00A7781B"/>
    <w:rsid w:val="00A81766"/>
    <w:rsid w:val="00A8541C"/>
    <w:rsid w:val="00A902C8"/>
    <w:rsid w:val="00AA0D16"/>
    <w:rsid w:val="00AA6EEF"/>
    <w:rsid w:val="00AB088B"/>
    <w:rsid w:val="00AB1D9F"/>
    <w:rsid w:val="00AC7CE1"/>
    <w:rsid w:val="00AD6C14"/>
    <w:rsid w:val="00AD7A0B"/>
    <w:rsid w:val="00AE243F"/>
    <w:rsid w:val="00AE257A"/>
    <w:rsid w:val="00AE3C40"/>
    <w:rsid w:val="00AE73BF"/>
    <w:rsid w:val="00AF43A7"/>
    <w:rsid w:val="00AF6684"/>
    <w:rsid w:val="00B077FF"/>
    <w:rsid w:val="00B13C4A"/>
    <w:rsid w:val="00B148A2"/>
    <w:rsid w:val="00B15AC5"/>
    <w:rsid w:val="00B16D10"/>
    <w:rsid w:val="00B21CC7"/>
    <w:rsid w:val="00B253C4"/>
    <w:rsid w:val="00B30DB5"/>
    <w:rsid w:val="00B35281"/>
    <w:rsid w:val="00B35DBD"/>
    <w:rsid w:val="00B55107"/>
    <w:rsid w:val="00B57FCA"/>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A7A8D"/>
    <w:rsid w:val="00BB138D"/>
    <w:rsid w:val="00BC1ABB"/>
    <w:rsid w:val="00BC721B"/>
    <w:rsid w:val="00BC7E79"/>
    <w:rsid w:val="00BD1A81"/>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12CA"/>
    <w:rsid w:val="00C546CB"/>
    <w:rsid w:val="00C56340"/>
    <w:rsid w:val="00C650F5"/>
    <w:rsid w:val="00C66DDE"/>
    <w:rsid w:val="00C71AA6"/>
    <w:rsid w:val="00C75180"/>
    <w:rsid w:val="00C7675D"/>
    <w:rsid w:val="00C76D22"/>
    <w:rsid w:val="00C82FE1"/>
    <w:rsid w:val="00C83B9D"/>
    <w:rsid w:val="00C93E27"/>
    <w:rsid w:val="00CA02AF"/>
    <w:rsid w:val="00CB1052"/>
    <w:rsid w:val="00CB22ED"/>
    <w:rsid w:val="00CC280A"/>
    <w:rsid w:val="00CC5226"/>
    <w:rsid w:val="00CC5DCF"/>
    <w:rsid w:val="00CD1469"/>
    <w:rsid w:val="00CD197E"/>
    <w:rsid w:val="00CD31A6"/>
    <w:rsid w:val="00CD5A86"/>
    <w:rsid w:val="00CE092E"/>
    <w:rsid w:val="00CE40BC"/>
    <w:rsid w:val="00CE53E4"/>
    <w:rsid w:val="00CE6958"/>
    <w:rsid w:val="00CF7398"/>
    <w:rsid w:val="00D00934"/>
    <w:rsid w:val="00D03F69"/>
    <w:rsid w:val="00D05EDE"/>
    <w:rsid w:val="00D0792D"/>
    <w:rsid w:val="00D07DF6"/>
    <w:rsid w:val="00D13D02"/>
    <w:rsid w:val="00D22901"/>
    <w:rsid w:val="00D24566"/>
    <w:rsid w:val="00D30671"/>
    <w:rsid w:val="00D32072"/>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F2BB3"/>
    <w:rsid w:val="00DF3DAA"/>
    <w:rsid w:val="00DF783A"/>
    <w:rsid w:val="00E029AA"/>
    <w:rsid w:val="00E02B6E"/>
    <w:rsid w:val="00E11B42"/>
    <w:rsid w:val="00E15EB7"/>
    <w:rsid w:val="00E20284"/>
    <w:rsid w:val="00E313BE"/>
    <w:rsid w:val="00E343DE"/>
    <w:rsid w:val="00E3526A"/>
    <w:rsid w:val="00E3603D"/>
    <w:rsid w:val="00E4243D"/>
    <w:rsid w:val="00E42D97"/>
    <w:rsid w:val="00E43250"/>
    <w:rsid w:val="00E438A2"/>
    <w:rsid w:val="00E46601"/>
    <w:rsid w:val="00E4726E"/>
    <w:rsid w:val="00E5334A"/>
    <w:rsid w:val="00E53978"/>
    <w:rsid w:val="00E56365"/>
    <w:rsid w:val="00E62FC5"/>
    <w:rsid w:val="00E70EA3"/>
    <w:rsid w:val="00E75190"/>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0B9D"/>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1A8"/>
    <w:rsid w:val="00F5748E"/>
    <w:rsid w:val="00F64C51"/>
    <w:rsid w:val="00F679D8"/>
    <w:rsid w:val="00F74F9A"/>
    <w:rsid w:val="00F77482"/>
    <w:rsid w:val="00F806D4"/>
    <w:rsid w:val="00F81CD4"/>
    <w:rsid w:val="00F82B7A"/>
    <w:rsid w:val="00F874F9"/>
    <w:rsid w:val="00F903AD"/>
    <w:rsid w:val="00F914BB"/>
    <w:rsid w:val="00F968F9"/>
    <w:rsid w:val="00FA0FE1"/>
    <w:rsid w:val="00FB1FEB"/>
    <w:rsid w:val="00FB2106"/>
    <w:rsid w:val="00FB37A6"/>
    <w:rsid w:val="00FC2CB4"/>
    <w:rsid w:val="00FC37AE"/>
    <w:rsid w:val="00FD1EAA"/>
    <w:rsid w:val="00FD5278"/>
    <w:rsid w:val="00FD602E"/>
    <w:rsid w:val="00FE2D59"/>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DBC1"/>
  <w15:docId w15:val="{1EC92416-16CA-437C-96F7-8F4E76F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32BF-B22B-4F3F-91F0-B1E69211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4062</Words>
  <Characters>22341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17</cp:revision>
  <cp:lastPrinted>2021-03-10T19:10:00Z</cp:lastPrinted>
  <dcterms:created xsi:type="dcterms:W3CDTF">2021-03-12T18:06:00Z</dcterms:created>
  <dcterms:modified xsi:type="dcterms:W3CDTF">2021-04-27T16:03:00Z</dcterms:modified>
</cp:coreProperties>
</file>