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DEDEF6A" w14:textId="4EE0D2FA" w:rsidR="00207854" w:rsidRPr="00D550A0" w:rsidRDefault="003B692A" w:rsidP="007048D0">
      <w:pPr>
        <w:tabs>
          <w:tab w:val="left" w:pos="216"/>
        </w:tabs>
        <w:spacing w:after="0" w:line="240" w:lineRule="auto"/>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1C068E13"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0C89C69D" w14:textId="77777777" w:rsidR="003D3301" w:rsidRPr="00D550A0" w:rsidRDefault="003D3301" w:rsidP="007048D0">
      <w:pPr>
        <w:tabs>
          <w:tab w:val="left" w:pos="216"/>
        </w:tabs>
        <w:spacing w:after="0" w:line="240" w:lineRule="auto"/>
        <w:jc w:val="both"/>
        <w:rPr>
          <w:rFonts w:ascii="Century" w:eastAsia="Times New Roman" w:hAnsi="Century" w:cs="Times New Roman"/>
          <w:b/>
          <w:bCs/>
          <w:color w:val="4F6228" w:themeColor="accent3" w:themeShade="80"/>
          <w:sz w:val="24"/>
          <w:lang w:eastAsia="es-MX"/>
        </w:rPr>
      </w:pPr>
    </w:p>
    <w:p w14:paraId="244DD816" w14:textId="3D9608CB" w:rsidR="00684240" w:rsidRDefault="00297A36" w:rsidP="007048D0">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D33C6A">
        <w:rPr>
          <w:rFonts w:ascii="Century" w:eastAsia="Times New Roman" w:hAnsi="Century" w:cs="Times New Roman"/>
          <w:b/>
          <w:bCs/>
          <w:color w:val="4F6228" w:themeColor="accent3" w:themeShade="80"/>
          <w:sz w:val="32"/>
          <w:lang w:eastAsia="es-MX"/>
        </w:rPr>
        <w:t xml:space="preserve">Patronato de Ayuda para la Reinserción Social </w:t>
      </w:r>
    </w:p>
    <w:p w14:paraId="3FDC2E1C" w14:textId="77777777" w:rsidR="007048D0" w:rsidRPr="007048D0" w:rsidRDefault="007048D0" w:rsidP="007048D0">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p>
    <w:p w14:paraId="596794FD"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1E0BFD53"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5CB954F"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1E2BEB04"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5E3C0E9"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5D6C76EC"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251B1221"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A934007"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2709B0" w14:paraId="6D8873A6"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4D021625"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4185DBC"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15D0DC67"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08A40C80"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8803D01"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0AB1132D"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639679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347AED9"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00B8E01" w14:textId="77777777" w:rsidR="000B04BC" w:rsidRPr="009877BA" w:rsidRDefault="00F7286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Jurídico </w:t>
            </w:r>
          </w:p>
        </w:tc>
        <w:tc>
          <w:tcPr>
            <w:tcW w:w="3260" w:type="dxa"/>
            <w:tcBorders>
              <w:top w:val="single" w:sz="4" w:space="0" w:color="auto"/>
              <w:left w:val="single" w:sz="4" w:space="0" w:color="auto"/>
              <w:bottom w:val="single" w:sz="4" w:space="0" w:color="auto"/>
              <w:right w:val="single" w:sz="4" w:space="0" w:color="auto"/>
            </w:tcBorders>
            <w:vAlign w:val="center"/>
          </w:tcPr>
          <w:p w14:paraId="265387AB"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 LGT_Art_70_Fr_I</w:t>
            </w:r>
          </w:p>
        </w:tc>
      </w:tr>
      <w:tr w:rsidR="009877BA" w:rsidRPr="002709B0" w14:paraId="5D857BE5"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26C9A0EA"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02F035B"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46A08570"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72BE930"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A9DA591"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CE557F5" w14:textId="77777777" w:rsidR="000B04BC" w:rsidRPr="009877BA" w:rsidRDefault="00F7286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3260" w:type="dxa"/>
            <w:tcBorders>
              <w:top w:val="nil"/>
              <w:left w:val="single" w:sz="4" w:space="0" w:color="auto"/>
              <w:bottom w:val="single" w:sz="4" w:space="0" w:color="auto"/>
              <w:right w:val="single" w:sz="4" w:space="0" w:color="auto"/>
            </w:tcBorders>
            <w:vAlign w:val="center"/>
          </w:tcPr>
          <w:p w14:paraId="656C3941"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2a LGT_Art_70_Fr_II</w:t>
            </w:r>
          </w:p>
          <w:p w14:paraId="03DD57FF"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2b LGT_Art_70_Fr_II</w:t>
            </w:r>
          </w:p>
        </w:tc>
      </w:tr>
      <w:tr w:rsidR="009877BA" w:rsidRPr="002709B0" w14:paraId="6B0CF491"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64EEEB1D"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3CBE9918"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7703F439"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DBD2BFC"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D4D575D"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B1D4527" w14:textId="77777777" w:rsidR="000B04BC" w:rsidRPr="009877BA" w:rsidRDefault="00F7286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Jurídico</w:t>
            </w:r>
          </w:p>
        </w:tc>
        <w:tc>
          <w:tcPr>
            <w:tcW w:w="3260" w:type="dxa"/>
            <w:tcBorders>
              <w:top w:val="nil"/>
              <w:left w:val="single" w:sz="4" w:space="0" w:color="auto"/>
              <w:bottom w:val="single" w:sz="4" w:space="0" w:color="auto"/>
              <w:right w:val="single" w:sz="4" w:space="0" w:color="auto"/>
            </w:tcBorders>
            <w:vAlign w:val="center"/>
          </w:tcPr>
          <w:p w14:paraId="5CF2D61D"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 LGT_Art_70_Fr_III</w:t>
            </w:r>
          </w:p>
        </w:tc>
      </w:tr>
      <w:tr w:rsidR="009877BA" w:rsidRPr="002709B0" w14:paraId="3308B628"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6B0F5D4D"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477B5247"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611038A5"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659FD63"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55AAAF1" w14:textId="77777777" w:rsidR="00C00A1F" w:rsidRPr="009877BA" w:rsidRDefault="00F7286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Enlace Administrativo </w:t>
            </w:r>
          </w:p>
        </w:tc>
        <w:tc>
          <w:tcPr>
            <w:tcW w:w="3260" w:type="dxa"/>
            <w:tcBorders>
              <w:top w:val="nil"/>
              <w:left w:val="single" w:sz="4" w:space="0" w:color="auto"/>
              <w:bottom w:val="single" w:sz="4" w:space="0" w:color="auto"/>
              <w:right w:val="single" w:sz="4" w:space="0" w:color="auto"/>
            </w:tcBorders>
            <w:vAlign w:val="center"/>
          </w:tcPr>
          <w:p w14:paraId="025C8937"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 LGT_Art_70_Fr_IV</w:t>
            </w:r>
          </w:p>
        </w:tc>
      </w:tr>
      <w:tr w:rsidR="009877BA" w:rsidRPr="002709B0" w14:paraId="34687C3E"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7040F8B1"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07919F2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78946B5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0E7F62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DDBEE19" w14:textId="77777777" w:rsidR="00C00A1F" w:rsidRPr="009877BA" w:rsidRDefault="00F7286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Enlace Administrativo</w:t>
            </w:r>
          </w:p>
        </w:tc>
        <w:tc>
          <w:tcPr>
            <w:tcW w:w="3260" w:type="dxa"/>
            <w:tcBorders>
              <w:top w:val="nil"/>
              <w:left w:val="single" w:sz="4" w:space="0" w:color="auto"/>
              <w:bottom w:val="single" w:sz="4" w:space="0" w:color="auto"/>
              <w:right w:val="single" w:sz="4" w:space="0" w:color="auto"/>
            </w:tcBorders>
            <w:vAlign w:val="center"/>
          </w:tcPr>
          <w:p w14:paraId="4949EF27"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5 LGT_Art_70_Fr_V</w:t>
            </w:r>
          </w:p>
        </w:tc>
      </w:tr>
      <w:tr w:rsidR="009877BA" w:rsidRPr="002709B0" w14:paraId="6D3D1455"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27731E88"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0667103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3AE6BCE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0EA452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66BFBC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7A7D35F" w14:textId="77777777" w:rsidR="00C00A1F" w:rsidRPr="009877BA" w:rsidRDefault="00F7286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Enlace Administrativo</w:t>
            </w:r>
          </w:p>
        </w:tc>
        <w:tc>
          <w:tcPr>
            <w:tcW w:w="3260" w:type="dxa"/>
            <w:tcBorders>
              <w:top w:val="nil"/>
              <w:left w:val="single" w:sz="4" w:space="0" w:color="auto"/>
              <w:bottom w:val="single" w:sz="4" w:space="0" w:color="auto"/>
              <w:right w:val="single" w:sz="4" w:space="0" w:color="auto"/>
            </w:tcBorders>
            <w:vAlign w:val="center"/>
          </w:tcPr>
          <w:p w14:paraId="6C64AC90"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cs="Arial"/>
                <w:sz w:val="18"/>
                <w:szCs w:val="18"/>
                <w:lang w:val="en-US"/>
              </w:rPr>
              <w:t>Formato 6 LGT_Art_70_Fr_VI</w:t>
            </w:r>
          </w:p>
        </w:tc>
      </w:tr>
      <w:tr w:rsidR="009877BA" w:rsidRPr="002709B0" w14:paraId="5047B955"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2032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E80D0C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7ED55C2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A3DD894"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1AA8274"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55B6A11" w14:textId="77777777" w:rsidR="00C00A1F" w:rsidRPr="009877BA" w:rsidRDefault="00F7286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Enlace Administrativo</w:t>
            </w:r>
          </w:p>
        </w:tc>
        <w:tc>
          <w:tcPr>
            <w:tcW w:w="3260" w:type="dxa"/>
            <w:tcBorders>
              <w:top w:val="nil"/>
              <w:left w:val="single" w:sz="4" w:space="0" w:color="auto"/>
              <w:bottom w:val="single" w:sz="4" w:space="0" w:color="auto"/>
              <w:right w:val="single" w:sz="4" w:space="0" w:color="auto"/>
            </w:tcBorders>
            <w:vAlign w:val="center"/>
          </w:tcPr>
          <w:p w14:paraId="2F00E46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7 LGT_Art_70_Fr_VII</w:t>
            </w:r>
          </w:p>
        </w:tc>
      </w:tr>
      <w:tr w:rsidR="009877BA" w:rsidRPr="002709B0" w14:paraId="3981BE6F"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DD14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371D9F2" w14:textId="77777777" w:rsidR="00C00A1F" w:rsidRPr="008E3D78" w:rsidRDefault="00C00A1F" w:rsidP="00D44517">
            <w:pPr>
              <w:spacing w:after="0" w:line="240" w:lineRule="auto"/>
              <w:jc w:val="both"/>
              <w:rPr>
                <w:rFonts w:ascii="Candara" w:eastAsia="Times New Roman" w:hAnsi="Candara" w:cs="Times New Roman"/>
                <w:i/>
                <w:iCs/>
                <w:sz w:val="18"/>
                <w:lang w:eastAsia="es-MX"/>
              </w:rPr>
            </w:pPr>
            <w:r w:rsidRPr="008E3D78">
              <w:rPr>
                <w:rFonts w:ascii="Candara" w:eastAsia="Times New Roman" w:hAnsi="Candara" w:cs="Times New Roman"/>
                <w:b/>
                <w:bCs/>
                <w:i/>
                <w:iCs/>
                <w:sz w:val="18"/>
                <w:lang w:eastAsia="es-MX"/>
              </w:rPr>
              <w:t xml:space="preserve">Fracción VIII </w:t>
            </w:r>
            <w:r w:rsidRPr="008E3D78">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01C2F441" w14:textId="77777777" w:rsidR="00C00A1F" w:rsidRPr="008E3D78"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F212533" w14:textId="77777777" w:rsidR="00C00A1F" w:rsidRPr="008E3D78" w:rsidRDefault="00C00A1F" w:rsidP="00A43D49">
            <w:pPr>
              <w:jc w:val="center"/>
              <w:rPr>
                <w:rFonts w:ascii="Candara" w:hAnsi="Candara"/>
                <w:sz w:val="18"/>
                <w:szCs w:val="18"/>
              </w:rPr>
            </w:pPr>
            <w:r w:rsidRPr="008E3D78">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59CE93A" w14:textId="77777777" w:rsidR="00C00A1F" w:rsidRPr="008E3D78" w:rsidRDefault="00D550A0" w:rsidP="00E9516E">
            <w:pPr>
              <w:spacing w:after="0" w:line="240" w:lineRule="auto"/>
              <w:jc w:val="both"/>
              <w:rPr>
                <w:rFonts w:ascii="Candara" w:eastAsia="Times New Roman" w:hAnsi="Candara" w:cs="Times New Roman"/>
                <w:sz w:val="18"/>
                <w:lang w:eastAsia="es-MX"/>
              </w:rPr>
            </w:pPr>
            <w:r w:rsidRPr="008E3D78">
              <w:rPr>
                <w:rFonts w:ascii="Candara" w:eastAsia="Times New Roman" w:hAnsi="Candara" w:cs="Times New Roman"/>
                <w:sz w:val="18"/>
                <w:lang w:eastAsia="es-MX"/>
              </w:rPr>
              <w:t xml:space="preserve">Derivado de la modificación a los </w:t>
            </w:r>
            <w:r w:rsidR="00387AF3" w:rsidRPr="008E3D78">
              <w:rPr>
                <w:rFonts w:ascii="Candara" w:eastAsia="Times New Roman" w:hAnsi="Candara" w:cs="Times New Roman"/>
                <w:sz w:val="18"/>
                <w:lang w:eastAsia="es-MX"/>
              </w:rPr>
              <w:t>L</w:t>
            </w:r>
            <w:r w:rsidRPr="008E3D78">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8E3D78">
              <w:rPr>
                <w:rFonts w:ascii="Candara" w:eastAsia="Times New Roman" w:hAnsi="Candara" w:cs="Times New Roman"/>
                <w:sz w:val="18"/>
                <w:lang w:eastAsia="es-MX"/>
              </w:rPr>
              <w:t>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0FAC1C6E" w14:textId="77777777" w:rsidR="00C00A1F" w:rsidRPr="008E3D78" w:rsidRDefault="008E3D78" w:rsidP="00750F25">
            <w:pPr>
              <w:spacing w:after="0" w:line="240" w:lineRule="auto"/>
              <w:rPr>
                <w:rFonts w:ascii="Candara" w:eastAsia="Times New Roman" w:hAnsi="Candara" w:cs="Times New Roman"/>
                <w:sz w:val="18"/>
                <w:lang w:eastAsia="es-MX"/>
              </w:rPr>
            </w:pPr>
            <w:r w:rsidRPr="008E3D78">
              <w:rPr>
                <w:rFonts w:ascii="Candara" w:eastAsia="Times New Roman" w:hAnsi="Candara" w:cs="Times New Roman"/>
                <w:sz w:val="18"/>
                <w:lang w:eastAsia="es-MX"/>
              </w:rPr>
              <w:t>Enlace Administrativo</w:t>
            </w:r>
          </w:p>
        </w:tc>
        <w:tc>
          <w:tcPr>
            <w:tcW w:w="3260" w:type="dxa"/>
            <w:tcBorders>
              <w:top w:val="nil"/>
              <w:left w:val="single" w:sz="4" w:space="0" w:color="auto"/>
              <w:bottom w:val="single" w:sz="4" w:space="0" w:color="auto"/>
              <w:right w:val="single" w:sz="4" w:space="0" w:color="auto"/>
            </w:tcBorders>
            <w:vAlign w:val="center"/>
          </w:tcPr>
          <w:p w14:paraId="58CB70F1" w14:textId="77777777" w:rsidR="00C00A1F" w:rsidRPr="008E3D78" w:rsidRDefault="00C00A1F" w:rsidP="00A8541C">
            <w:pPr>
              <w:spacing w:after="0" w:line="240" w:lineRule="auto"/>
              <w:jc w:val="center"/>
              <w:rPr>
                <w:rFonts w:ascii="Candara" w:eastAsia="Times New Roman" w:hAnsi="Candara" w:cs="Times New Roman"/>
                <w:bCs/>
                <w:sz w:val="18"/>
                <w:szCs w:val="18"/>
                <w:lang w:val="en-US" w:eastAsia="es-MX"/>
              </w:rPr>
            </w:pPr>
            <w:r w:rsidRPr="008E3D78">
              <w:rPr>
                <w:rFonts w:ascii="Candara" w:eastAsia="Times New Roman" w:hAnsi="Candara" w:cs="Times New Roman"/>
                <w:bCs/>
                <w:sz w:val="18"/>
                <w:szCs w:val="18"/>
                <w:lang w:val="en-US" w:eastAsia="es-MX"/>
              </w:rPr>
              <w:t>Formato 8</w:t>
            </w:r>
            <w:r w:rsidR="006F2CDE" w:rsidRPr="008E3D78">
              <w:rPr>
                <w:rFonts w:ascii="Candara" w:eastAsia="Times New Roman" w:hAnsi="Candara" w:cs="Times New Roman"/>
                <w:bCs/>
                <w:sz w:val="18"/>
                <w:szCs w:val="18"/>
                <w:lang w:val="en-US" w:eastAsia="es-MX"/>
              </w:rPr>
              <w:t>a</w:t>
            </w:r>
            <w:r w:rsidRPr="008E3D78">
              <w:rPr>
                <w:rFonts w:ascii="Candara" w:eastAsia="Times New Roman" w:hAnsi="Candara" w:cs="Times New Roman"/>
                <w:bCs/>
                <w:sz w:val="18"/>
                <w:szCs w:val="18"/>
                <w:lang w:val="en-US" w:eastAsia="es-MX"/>
              </w:rPr>
              <w:t xml:space="preserve"> LGT_Art_70_Fr_VIII</w:t>
            </w:r>
          </w:p>
          <w:p w14:paraId="0FB8A43F" w14:textId="77777777" w:rsidR="006F2CDE" w:rsidRPr="008E3D78" w:rsidRDefault="006F2CDE" w:rsidP="00A8541C">
            <w:pPr>
              <w:spacing w:after="0" w:line="240" w:lineRule="auto"/>
              <w:jc w:val="center"/>
              <w:rPr>
                <w:rFonts w:ascii="Candara" w:eastAsia="Times New Roman" w:hAnsi="Candara" w:cs="Times New Roman"/>
                <w:sz w:val="18"/>
                <w:szCs w:val="18"/>
                <w:lang w:val="en-US" w:eastAsia="es-MX"/>
              </w:rPr>
            </w:pPr>
            <w:r w:rsidRPr="008E3D78">
              <w:rPr>
                <w:rFonts w:ascii="Candara" w:eastAsia="Times New Roman" w:hAnsi="Candara" w:cs="Times New Roman"/>
                <w:bCs/>
                <w:sz w:val="18"/>
                <w:szCs w:val="18"/>
                <w:lang w:val="en-US" w:eastAsia="es-MX"/>
              </w:rPr>
              <w:t>Formato 8b LGT_Art_70_Fr_VIII</w:t>
            </w:r>
          </w:p>
        </w:tc>
      </w:tr>
      <w:tr w:rsidR="009877BA" w:rsidRPr="002709B0" w14:paraId="1CE7E48A"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36EF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475780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298ADDD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F6D628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2691A86"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52B65D8" w14:textId="77777777" w:rsidR="00C00A1F" w:rsidRPr="009877BA" w:rsidRDefault="008E3D7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Enlace Administrativo</w:t>
            </w:r>
          </w:p>
        </w:tc>
        <w:tc>
          <w:tcPr>
            <w:tcW w:w="3260" w:type="dxa"/>
            <w:tcBorders>
              <w:top w:val="nil"/>
              <w:left w:val="single" w:sz="4" w:space="0" w:color="auto"/>
              <w:bottom w:val="single" w:sz="4" w:space="0" w:color="auto"/>
              <w:right w:val="single" w:sz="4" w:space="0" w:color="auto"/>
            </w:tcBorders>
            <w:vAlign w:val="center"/>
          </w:tcPr>
          <w:p w14:paraId="6CEEB6CE"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9 LGT_Art_70_Fr_IX</w:t>
            </w:r>
          </w:p>
        </w:tc>
      </w:tr>
      <w:tr w:rsidR="009877BA" w:rsidRPr="002709B0" w14:paraId="6BD5BD86"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7449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6E4F597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75288A7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F55D04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A23F8C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10CB57A" w14:textId="77777777" w:rsidR="00C00A1F" w:rsidRPr="009877BA" w:rsidRDefault="008E3D7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Enlace Administrativo</w:t>
            </w:r>
          </w:p>
        </w:tc>
        <w:tc>
          <w:tcPr>
            <w:tcW w:w="3260" w:type="dxa"/>
            <w:tcBorders>
              <w:top w:val="nil"/>
              <w:left w:val="single" w:sz="4" w:space="0" w:color="auto"/>
              <w:bottom w:val="single" w:sz="4" w:space="0" w:color="auto"/>
              <w:right w:val="single" w:sz="4" w:space="0" w:color="auto"/>
            </w:tcBorders>
            <w:vAlign w:val="center"/>
          </w:tcPr>
          <w:p w14:paraId="7F9ADD76" w14:textId="77777777" w:rsidR="00C00A1F" w:rsidRPr="009877BA" w:rsidRDefault="00C00A1F"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10a LGT_Art_70_Fr_X</w:t>
            </w:r>
          </w:p>
          <w:p w14:paraId="732EF764"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10b LGT_Art_70_Fr_X</w:t>
            </w:r>
          </w:p>
        </w:tc>
      </w:tr>
      <w:tr w:rsidR="009877BA" w:rsidRPr="002709B0" w14:paraId="2EA47424"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4A3D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59D05D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03F66B3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F7CFB5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8C3464C" w14:textId="77777777" w:rsidR="00C00A1F" w:rsidRPr="009877BA" w:rsidRDefault="00D64E17" w:rsidP="00D64E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166C9798" w14:textId="77777777" w:rsidR="00C00A1F" w:rsidRPr="009877BA" w:rsidRDefault="008E3D7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Enlace Administrativo</w:t>
            </w:r>
          </w:p>
        </w:tc>
        <w:tc>
          <w:tcPr>
            <w:tcW w:w="3260" w:type="dxa"/>
            <w:tcBorders>
              <w:top w:val="nil"/>
              <w:left w:val="single" w:sz="4" w:space="0" w:color="auto"/>
              <w:bottom w:val="single" w:sz="4" w:space="0" w:color="auto"/>
              <w:right w:val="single" w:sz="4" w:space="0" w:color="auto"/>
            </w:tcBorders>
            <w:vAlign w:val="center"/>
          </w:tcPr>
          <w:p w14:paraId="5F006EB8"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11 LGT_Art_70_Fr_XI</w:t>
            </w:r>
          </w:p>
        </w:tc>
      </w:tr>
      <w:tr w:rsidR="009877BA" w:rsidRPr="002709B0" w14:paraId="63425768"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8671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B689BCD" w14:textId="77777777" w:rsidR="00C00A1F" w:rsidRPr="008E3D78" w:rsidRDefault="00C00A1F" w:rsidP="00D44517">
            <w:pPr>
              <w:spacing w:after="0" w:line="240" w:lineRule="auto"/>
              <w:jc w:val="both"/>
              <w:rPr>
                <w:rFonts w:ascii="Candara" w:eastAsia="Times New Roman" w:hAnsi="Candara" w:cs="Times New Roman"/>
                <w:i/>
                <w:iCs/>
                <w:sz w:val="18"/>
                <w:lang w:eastAsia="es-MX"/>
              </w:rPr>
            </w:pPr>
            <w:r w:rsidRPr="008E3D78">
              <w:rPr>
                <w:rFonts w:ascii="Candara" w:eastAsia="Times New Roman" w:hAnsi="Candara" w:cs="Times New Roman"/>
                <w:b/>
                <w:bCs/>
                <w:i/>
                <w:iCs/>
                <w:sz w:val="18"/>
                <w:lang w:eastAsia="es-MX"/>
              </w:rPr>
              <w:t xml:space="preserve">Fracción XII </w:t>
            </w:r>
            <w:r w:rsidRPr="008E3D78">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372DE06A" w14:textId="77777777" w:rsidR="00C00A1F" w:rsidRPr="008E3D78"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6070D49" w14:textId="77777777" w:rsidR="00C00A1F" w:rsidRPr="008E3D78" w:rsidRDefault="00C00A1F" w:rsidP="00D97458">
            <w:pPr>
              <w:jc w:val="center"/>
              <w:rPr>
                <w:rFonts w:ascii="Candara" w:hAnsi="Candara"/>
                <w:sz w:val="18"/>
                <w:szCs w:val="18"/>
              </w:rPr>
            </w:pPr>
            <w:r w:rsidRPr="008E3D78">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7958E01" w14:textId="77777777" w:rsidR="00C00A1F" w:rsidRPr="008E3D78" w:rsidRDefault="00C00A1F" w:rsidP="00D550A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F755FCF" w14:textId="77777777" w:rsidR="00C00A1F" w:rsidRPr="008E3D78" w:rsidRDefault="00EE3D0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Jurídico, Educativo, Psicología y Vinculación Laboral. </w:t>
            </w:r>
          </w:p>
        </w:tc>
        <w:tc>
          <w:tcPr>
            <w:tcW w:w="3260" w:type="dxa"/>
            <w:tcBorders>
              <w:top w:val="nil"/>
              <w:left w:val="single" w:sz="4" w:space="0" w:color="auto"/>
              <w:bottom w:val="single" w:sz="4" w:space="0" w:color="auto"/>
              <w:right w:val="single" w:sz="4" w:space="0" w:color="auto"/>
            </w:tcBorders>
            <w:vAlign w:val="center"/>
          </w:tcPr>
          <w:p w14:paraId="24E93874" w14:textId="77777777" w:rsidR="00E9516E" w:rsidRPr="008E3D78" w:rsidRDefault="00E979C4" w:rsidP="00E9516E">
            <w:pPr>
              <w:spacing w:after="0" w:line="240" w:lineRule="auto"/>
              <w:jc w:val="both"/>
              <w:rPr>
                <w:rFonts w:ascii="Candara" w:eastAsia="Times New Roman" w:hAnsi="Candara" w:cs="Times New Roman"/>
                <w:bCs/>
                <w:sz w:val="18"/>
                <w:szCs w:val="18"/>
                <w:lang w:val="en-US" w:eastAsia="es-MX"/>
              </w:rPr>
            </w:pPr>
            <w:r>
              <w:rPr>
                <w:rFonts w:ascii="Candara" w:eastAsia="Times New Roman" w:hAnsi="Candara"/>
                <w:bCs/>
                <w:sz w:val="18"/>
                <w:szCs w:val="18"/>
                <w:lang w:val="en-US" w:eastAsia="es-MX"/>
              </w:rPr>
              <w:t xml:space="preserve">          Formato 12 LGT_Art_70_Fr_XII</w:t>
            </w:r>
          </w:p>
          <w:p w14:paraId="22279315" w14:textId="77777777" w:rsidR="00E9516E" w:rsidRPr="008E3D78" w:rsidRDefault="00E9516E" w:rsidP="00E9516E">
            <w:pPr>
              <w:spacing w:after="0" w:line="240" w:lineRule="auto"/>
              <w:jc w:val="both"/>
              <w:rPr>
                <w:rFonts w:ascii="Candara" w:eastAsia="Times New Roman" w:hAnsi="Candara" w:cs="Times New Roman"/>
                <w:sz w:val="18"/>
                <w:szCs w:val="18"/>
                <w:lang w:val="en-US" w:eastAsia="es-MX"/>
              </w:rPr>
            </w:pPr>
          </w:p>
        </w:tc>
      </w:tr>
      <w:tr w:rsidR="009877BA" w:rsidRPr="002709B0" w14:paraId="5D0B7A06"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0154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0DC751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2484033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77B3C7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DCCA8B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F707AB9" w14:textId="77777777" w:rsidR="00C00A1F" w:rsidRPr="009877BA" w:rsidRDefault="008E3D7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Jurídico </w:t>
            </w:r>
          </w:p>
        </w:tc>
        <w:tc>
          <w:tcPr>
            <w:tcW w:w="3260" w:type="dxa"/>
            <w:tcBorders>
              <w:top w:val="nil"/>
              <w:left w:val="single" w:sz="4" w:space="0" w:color="auto"/>
              <w:bottom w:val="single" w:sz="4" w:space="0" w:color="auto"/>
              <w:right w:val="single" w:sz="4" w:space="0" w:color="auto"/>
            </w:tcBorders>
            <w:vAlign w:val="center"/>
          </w:tcPr>
          <w:p w14:paraId="5920DEA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13 LGT_Art_70_Fr_XIII</w:t>
            </w:r>
          </w:p>
        </w:tc>
      </w:tr>
      <w:tr w:rsidR="009877BA" w:rsidRPr="002709B0" w14:paraId="78B1D21D" w14:textId="77777777" w:rsidTr="00A8541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5169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750739A" w14:textId="77777777" w:rsidR="00C00A1F" w:rsidRPr="007933DA" w:rsidRDefault="00C00A1F" w:rsidP="00D44517">
            <w:pPr>
              <w:spacing w:after="0" w:line="240" w:lineRule="auto"/>
              <w:jc w:val="both"/>
              <w:rPr>
                <w:rFonts w:ascii="Candara" w:eastAsia="Times New Roman" w:hAnsi="Candara" w:cs="Times New Roman"/>
                <w:i/>
                <w:iCs/>
                <w:sz w:val="18"/>
                <w:lang w:eastAsia="es-MX"/>
              </w:rPr>
            </w:pPr>
            <w:r w:rsidRPr="007933DA">
              <w:rPr>
                <w:rFonts w:ascii="Candara" w:eastAsia="Times New Roman" w:hAnsi="Candara" w:cs="Times New Roman"/>
                <w:b/>
                <w:bCs/>
                <w:i/>
                <w:iCs/>
                <w:sz w:val="18"/>
                <w:lang w:eastAsia="es-MX"/>
              </w:rPr>
              <w:t xml:space="preserve">Fracción XIV </w:t>
            </w:r>
            <w:r w:rsidRPr="007933DA">
              <w:rPr>
                <w:rFonts w:ascii="Candara" w:eastAsia="Times New Roman" w:hAnsi="Candara" w:cs="Times New Roman"/>
                <w:i/>
                <w:iCs/>
                <w:sz w:val="18"/>
                <w:lang w:eastAsia="es-MX"/>
              </w:rPr>
              <w:t>Las convocatorias a concursos para ocupar cargos públicos y los resultados de los mismos;</w:t>
            </w:r>
          </w:p>
          <w:p w14:paraId="346F9F22" w14:textId="77777777" w:rsidR="00C00A1F" w:rsidRPr="007933D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9389A11" w14:textId="77777777" w:rsidR="00C00A1F" w:rsidRPr="007933DA" w:rsidRDefault="00387AF3" w:rsidP="00D97458">
            <w:pPr>
              <w:jc w:val="center"/>
              <w:rPr>
                <w:rFonts w:ascii="Candara" w:hAnsi="Candara"/>
                <w:sz w:val="18"/>
                <w:szCs w:val="18"/>
              </w:rPr>
            </w:pPr>
            <w:r w:rsidRPr="007933DA">
              <w:rPr>
                <w:rFonts w:ascii="Candara" w:hAnsi="Candara"/>
                <w:sz w:val="18"/>
                <w:szCs w:val="18"/>
              </w:rPr>
              <w:t xml:space="preserve">No </w:t>
            </w:r>
            <w:r w:rsidR="006F2CDE" w:rsidRPr="007933DA">
              <w:rPr>
                <w:rFonts w:ascii="Candara" w:hAnsi="Candara"/>
                <w:sz w:val="18"/>
                <w:szCs w:val="18"/>
              </w:rPr>
              <w:t xml:space="preserve"> </w:t>
            </w:r>
            <w:r w:rsidR="00C00A1F" w:rsidRPr="007933D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B7B594A" w14:textId="77777777" w:rsidR="00C00A1F" w:rsidRPr="007933DA" w:rsidRDefault="0032701C" w:rsidP="00D64E17">
            <w:pPr>
              <w:spacing w:after="0" w:line="240" w:lineRule="auto"/>
              <w:jc w:val="both"/>
              <w:rPr>
                <w:rFonts w:ascii="Candara" w:eastAsia="Times New Roman" w:hAnsi="Candara" w:cs="Times New Roman"/>
                <w:sz w:val="18"/>
                <w:lang w:eastAsia="es-MX"/>
              </w:rPr>
            </w:pPr>
            <w:r w:rsidRPr="007933DA">
              <w:rPr>
                <w:rFonts w:ascii="Candara" w:eastAsia="Times New Roman" w:hAnsi="Candara" w:cs="Times New Roman"/>
                <w:sz w:val="18"/>
                <w:lang w:eastAsia="es-MX"/>
              </w:rPr>
              <w:t xml:space="preserve">En términos de lo dispuesto por el artículo 46 fracciones I y XI de la Ley Orgánica </w:t>
            </w:r>
            <w:r w:rsidR="001D3E14" w:rsidRPr="007933DA">
              <w:rPr>
                <w:rFonts w:ascii="Candara" w:eastAsia="Times New Roman" w:hAnsi="Candara" w:cs="Times New Roman"/>
                <w:sz w:val="18"/>
                <w:lang w:eastAsia="es-MX"/>
              </w:rPr>
              <w:t>del Poder Ejecutivo del Estado de Oaxaca</w:t>
            </w:r>
            <w:r w:rsidRPr="007933DA">
              <w:rPr>
                <w:rFonts w:ascii="Candara" w:eastAsia="Times New Roman" w:hAnsi="Candara" w:cs="Times New Roman"/>
                <w:sz w:val="18"/>
                <w:lang w:eastAsia="es-MX"/>
              </w:rPr>
              <w:t>, es una función inherente de la Secretaría de Administración en el ámbito de sus facultades ya que es esta dependencia la encargada de regular la contra</w:t>
            </w:r>
            <w:r w:rsidR="00B61FB5" w:rsidRPr="007933DA">
              <w:rPr>
                <w:rFonts w:ascii="Candara" w:eastAsia="Times New Roman" w:hAnsi="Candara" w:cs="Times New Roman"/>
                <w:sz w:val="18"/>
                <w:lang w:eastAsia="es-MX"/>
              </w:rPr>
              <w:t>ta</w:t>
            </w:r>
            <w:r w:rsidRPr="007933DA">
              <w:rPr>
                <w:rFonts w:ascii="Candara" w:eastAsia="Times New Roman" w:hAnsi="Candara" w:cs="Times New Roman"/>
                <w:sz w:val="18"/>
                <w:lang w:eastAsia="es-MX"/>
              </w:rPr>
              <w:t>ción y procedimientos para la contra</w:t>
            </w:r>
            <w:r w:rsidR="00B61FB5" w:rsidRPr="007933DA">
              <w:rPr>
                <w:rFonts w:ascii="Candara" w:eastAsia="Times New Roman" w:hAnsi="Candara" w:cs="Times New Roman"/>
                <w:sz w:val="18"/>
                <w:lang w:eastAsia="es-MX"/>
              </w:rPr>
              <w:t>ta</w:t>
            </w:r>
            <w:r w:rsidRPr="007933DA">
              <w:rPr>
                <w:rFonts w:ascii="Candara" w:eastAsia="Times New Roman" w:hAnsi="Candara" w:cs="Times New Roman"/>
                <w:sz w:val="18"/>
                <w:lang w:eastAsia="es-MX"/>
              </w:rPr>
              <w:t>ción del capital humano de la</w:t>
            </w:r>
            <w:r w:rsidR="00B61FB5" w:rsidRPr="007933DA">
              <w:rPr>
                <w:rFonts w:ascii="Candara" w:eastAsia="Times New Roman" w:hAnsi="Candara" w:cs="Times New Roman"/>
                <w:sz w:val="18"/>
                <w:lang w:eastAsia="es-MX"/>
              </w:rPr>
              <w:t xml:space="preserve"> administración pública estatal. </w:t>
            </w:r>
            <w:r w:rsidRPr="007933DA">
              <w:rPr>
                <w:rFonts w:ascii="Candara" w:eastAsia="Times New Roman" w:hAnsi="Candara" w:cs="Times New Roman"/>
                <w:sz w:val="18"/>
                <w:lang w:eastAsia="es-MX"/>
              </w:rPr>
              <w:t xml:space="preserve"> </w:t>
            </w:r>
          </w:p>
          <w:p w14:paraId="561D40ED" w14:textId="77777777" w:rsidR="0098438C" w:rsidRPr="007933DA"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B50A428" w14:textId="77777777" w:rsidR="00C00A1F" w:rsidRPr="007933DA"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1FB66721" w14:textId="77777777" w:rsidR="00E9516E" w:rsidRPr="007933DA" w:rsidRDefault="00E9516E" w:rsidP="00A8541C">
            <w:pPr>
              <w:spacing w:after="0" w:line="240" w:lineRule="auto"/>
              <w:jc w:val="center"/>
              <w:rPr>
                <w:rFonts w:ascii="Candara" w:eastAsia="Times New Roman" w:hAnsi="Candara" w:cs="Times New Roman"/>
                <w:sz w:val="18"/>
                <w:szCs w:val="18"/>
                <w:lang w:val="en-US" w:eastAsia="es-MX"/>
              </w:rPr>
            </w:pPr>
          </w:p>
          <w:p w14:paraId="339F133D" w14:textId="77777777" w:rsidR="00E9516E" w:rsidRPr="007933DA" w:rsidRDefault="00E9516E"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4C2765E2" w14:textId="7777777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6A34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3D421D94" w14:textId="77777777" w:rsidR="00C00A1F" w:rsidRPr="005907E7" w:rsidRDefault="00C00A1F" w:rsidP="00D44517">
            <w:pPr>
              <w:spacing w:after="0" w:line="240" w:lineRule="auto"/>
              <w:jc w:val="both"/>
              <w:rPr>
                <w:rFonts w:ascii="Candara" w:eastAsia="Times New Roman" w:hAnsi="Candara" w:cs="Times New Roman"/>
                <w:i/>
                <w:iCs/>
                <w:sz w:val="18"/>
                <w:lang w:eastAsia="es-MX"/>
              </w:rPr>
            </w:pPr>
            <w:r w:rsidRPr="005907E7">
              <w:rPr>
                <w:rFonts w:ascii="Candara" w:eastAsia="Times New Roman" w:hAnsi="Candara" w:cs="Times New Roman"/>
                <w:b/>
                <w:bCs/>
                <w:i/>
                <w:iCs/>
                <w:sz w:val="18"/>
                <w:lang w:eastAsia="es-MX"/>
              </w:rPr>
              <w:t>Fracción XV</w:t>
            </w:r>
            <w:r w:rsidR="007E104B" w:rsidRPr="005907E7">
              <w:rPr>
                <w:rFonts w:ascii="Candara" w:eastAsia="Times New Roman" w:hAnsi="Candara" w:cs="Times New Roman"/>
                <w:b/>
                <w:bCs/>
                <w:i/>
                <w:iCs/>
                <w:sz w:val="18"/>
                <w:lang w:eastAsia="es-MX"/>
              </w:rPr>
              <w:t xml:space="preserve"> </w:t>
            </w:r>
            <w:r w:rsidRPr="005907E7">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5907E7">
              <w:rPr>
                <w:rFonts w:ascii="Candara" w:eastAsia="Times New Roman" w:hAnsi="Candara" w:cs="Times New Roman"/>
                <w:i/>
                <w:iCs/>
                <w:sz w:val="18"/>
                <w:lang w:eastAsia="es-MX"/>
              </w:rPr>
              <w:br w:type="page"/>
              <w:t>...</w:t>
            </w:r>
          </w:p>
          <w:p w14:paraId="2C75813F" w14:textId="77777777" w:rsidR="00C00A1F" w:rsidRPr="005907E7"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2EC167E" w14:textId="77777777" w:rsidR="00C00A1F" w:rsidRPr="005907E7" w:rsidRDefault="00B72A9B" w:rsidP="00A43D49">
            <w:pPr>
              <w:spacing w:after="101"/>
              <w:jc w:val="center"/>
              <w:rPr>
                <w:rFonts w:ascii="Candara" w:hAnsi="Candara"/>
                <w:sz w:val="18"/>
                <w:szCs w:val="18"/>
              </w:rPr>
            </w:pPr>
            <w:r w:rsidRPr="005907E7">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627B9FD" w14:textId="77777777" w:rsidR="00C00A1F" w:rsidRPr="005907E7" w:rsidRDefault="00C00A1F" w:rsidP="00937B2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D16ED0F" w14:textId="77777777" w:rsidR="00C00A1F" w:rsidRPr="005907E7" w:rsidRDefault="00E84C2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Enlace Administrativo </w:t>
            </w:r>
          </w:p>
        </w:tc>
        <w:tc>
          <w:tcPr>
            <w:tcW w:w="3260" w:type="dxa"/>
            <w:tcBorders>
              <w:top w:val="nil"/>
              <w:left w:val="single" w:sz="4" w:space="0" w:color="auto"/>
              <w:bottom w:val="single" w:sz="4" w:space="0" w:color="auto"/>
              <w:right w:val="single" w:sz="4" w:space="0" w:color="auto"/>
            </w:tcBorders>
            <w:vAlign w:val="center"/>
          </w:tcPr>
          <w:p w14:paraId="53914399" w14:textId="77777777" w:rsidR="00937B23" w:rsidRPr="005907E7" w:rsidRDefault="00937B23" w:rsidP="00A8541C">
            <w:pPr>
              <w:spacing w:after="101"/>
              <w:jc w:val="center"/>
              <w:rPr>
                <w:rFonts w:ascii="Candara" w:eastAsia="Times New Roman" w:hAnsi="Candara" w:cs="Times New Roman"/>
                <w:bCs/>
                <w:sz w:val="18"/>
                <w:szCs w:val="18"/>
                <w:lang w:val="en-US" w:eastAsia="es-MX"/>
              </w:rPr>
            </w:pPr>
            <w:r w:rsidRPr="005907E7">
              <w:rPr>
                <w:rFonts w:ascii="Candara" w:eastAsia="Times New Roman" w:hAnsi="Candara" w:cs="Times New Roman"/>
                <w:sz w:val="18"/>
                <w:lang w:val="en-US" w:eastAsia="es-MX"/>
              </w:rPr>
              <w:t xml:space="preserve">Formato </w:t>
            </w:r>
            <w:r w:rsidRPr="005907E7">
              <w:rPr>
                <w:rFonts w:ascii="Candara" w:eastAsia="Times New Roman" w:hAnsi="Candara" w:cs="Times New Roman"/>
                <w:bCs/>
                <w:sz w:val="18"/>
                <w:szCs w:val="18"/>
                <w:lang w:val="en-US" w:eastAsia="es-MX"/>
              </w:rPr>
              <w:t xml:space="preserve">15a LGT_Art_70_Fr_XV </w:t>
            </w:r>
          </w:p>
          <w:p w14:paraId="06DB14AF" w14:textId="77777777" w:rsidR="00C00A1F" w:rsidRPr="005907E7" w:rsidRDefault="00C00A1F" w:rsidP="00A8541C">
            <w:pPr>
              <w:spacing w:after="101"/>
              <w:jc w:val="center"/>
              <w:rPr>
                <w:rFonts w:ascii="Candara" w:eastAsia="Times New Roman" w:hAnsi="Candara" w:cs="Times New Roman"/>
                <w:bCs/>
                <w:sz w:val="18"/>
                <w:szCs w:val="18"/>
                <w:lang w:val="en-US" w:eastAsia="es-MX"/>
              </w:rPr>
            </w:pPr>
            <w:r w:rsidRPr="005907E7">
              <w:rPr>
                <w:rFonts w:ascii="Candara" w:eastAsia="Times New Roman" w:hAnsi="Candara" w:cs="Times New Roman"/>
                <w:bCs/>
                <w:sz w:val="18"/>
                <w:szCs w:val="18"/>
                <w:lang w:val="en-US" w:eastAsia="es-MX"/>
              </w:rPr>
              <w:t>Formato 15b LGT_Art_70_Fr_XV</w:t>
            </w:r>
          </w:p>
          <w:p w14:paraId="1DB537B9" w14:textId="77777777" w:rsidR="00937B23" w:rsidRPr="005907E7" w:rsidRDefault="00937B23" w:rsidP="00A8541C">
            <w:pPr>
              <w:spacing w:after="101"/>
              <w:jc w:val="center"/>
              <w:rPr>
                <w:rFonts w:ascii="Candara" w:eastAsia="Times New Roman" w:hAnsi="Candara" w:cs="Times New Roman"/>
                <w:sz w:val="18"/>
                <w:szCs w:val="18"/>
                <w:lang w:val="en-US" w:eastAsia="es-MX"/>
              </w:rPr>
            </w:pPr>
          </w:p>
        </w:tc>
      </w:tr>
      <w:tr w:rsidR="009877BA" w:rsidRPr="002709B0" w14:paraId="78435CDD"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C795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8483AE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7608752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D832CB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C573056"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7E6347F" w14:textId="77777777" w:rsidR="00C00A1F" w:rsidRPr="009877BA" w:rsidRDefault="00474DA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Enlace Administrativo </w:t>
            </w:r>
          </w:p>
        </w:tc>
        <w:tc>
          <w:tcPr>
            <w:tcW w:w="3260" w:type="dxa"/>
            <w:tcBorders>
              <w:top w:val="nil"/>
              <w:left w:val="single" w:sz="4" w:space="0" w:color="auto"/>
              <w:bottom w:val="single" w:sz="4" w:space="0" w:color="auto"/>
              <w:right w:val="single" w:sz="4" w:space="0" w:color="auto"/>
            </w:tcBorders>
            <w:vAlign w:val="center"/>
          </w:tcPr>
          <w:p w14:paraId="0578E3A7"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16a LGT_Art_70_Fr_XVI</w:t>
            </w:r>
          </w:p>
          <w:p w14:paraId="09C22648"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16b LGT_Art_70_Fr_XVI</w:t>
            </w:r>
          </w:p>
        </w:tc>
      </w:tr>
      <w:tr w:rsidR="009877BA" w:rsidRPr="002709B0" w14:paraId="24F67ACF"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E79C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1CA2ABE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27AA546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C74BAD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5300E77"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FA7AE98" w14:textId="77777777" w:rsidR="00C00A1F" w:rsidRPr="009877BA" w:rsidRDefault="00474DA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Enlace Administrativo</w:t>
            </w:r>
          </w:p>
        </w:tc>
        <w:tc>
          <w:tcPr>
            <w:tcW w:w="3260" w:type="dxa"/>
            <w:tcBorders>
              <w:top w:val="nil"/>
              <w:left w:val="single" w:sz="4" w:space="0" w:color="auto"/>
              <w:bottom w:val="single" w:sz="4" w:space="0" w:color="auto"/>
              <w:right w:val="single" w:sz="4" w:space="0" w:color="auto"/>
            </w:tcBorders>
            <w:vAlign w:val="center"/>
          </w:tcPr>
          <w:p w14:paraId="2EE1BC03" w14:textId="77777777" w:rsidR="00C00A1F" w:rsidRPr="009877BA" w:rsidRDefault="00C00A1F" w:rsidP="00A8541C">
            <w:pPr>
              <w:pStyle w:val="Sinespaciado"/>
              <w:jc w:val="center"/>
              <w:rPr>
                <w:rFonts w:ascii="Candara" w:hAnsi="Candara"/>
                <w:sz w:val="18"/>
                <w:szCs w:val="18"/>
                <w:lang w:val="en-US" w:eastAsia="es-MX"/>
              </w:rPr>
            </w:pPr>
            <w:r w:rsidRPr="009877BA">
              <w:rPr>
                <w:rFonts w:ascii="Candara" w:hAnsi="Candara"/>
                <w:sz w:val="18"/>
                <w:szCs w:val="18"/>
                <w:lang w:val="en-US" w:eastAsia="es-MX"/>
              </w:rPr>
              <w:t>Formato 17 LGT_Art_70_Fr_XVII</w:t>
            </w:r>
          </w:p>
        </w:tc>
      </w:tr>
      <w:tr w:rsidR="009877BA" w:rsidRPr="002709B0" w14:paraId="38574BB6"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2282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F5A0DB1" w14:textId="77777777" w:rsidR="00C00A1F" w:rsidRPr="009877BA" w:rsidRDefault="00C00A1F" w:rsidP="0046100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3CCC36B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15CB8D2"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D2B00B1" w14:textId="77777777" w:rsidR="00C00A1F" w:rsidRPr="009877BA" w:rsidRDefault="00474DA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Enlace Administrativo</w:t>
            </w:r>
          </w:p>
        </w:tc>
        <w:tc>
          <w:tcPr>
            <w:tcW w:w="3260" w:type="dxa"/>
            <w:tcBorders>
              <w:top w:val="nil"/>
              <w:left w:val="single" w:sz="4" w:space="0" w:color="auto"/>
              <w:bottom w:val="single" w:sz="4" w:space="0" w:color="auto"/>
              <w:right w:val="single" w:sz="4" w:space="0" w:color="auto"/>
            </w:tcBorders>
            <w:vAlign w:val="center"/>
          </w:tcPr>
          <w:p w14:paraId="55C66D2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18 LGT_Art_70_Fr_XVIII</w:t>
            </w:r>
          </w:p>
        </w:tc>
      </w:tr>
      <w:tr w:rsidR="009877BA" w:rsidRPr="002709B0" w14:paraId="759AFB91"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0625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11C908D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865995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1CB7978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A3C4352"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4EF8C9D" w14:textId="77777777" w:rsidR="00C00A1F" w:rsidRDefault="00474DA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Jurídico </w:t>
            </w:r>
          </w:p>
          <w:p w14:paraId="74F2251E" w14:textId="77777777" w:rsidR="00474DA1" w:rsidRDefault="00474DA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Psicología</w:t>
            </w:r>
          </w:p>
          <w:p w14:paraId="0886F80C" w14:textId="77777777" w:rsidR="00474DA1" w:rsidRPr="009877BA" w:rsidRDefault="00474DA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Servicios Educativos </w:t>
            </w:r>
          </w:p>
        </w:tc>
        <w:tc>
          <w:tcPr>
            <w:tcW w:w="3260" w:type="dxa"/>
            <w:tcBorders>
              <w:top w:val="nil"/>
              <w:left w:val="single" w:sz="4" w:space="0" w:color="auto"/>
              <w:bottom w:val="single" w:sz="4" w:space="0" w:color="auto"/>
              <w:right w:val="single" w:sz="4" w:space="0" w:color="auto"/>
            </w:tcBorders>
            <w:vAlign w:val="center"/>
          </w:tcPr>
          <w:p w14:paraId="3CE6997C"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19 LGT_Art_70_Fr_XIX</w:t>
            </w:r>
          </w:p>
        </w:tc>
      </w:tr>
      <w:tr w:rsidR="009877BA" w:rsidRPr="002709B0" w14:paraId="7227708E"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1DB7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33E475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2742C06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6DBD7F4"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AF88FBE" w14:textId="77777777" w:rsidR="00CE0CC8" w:rsidRDefault="00CE0CC8" w:rsidP="00CE0CC8">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Jurídico </w:t>
            </w:r>
          </w:p>
          <w:p w14:paraId="2CAF5FA4" w14:textId="77777777" w:rsidR="00C00A1F" w:rsidRDefault="00CE0CC8" w:rsidP="00CE0CC8">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Servicios Educativos</w:t>
            </w:r>
          </w:p>
          <w:p w14:paraId="5EF4D48B" w14:textId="77777777" w:rsidR="00CE0CC8" w:rsidRPr="009877BA" w:rsidRDefault="00CE0CC8" w:rsidP="00CE0CC8">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Vinculación Laboral </w:t>
            </w:r>
          </w:p>
        </w:tc>
        <w:tc>
          <w:tcPr>
            <w:tcW w:w="3260" w:type="dxa"/>
            <w:tcBorders>
              <w:top w:val="nil"/>
              <w:left w:val="single" w:sz="4" w:space="0" w:color="auto"/>
              <w:bottom w:val="single" w:sz="4" w:space="0" w:color="auto"/>
              <w:right w:val="single" w:sz="4" w:space="0" w:color="auto"/>
            </w:tcBorders>
            <w:vAlign w:val="center"/>
          </w:tcPr>
          <w:p w14:paraId="718ABAA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20 LGT_Art_70_Fr_XX</w:t>
            </w:r>
          </w:p>
        </w:tc>
      </w:tr>
      <w:tr w:rsidR="009877BA" w:rsidRPr="002709B0" w14:paraId="3E201235"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FA5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C318DBB" w14:textId="77777777" w:rsidR="00C00A1F" w:rsidRPr="006B3BD0" w:rsidRDefault="00C00A1F" w:rsidP="00D44517">
            <w:pPr>
              <w:spacing w:after="0" w:line="240" w:lineRule="auto"/>
              <w:jc w:val="both"/>
              <w:rPr>
                <w:rFonts w:ascii="Candara" w:eastAsia="Times New Roman" w:hAnsi="Candara" w:cs="Times New Roman"/>
                <w:i/>
                <w:iCs/>
                <w:sz w:val="18"/>
                <w:lang w:eastAsia="es-MX"/>
              </w:rPr>
            </w:pPr>
            <w:r w:rsidRPr="006B3BD0">
              <w:rPr>
                <w:rFonts w:ascii="Candara" w:eastAsia="Times New Roman" w:hAnsi="Candara" w:cs="Times New Roman"/>
                <w:b/>
                <w:bCs/>
                <w:i/>
                <w:iCs/>
                <w:sz w:val="18"/>
                <w:lang w:eastAsia="es-MX"/>
              </w:rPr>
              <w:t xml:space="preserve">Fracción XXI </w:t>
            </w:r>
            <w:r w:rsidRPr="006B3BD0">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74172CB3" w14:textId="77777777" w:rsidR="00C00A1F" w:rsidRPr="006B3BD0"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81AD334" w14:textId="77777777" w:rsidR="00C00A1F" w:rsidRPr="006B3BD0" w:rsidRDefault="00C00A1F" w:rsidP="00A43D49">
            <w:pPr>
              <w:jc w:val="center"/>
              <w:rPr>
                <w:rFonts w:ascii="Candara" w:hAnsi="Candara"/>
                <w:sz w:val="18"/>
                <w:szCs w:val="18"/>
              </w:rPr>
            </w:pPr>
            <w:r w:rsidRPr="006B3BD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8253540" w14:textId="77777777" w:rsidR="00D865B0" w:rsidRPr="006B3BD0" w:rsidRDefault="00E9516E" w:rsidP="00D865B0">
            <w:pPr>
              <w:spacing w:after="0" w:line="240" w:lineRule="auto"/>
              <w:jc w:val="both"/>
              <w:rPr>
                <w:rFonts w:ascii="Candara" w:eastAsia="Times New Roman" w:hAnsi="Candara" w:cs="Times New Roman"/>
                <w:bCs/>
                <w:sz w:val="18"/>
                <w:szCs w:val="18"/>
                <w:lang w:eastAsia="es-MX"/>
              </w:rPr>
            </w:pPr>
            <w:r w:rsidRPr="006B3BD0">
              <w:rPr>
                <w:rFonts w:ascii="Candara" w:eastAsia="Times New Roman" w:hAnsi="Candara" w:cs="Times New Roman"/>
                <w:bCs/>
                <w:sz w:val="18"/>
                <w:szCs w:val="18"/>
                <w:lang w:eastAsia="es-MX"/>
              </w:rPr>
              <w:t>A la Secretaría de Finanzas l</w:t>
            </w:r>
            <w:r w:rsidR="00D865B0" w:rsidRPr="006B3BD0">
              <w:rPr>
                <w:rFonts w:ascii="Candara" w:eastAsia="Times New Roman" w:hAnsi="Candara" w:cs="Times New Roman"/>
                <w:bCs/>
                <w:sz w:val="18"/>
                <w:szCs w:val="18"/>
                <w:lang w:eastAsia="es-MX"/>
              </w:rPr>
              <w:t>e corresponde le son aplicables los formatos:</w:t>
            </w:r>
          </w:p>
          <w:p w14:paraId="4678BD67" w14:textId="77777777" w:rsidR="00D865B0" w:rsidRPr="006B3BD0" w:rsidRDefault="00D865B0" w:rsidP="00D865B0">
            <w:pPr>
              <w:spacing w:after="0" w:line="240" w:lineRule="auto"/>
              <w:jc w:val="both"/>
              <w:rPr>
                <w:rFonts w:ascii="Candara" w:eastAsia="Times New Roman" w:hAnsi="Candara" w:cs="Times New Roman"/>
                <w:bCs/>
                <w:sz w:val="18"/>
                <w:szCs w:val="18"/>
                <w:lang w:val="en-US" w:eastAsia="es-MX"/>
              </w:rPr>
            </w:pPr>
            <w:r w:rsidRPr="006B3BD0">
              <w:rPr>
                <w:rFonts w:ascii="Candara" w:eastAsia="Times New Roman" w:hAnsi="Candara" w:cs="Times New Roman"/>
                <w:bCs/>
                <w:sz w:val="18"/>
                <w:szCs w:val="18"/>
                <w:lang w:val="en-US" w:eastAsia="es-MX"/>
              </w:rPr>
              <w:t>Formato 21a LGT_Art_70_Fr_XXI</w:t>
            </w:r>
          </w:p>
          <w:p w14:paraId="2106FAA7" w14:textId="77777777" w:rsidR="00D865B0" w:rsidRPr="006B3BD0" w:rsidRDefault="00D865B0" w:rsidP="00D865B0">
            <w:pPr>
              <w:spacing w:after="0" w:line="240" w:lineRule="auto"/>
              <w:jc w:val="both"/>
              <w:rPr>
                <w:rFonts w:ascii="Candara" w:eastAsia="Times New Roman" w:hAnsi="Candara" w:cs="Times New Roman"/>
                <w:bCs/>
                <w:sz w:val="18"/>
                <w:szCs w:val="18"/>
                <w:lang w:val="en-US" w:eastAsia="es-MX"/>
              </w:rPr>
            </w:pPr>
            <w:r w:rsidRPr="006B3BD0">
              <w:rPr>
                <w:rFonts w:ascii="Candara" w:eastAsia="Times New Roman" w:hAnsi="Candara" w:cs="Times New Roman"/>
                <w:bCs/>
                <w:sz w:val="18"/>
                <w:szCs w:val="18"/>
                <w:lang w:val="en-US" w:eastAsia="es-MX"/>
              </w:rPr>
              <w:t>Formato 21b LGT_Art_70_Fr_XXI</w:t>
            </w:r>
          </w:p>
          <w:p w14:paraId="23CA912A" w14:textId="77777777" w:rsidR="00D865B0" w:rsidRPr="006B3BD0" w:rsidRDefault="006F2CDE" w:rsidP="00D865B0">
            <w:pPr>
              <w:spacing w:after="0" w:line="240" w:lineRule="auto"/>
              <w:jc w:val="both"/>
              <w:rPr>
                <w:rFonts w:ascii="Candara" w:eastAsia="Times New Roman" w:hAnsi="Candara" w:cs="Times New Roman"/>
                <w:bCs/>
                <w:sz w:val="18"/>
                <w:szCs w:val="18"/>
                <w:lang w:val="en-US" w:eastAsia="es-MX"/>
              </w:rPr>
            </w:pPr>
            <w:r w:rsidRPr="006B3BD0">
              <w:rPr>
                <w:rFonts w:ascii="Candara" w:eastAsia="Times New Roman" w:hAnsi="Candara" w:cs="Times New Roman"/>
                <w:bCs/>
                <w:sz w:val="18"/>
                <w:szCs w:val="18"/>
                <w:lang w:val="en-US" w:eastAsia="es-MX"/>
              </w:rPr>
              <w:t xml:space="preserve">Formato 21c LGT_Art_70_Fr_XXI </w:t>
            </w:r>
          </w:p>
          <w:p w14:paraId="2D2FD073" w14:textId="77777777" w:rsidR="00C00A1F" w:rsidRPr="006B3BD0" w:rsidRDefault="00F06C90" w:rsidP="00D865B0">
            <w:pPr>
              <w:spacing w:after="0" w:line="240" w:lineRule="auto"/>
              <w:jc w:val="both"/>
              <w:rPr>
                <w:rFonts w:ascii="Candara" w:eastAsia="Times New Roman" w:hAnsi="Candara" w:cs="Times New Roman"/>
                <w:sz w:val="18"/>
                <w:lang w:eastAsia="es-MX"/>
              </w:rPr>
            </w:pPr>
            <w:r w:rsidRPr="006B3BD0">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1E5C9D9A" w14:textId="77777777" w:rsidR="00C00A1F" w:rsidRPr="006B3BD0" w:rsidRDefault="006B3BD0" w:rsidP="006B3BD0">
            <w:pPr>
              <w:spacing w:after="0" w:line="240" w:lineRule="auto"/>
              <w:jc w:val="center"/>
              <w:rPr>
                <w:rFonts w:ascii="Candara" w:eastAsia="Times New Roman" w:hAnsi="Candara" w:cs="Times New Roman"/>
                <w:sz w:val="18"/>
                <w:lang w:eastAsia="es-MX"/>
              </w:rPr>
            </w:pPr>
            <w:r>
              <w:rPr>
                <w:rFonts w:ascii="Candara" w:eastAsia="Times New Roman" w:hAnsi="Candara" w:cs="Times New Roman"/>
                <w:sz w:val="18"/>
                <w:lang w:eastAsia="es-MX"/>
              </w:rPr>
              <w:t>Enlace Administrativo</w:t>
            </w:r>
          </w:p>
        </w:tc>
        <w:tc>
          <w:tcPr>
            <w:tcW w:w="3260" w:type="dxa"/>
            <w:tcBorders>
              <w:top w:val="nil"/>
              <w:left w:val="single" w:sz="4" w:space="0" w:color="auto"/>
              <w:bottom w:val="single" w:sz="4" w:space="0" w:color="auto"/>
              <w:right w:val="single" w:sz="4" w:space="0" w:color="auto"/>
            </w:tcBorders>
            <w:vAlign w:val="center"/>
          </w:tcPr>
          <w:p w14:paraId="6216DDE8" w14:textId="77777777" w:rsidR="00C00A1F" w:rsidRPr="006B3BD0" w:rsidRDefault="00C00A1F" w:rsidP="00A8541C">
            <w:pPr>
              <w:spacing w:after="0" w:line="240" w:lineRule="auto"/>
              <w:jc w:val="center"/>
              <w:rPr>
                <w:rFonts w:ascii="Candara" w:eastAsia="Times New Roman" w:hAnsi="Candara" w:cs="Times New Roman"/>
                <w:bCs/>
                <w:sz w:val="18"/>
                <w:szCs w:val="18"/>
                <w:lang w:val="en-US" w:eastAsia="es-MX"/>
              </w:rPr>
            </w:pPr>
            <w:r w:rsidRPr="006B3BD0">
              <w:rPr>
                <w:rFonts w:ascii="Candara" w:eastAsia="Times New Roman" w:hAnsi="Candara" w:cs="Times New Roman"/>
                <w:bCs/>
                <w:sz w:val="18"/>
                <w:szCs w:val="18"/>
                <w:lang w:val="en-US" w:eastAsia="es-MX"/>
              </w:rPr>
              <w:t>Formato 21a LGT_Art_70_Fr_XXI</w:t>
            </w:r>
          </w:p>
          <w:p w14:paraId="224BF9A1" w14:textId="77777777" w:rsidR="00C00A1F" w:rsidRPr="006B3BD0" w:rsidRDefault="00C00A1F" w:rsidP="00A8541C">
            <w:pPr>
              <w:spacing w:after="0" w:line="240" w:lineRule="auto"/>
              <w:jc w:val="center"/>
              <w:rPr>
                <w:rFonts w:ascii="Candara" w:eastAsia="Times New Roman" w:hAnsi="Candara" w:cs="Times New Roman"/>
                <w:bCs/>
                <w:sz w:val="18"/>
                <w:szCs w:val="18"/>
                <w:lang w:val="en-US" w:eastAsia="es-MX"/>
              </w:rPr>
            </w:pPr>
            <w:r w:rsidRPr="006B3BD0">
              <w:rPr>
                <w:rFonts w:ascii="Candara" w:eastAsia="Times New Roman" w:hAnsi="Candara" w:cs="Times New Roman"/>
                <w:bCs/>
                <w:sz w:val="18"/>
                <w:szCs w:val="18"/>
                <w:lang w:val="en-US" w:eastAsia="es-MX"/>
              </w:rPr>
              <w:t>Formato 21b LGT_Art_70_Fr_XXI</w:t>
            </w:r>
          </w:p>
          <w:p w14:paraId="57B461FD" w14:textId="77777777" w:rsidR="00C00A1F" w:rsidRPr="006B3BD0"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549DDF2E"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7594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AD94425" w14:textId="77777777" w:rsidR="00C00A1F" w:rsidRPr="006B3BD0" w:rsidRDefault="00C00A1F" w:rsidP="00D44517">
            <w:pPr>
              <w:spacing w:after="0" w:line="240" w:lineRule="auto"/>
              <w:jc w:val="both"/>
              <w:rPr>
                <w:rFonts w:ascii="Candara" w:eastAsia="Times New Roman" w:hAnsi="Candara" w:cs="Times New Roman"/>
                <w:b/>
                <w:i/>
                <w:iCs/>
                <w:sz w:val="18"/>
                <w:lang w:eastAsia="es-MX"/>
              </w:rPr>
            </w:pPr>
            <w:r w:rsidRPr="006B3BD0">
              <w:rPr>
                <w:rFonts w:ascii="Candara" w:eastAsia="Times New Roman" w:hAnsi="Candara" w:cs="Times New Roman"/>
                <w:b/>
                <w:bCs/>
                <w:i/>
                <w:iCs/>
                <w:sz w:val="18"/>
                <w:lang w:eastAsia="es-MX"/>
              </w:rPr>
              <w:t xml:space="preserve">Fracción XXII </w:t>
            </w:r>
            <w:r w:rsidRPr="006B3BD0">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2C183EBF" w14:textId="77777777" w:rsidR="00C00A1F" w:rsidRPr="006B3BD0" w:rsidRDefault="006F2CDE" w:rsidP="00A43D49">
            <w:pPr>
              <w:jc w:val="center"/>
              <w:rPr>
                <w:rFonts w:ascii="Candara" w:hAnsi="Candara"/>
                <w:sz w:val="18"/>
                <w:szCs w:val="18"/>
              </w:rPr>
            </w:pPr>
            <w:r w:rsidRPr="006B3BD0">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392BF03E" w14:textId="77777777" w:rsidR="0098438C" w:rsidRPr="006B3BD0" w:rsidRDefault="00E766B8" w:rsidP="00387AF3">
            <w:pPr>
              <w:spacing w:after="0" w:line="240" w:lineRule="auto"/>
              <w:jc w:val="both"/>
              <w:rPr>
                <w:rFonts w:ascii="Candara" w:eastAsia="Times New Roman" w:hAnsi="Candara" w:cs="Times New Roman"/>
                <w:b/>
                <w:sz w:val="18"/>
                <w:lang w:eastAsia="es-MX"/>
              </w:rPr>
            </w:pPr>
            <w:r w:rsidRPr="006B3BD0">
              <w:rPr>
                <w:rFonts w:ascii="Candara" w:eastAsia="Times New Roman" w:hAnsi="Candara"/>
                <w:sz w:val="18"/>
                <w:szCs w:val="18"/>
                <w:lang w:eastAsia="es-MX"/>
              </w:rPr>
              <w:t>Esta fracción s</w:t>
            </w:r>
            <w:r w:rsidR="00C00A1F" w:rsidRPr="006B3BD0">
              <w:rPr>
                <w:rFonts w:ascii="Candara" w:eastAsia="Times New Roman" w:hAnsi="Candara"/>
                <w:sz w:val="18"/>
                <w:szCs w:val="18"/>
                <w:lang w:eastAsia="es-MX"/>
              </w:rPr>
              <w:t xml:space="preserve">olo aplica a la Secretaría de Finanzas </w:t>
            </w:r>
            <w:r w:rsidRPr="006B3BD0">
              <w:rPr>
                <w:rFonts w:ascii="Candara" w:eastAsia="Times New Roman" w:hAnsi="Candara"/>
                <w:sz w:val="18"/>
                <w:szCs w:val="18"/>
                <w:lang w:eastAsia="es-MX"/>
              </w:rPr>
              <w:t xml:space="preserve">en términos del </w:t>
            </w:r>
            <w:r w:rsidR="00387AF3" w:rsidRPr="006B3BD0">
              <w:rPr>
                <w:rFonts w:ascii="Candara" w:eastAsia="Times New Roman" w:hAnsi="Candara"/>
                <w:sz w:val="18"/>
                <w:szCs w:val="18"/>
                <w:lang w:eastAsia="es-MX"/>
              </w:rPr>
              <w:t xml:space="preserve">artículo 12 penúltimo párrafo de la </w:t>
            </w:r>
            <w:r w:rsidR="00387AF3" w:rsidRPr="006B3BD0">
              <w:rPr>
                <w:rFonts w:ascii="Candara" w:eastAsia="Times New Roman" w:hAnsi="Candara"/>
                <w:b/>
                <w:sz w:val="18"/>
                <w:szCs w:val="18"/>
                <w:lang w:eastAsia="es-MX"/>
              </w:rPr>
              <w:t>Ley de Deuda Pu</w:t>
            </w:r>
            <w:r w:rsidR="002709B0" w:rsidRPr="006B3BD0">
              <w:rPr>
                <w:rFonts w:ascii="Candara" w:eastAsia="Times New Roman" w:hAnsi="Candara"/>
                <w:b/>
                <w:sz w:val="18"/>
                <w:szCs w:val="18"/>
                <w:lang w:eastAsia="es-MX"/>
              </w:rPr>
              <w:t>blica para el Estado de Oaxaca</w:t>
            </w:r>
            <w:r w:rsidR="002709B0" w:rsidRPr="006B3BD0">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65AC3F9B" w14:textId="77777777" w:rsidR="00C00A1F" w:rsidRPr="009877BA"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1C110948" w14:textId="77777777" w:rsidR="00C00A1F" w:rsidRPr="009877BA" w:rsidRDefault="00C00A1F" w:rsidP="00A8541C">
            <w:pPr>
              <w:spacing w:after="0" w:line="240" w:lineRule="auto"/>
              <w:jc w:val="center"/>
              <w:rPr>
                <w:rFonts w:ascii="Candara" w:eastAsia="Times New Roman" w:hAnsi="Candara" w:cs="Times New Roman"/>
                <w:sz w:val="18"/>
                <w:szCs w:val="18"/>
                <w:lang w:eastAsia="es-MX"/>
              </w:rPr>
            </w:pPr>
          </w:p>
        </w:tc>
      </w:tr>
      <w:tr w:rsidR="009877BA" w:rsidRPr="002709B0" w14:paraId="37DA6DB0"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7C140"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E0D906A"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2969F605"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10FEA8B" w14:textId="77777777" w:rsidR="00F421E8" w:rsidRPr="00F06C90" w:rsidRDefault="00F421E8" w:rsidP="00A43D49">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AA5B056" w14:textId="77777777" w:rsidR="002709B0" w:rsidRPr="002709B0" w:rsidRDefault="00AA6EEF"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w:t>
            </w:r>
            <w:proofErr w:type="spellStart"/>
            <w:r w:rsidRPr="002709B0">
              <w:rPr>
                <w:rFonts w:ascii="Candara" w:eastAsia="Times New Roman" w:hAnsi="Candara" w:cs="Times New Roman"/>
                <w:sz w:val="18"/>
                <w:lang w:val="en-US" w:eastAsia="es-MX"/>
              </w:rPr>
              <w:t>formato</w:t>
            </w:r>
            <w:proofErr w:type="spellEnd"/>
            <w:r w:rsidRPr="002709B0">
              <w:rPr>
                <w:rFonts w:ascii="Candara" w:eastAsia="Times New Roman" w:hAnsi="Candara" w:cs="Times New Roman"/>
                <w:sz w:val="18"/>
                <w:lang w:val="en-US" w:eastAsia="es-MX"/>
              </w:rPr>
              <w:t xml:space="preserve"> </w:t>
            </w:r>
            <w:r w:rsidR="002709B0" w:rsidRPr="002709B0">
              <w:rPr>
                <w:rFonts w:ascii="Candara" w:eastAsia="Times New Roman" w:hAnsi="Candara" w:cs="Times New Roman"/>
                <w:bCs/>
                <w:sz w:val="18"/>
                <w:szCs w:val="18"/>
                <w:lang w:val="en-US" w:eastAsia="es-MX"/>
              </w:rPr>
              <w:t>23a LGT_Art_70_Fr_XXIII</w:t>
            </w:r>
          </w:p>
          <w:p w14:paraId="016AA4EB" w14:textId="77777777" w:rsidR="002709B0" w:rsidRPr="00F06C90" w:rsidRDefault="002709B0"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 </w:t>
            </w:r>
            <w:proofErr w:type="spellStart"/>
            <w:r>
              <w:rPr>
                <w:rFonts w:ascii="Candara" w:eastAsia="Times New Roman" w:hAnsi="Candara" w:cs="Times New Roman"/>
                <w:bCs/>
                <w:sz w:val="18"/>
                <w:szCs w:val="18"/>
                <w:lang w:val="en-US" w:eastAsia="es-MX"/>
              </w:rPr>
              <w:t>f</w:t>
            </w:r>
            <w:r w:rsidRPr="00F06C90">
              <w:rPr>
                <w:rFonts w:ascii="Candara" w:eastAsia="Times New Roman" w:hAnsi="Candara" w:cs="Times New Roman"/>
                <w:bCs/>
                <w:sz w:val="18"/>
                <w:szCs w:val="18"/>
                <w:lang w:val="en-US" w:eastAsia="es-MX"/>
              </w:rPr>
              <w:t>ormato</w:t>
            </w:r>
            <w:proofErr w:type="spellEnd"/>
            <w:r w:rsidRPr="00F06C90">
              <w:rPr>
                <w:rFonts w:ascii="Candara" w:eastAsia="Times New Roman" w:hAnsi="Candara" w:cs="Times New Roman"/>
                <w:bCs/>
                <w:sz w:val="18"/>
                <w:szCs w:val="18"/>
                <w:lang w:val="en-US" w:eastAsia="es-MX"/>
              </w:rPr>
              <w:t xml:space="preserve"> 23b LGT_Art_70_Fr_XXIII</w:t>
            </w:r>
            <w:r>
              <w:rPr>
                <w:rFonts w:ascii="Candara" w:eastAsia="Times New Roman" w:hAnsi="Candara" w:cs="Times New Roman"/>
                <w:bCs/>
                <w:sz w:val="18"/>
                <w:szCs w:val="18"/>
                <w:lang w:val="en-US" w:eastAsia="es-MX"/>
              </w:rPr>
              <w:t>,</w:t>
            </w:r>
          </w:p>
          <w:p w14:paraId="73457E65" w14:textId="77777777" w:rsidR="00F421E8" w:rsidRPr="00F06C90" w:rsidRDefault="00AA6EEF" w:rsidP="00D3472E">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sidR="002709B0">
              <w:rPr>
                <w:rFonts w:ascii="Candara" w:eastAsia="Times New Roman" w:hAnsi="Candara" w:cs="Times New Roman"/>
                <w:sz w:val="18"/>
                <w:lang w:eastAsia="es-MX"/>
              </w:rPr>
              <w:t xml:space="preserve"> y </w:t>
            </w:r>
            <w:r w:rsidR="002709B0">
              <w:rPr>
                <w:rFonts w:ascii="Candara" w:eastAsia="Times New Roman" w:hAnsi="Candara" w:cs="Times New Roman"/>
                <w:bCs/>
                <w:sz w:val="18"/>
                <w:szCs w:val="18"/>
                <w:lang w:eastAsia="es-MX"/>
              </w:rPr>
              <w:t>f</w:t>
            </w:r>
            <w:r w:rsidR="002709B0" w:rsidRPr="002709B0">
              <w:rPr>
                <w:rFonts w:ascii="Candara" w:eastAsia="Times New Roman" w:hAnsi="Candara" w:cs="Times New Roman"/>
                <w:bCs/>
                <w:sz w:val="18"/>
                <w:szCs w:val="18"/>
                <w:lang w:eastAsia="es-MX"/>
              </w:rPr>
              <w:t>ormato 23d LGT_Art_70_Fr_XXIII</w:t>
            </w:r>
            <w:r w:rsidRPr="00F06C90">
              <w:rPr>
                <w:rFonts w:ascii="Candara" w:eastAsia="Times New Roman" w:hAnsi="Candara" w:cs="Times New Roman"/>
                <w:sz w:val="18"/>
                <w:lang w:eastAsia="es-MX"/>
              </w:rPr>
              <w:t xml:space="preserve">  </w:t>
            </w:r>
            <w:r w:rsidR="002709B0">
              <w:rPr>
                <w:rFonts w:ascii="Candara" w:eastAsia="Times New Roman" w:hAnsi="Candara" w:cs="Times New Roman"/>
                <w:sz w:val="18"/>
                <w:lang w:eastAsia="es-MX"/>
              </w:rPr>
              <w:t xml:space="preserve">le </w:t>
            </w:r>
            <w:r w:rsidRPr="00F06C90">
              <w:rPr>
                <w:rFonts w:ascii="Candara" w:eastAsia="Times New Roman" w:hAnsi="Candara" w:cs="Times New Roman"/>
                <w:sz w:val="18"/>
                <w:lang w:eastAsia="es-MX"/>
              </w:rPr>
              <w:t xml:space="preserve">corresponde a </w:t>
            </w:r>
            <w:r w:rsidR="00D3472E" w:rsidRPr="00F06C90">
              <w:rPr>
                <w:rFonts w:ascii="Candara" w:eastAsia="Times New Roman" w:hAnsi="Candara" w:cs="Times New Roman"/>
                <w:sz w:val="18"/>
                <w:lang w:eastAsia="es-MX"/>
              </w:rPr>
              <w:t xml:space="preserve">la </w:t>
            </w:r>
            <w:r w:rsidRPr="00F06C90">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F06C90">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C0EDD48" w14:textId="77777777" w:rsidR="00F421E8" w:rsidRPr="00F06C90" w:rsidRDefault="006B3BD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Enlace Administrativo</w:t>
            </w:r>
          </w:p>
        </w:tc>
        <w:tc>
          <w:tcPr>
            <w:tcW w:w="3260" w:type="dxa"/>
            <w:tcBorders>
              <w:top w:val="nil"/>
              <w:left w:val="single" w:sz="4" w:space="0" w:color="auto"/>
              <w:bottom w:val="single" w:sz="4" w:space="0" w:color="auto"/>
              <w:right w:val="single" w:sz="4" w:space="0" w:color="auto"/>
            </w:tcBorders>
            <w:shd w:val="clear" w:color="auto" w:fill="auto"/>
            <w:vAlign w:val="center"/>
          </w:tcPr>
          <w:p w14:paraId="714BEA72"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23a LGT_Art_70_Fr_XXIII</w:t>
            </w:r>
          </w:p>
          <w:p w14:paraId="086E08B6"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23b LGT_Art_70_Fr_XXIII</w:t>
            </w:r>
          </w:p>
          <w:p w14:paraId="0050D3CF" w14:textId="77777777" w:rsidR="00F421E8" w:rsidRPr="00F06C90" w:rsidRDefault="00204E46"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23d LGT_Art_70_Fr_XXIII</w:t>
            </w:r>
          </w:p>
        </w:tc>
      </w:tr>
      <w:tr w:rsidR="009877BA" w:rsidRPr="002709B0" w14:paraId="7F05E840"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EC956"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96ECCA6"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6AADBF10"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687C2F3"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14E9A9A" w14:textId="77777777" w:rsidR="00F421E8" w:rsidRPr="009877BA" w:rsidRDefault="006B3BD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Jurídico </w:t>
            </w:r>
          </w:p>
        </w:tc>
        <w:tc>
          <w:tcPr>
            <w:tcW w:w="3260" w:type="dxa"/>
            <w:tcBorders>
              <w:top w:val="nil"/>
              <w:left w:val="single" w:sz="4" w:space="0" w:color="auto"/>
              <w:bottom w:val="single" w:sz="4" w:space="0" w:color="auto"/>
              <w:right w:val="single" w:sz="4" w:space="0" w:color="auto"/>
            </w:tcBorders>
            <w:vAlign w:val="center"/>
          </w:tcPr>
          <w:p w14:paraId="7F8DD3DE"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24 LGT_Art_70_Fr_XXIV</w:t>
            </w:r>
          </w:p>
        </w:tc>
      </w:tr>
      <w:tr w:rsidR="009877BA" w:rsidRPr="00BF62E3" w14:paraId="27580386"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BE227" w14:textId="77777777" w:rsidR="00C00A1F" w:rsidRPr="009877BA" w:rsidRDefault="00C00A1F" w:rsidP="00F74F9A">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D0FB23A" w14:textId="77777777" w:rsidR="00C00A1F" w:rsidRPr="006B3BD0" w:rsidRDefault="00C00A1F" w:rsidP="00D44517">
            <w:pPr>
              <w:spacing w:after="0" w:line="240" w:lineRule="auto"/>
              <w:jc w:val="both"/>
              <w:rPr>
                <w:rFonts w:ascii="Candara" w:eastAsia="Times New Roman" w:hAnsi="Candara" w:cs="Times New Roman"/>
                <w:b/>
                <w:i/>
                <w:iCs/>
                <w:sz w:val="18"/>
                <w:lang w:eastAsia="es-MX"/>
              </w:rPr>
            </w:pPr>
            <w:r w:rsidRPr="006B3BD0">
              <w:rPr>
                <w:rFonts w:ascii="Candara" w:eastAsia="Times New Roman" w:hAnsi="Candara" w:cs="Times New Roman"/>
                <w:b/>
                <w:bCs/>
                <w:i/>
                <w:iCs/>
                <w:sz w:val="18"/>
                <w:lang w:eastAsia="es-MX"/>
              </w:rPr>
              <w:t xml:space="preserve">Fracción XXV </w:t>
            </w:r>
            <w:r w:rsidRPr="006B3BD0">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5E3566E3" w14:textId="77777777" w:rsidR="00C00A1F" w:rsidRPr="006B3BD0" w:rsidRDefault="00BF62E3" w:rsidP="00A43D49">
            <w:pPr>
              <w:jc w:val="center"/>
              <w:rPr>
                <w:rFonts w:ascii="Candara" w:hAnsi="Candara"/>
                <w:sz w:val="18"/>
                <w:szCs w:val="18"/>
              </w:rPr>
            </w:pPr>
            <w:r w:rsidRPr="006B3BD0">
              <w:rPr>
                <w:rFonts w:ascii="Candara" w:hAnsi="Candara"/>
                <w:sz w:val="18"/>
                <w:szCs w:val="18"/>
              </w:rPr>
              <w:t xml:space="preserve">No </w:t>
            </w:r>
            <w:r w:rsidR="00C00A1F" w:rsidRPr="006B3BD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1B8EA35" w14:textId="77777777" w:rsidR="0098438C" w:rsidRPr="006B3BD0" w:rsidRDefault="00677F47" w:rsidP="00677F47">
            <w:pPr>
              <w:spacing w:after="0" w:line="240" w:lineRule="auto"/>
              <w:jc w:val="both"/>
              <w:rPr>
                <w:rFonts w:ascii="Candara" w:eastAsia="Times New Roman" w:hAnsi="Candara" w:cs="Times New Roman"/>
                <w:sz w:val="18"/>
                <w:lang w:eastAsia="es-MX"/>
              </w:rPr>
            </w:pPr>
            <w:r w:rsidRPr="006B3BD0">
              <w:rPr>
                <w:rFonts w:ascii="Candara" w:eastAsia="Times New Roman" w:hAnsi="Candara" w:cs="Times New Roman"/>
                <w:sz w:val="18"/>
                <w:lang w:eastAsia="es-MX"/>
              </w:rPr>
              <w:t>E</w:t>
            </w:r>
            <w:r w:rsidR="00BF62E3" w:rsidRPr="006B3BD0">
              <w:rPr>
                <w:rFonts w:ascii="Candara" w:eastAsia="Times New Roman" w:hAnsi="Candara" w:cs="Times New Roman"/>
                <w:sz w:val="18"/>
                <w:lang w:eastAsia="es-MX"/>
              </w:rPr>
              <w:t xml:space="preserve">l formato </w:t>
            </w:r>
            <w:r w:rsidR="00BF62E3" w:rsidRPr="006B3BD0">
              <w:rPr>
                <w:rFonts w:ascii="Candara" w:eastAsia="Times New Roman" w:hAnsi="Candara" w:cs="Times New Roman"/>
                <w:sz w:val="18"/>
                <w:szCs w:val="18"/>
                <w:lang w:eastAsia="es-MX"/>
              </w:rPr>
              <w:t>25 LGT_Art_70_Fr_XXV</w:t>
            </w:r>
            <w:r w:rsidR="00BF62E3" w:rsidRPr="006B3BD0">
              <w:rPr>
                <w:rFonts w:ascii="Candara" w:eastAsia="Times New Roman" w:hAnsi="Candara" w:cs="Times New Roman"/>
                <w:sz w:val="18"/>
                <w:lang w:eastAsia="es-MX"/>
              </w:rPr>
              <w:t xml:space="preserve"> </w:t>
            </w:r>
            <w:r w:rsidRPr="006B3BD0">
              <w:rPr>
                <w:rFonts w:ascii="Candara" w:eastAsia="Times New Roman" w:hAnsi="Candara" w:cs="Times New Roman"/>
                <w:sz w:val="18"/>
                <w:lang w:eastAsia="es-MX"/>
              </w:rPr>
              <w:t>solo</w:t>
            </w:r>
            <w:r w:rsidR="00BF62E3" w:rsidRPr="006B3BD0">
              <w:rPr>
                <w:rFonts w:ascii="Candara" w:eastAsia="Times New Roman" w:hAnsi="Candara" w:cs="Times New Roman"/>
                <w:sz w:val="18"/>
                <w:lang w:eastAsia="es-MX"/>
              </w:rPr>
              <w:t xml:space="preserve"> es aplicable a la Secretaría de Finanzas</w:t>
            </w:r>
            <w:r w:rsidR="00F06C90" w:rsidRPr="006B3BD0">
              <w:rPr>
                <w:rFonts w:ascii="Candara" w:eastAsia="Times New Roman" w:hAnsi="Candara" w:cs="Times New Roman"/>
                <w:sz w:val="18"/>
                <w:lang w:eastAsia="es-MX"/>
              </w:rPr>
              <w:t xml:space="preserve"> en términos del artículo 45 de la Ley Orgánica del Poder Ejecutivo del Estado de Oaxaca</w:t>
            </w:r>
            <w:r w:rsidR="00BF62E3" w:rsidRPr="006B3BD0">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6DFDC1A0" w14:textId="77777777" w:rsidR="00C00A1F" w:rsidRPr="00107A73" w:rsidRDefault="00C00A1F" w:rsidP="00750F25">
            <w:pPr>
              <w:spacing w:after="0" w:line="240" w:lineRule="auto"/>
              <w:rPr>
                <w:rFonts w:ascii="Candara" w:eastAsia="Times New Roman" w:hAnsi="Candara" w:cs="Times New Roman"/>
                <w:b/>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3AFA172E" w14:textId="77777777" w:rsidR="00C00A1F" w:rsidRPr="00BF62E3" w:rsidRDefault="00C00A1F" w:rsidP="00A8541C">
            <w:pPr>
              <w:spacing w:after="0" w:line="240" w:lineRule="auto"/>
              <w:jc w:val="center"/>
              <w:rPr>
                <w:rFonts w:ascii="Candara" w:eastAsia="Times New Roman" w:hAnsi="Candara" w:cs="Times New Roman"/>
                <w:sz w:val="18"/>
                <w:szCs w:val="18"/>
                <w:lang w:eastAsia="es-MX"/>
              </w:rPr>
            </w:pPr>
          </w:p>
        </w:tc>
      </w:tr>
      <w:tr w:rsidR="009877BA" w:rsidRPr="002709B0" w14:paraId="5E721FB4"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BEDEA"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13319B9" w14:textId="77777777" w:rsidR="00F421E8" w:rsidRPr="009877BA" w:rsidRDefault="00F421E8" w:rsidP="0087224F">
            <w:pPr>
              <w:spacing w:after="0" w:line="240" w:lineRule="auto"/>
              <w:jc w:val="both"/>
              <w:rPr>
                <w:rFonts w:ascii="Candara" w:eastAsia="Times New Roman" w:hAnsi="Candara" w:cs="Times New Roman"/>
                <w:i/>
                <w:iCs/>
                <w:sz w:val="18"/>
                <w:lang w:eastAsia="es-MX"/>
              </w:rPr>
            </w:pPr>
            <w:r w:rsidRPr="00D9531C">
              <w:rPr>
                <w:rFonts w:ascii="Candara" w:eastAsia="Times New Roman" w:hAnsi="Candara" w:cs="Times New Roman"/>
                <w:b/>
                <w:bCs/>
                <w:i/>
                <w:iCs/>
                <w:sz w:val="18"/>
                <w:lang w:eastAsia="es-MX"/>
              </w:rPr>
              <w:t>Fracción XXVI</w:t>
            </w:r>
            <w:r w:rsidRPr="009877BA">
              <w:rPr>
                <w:rFonts w:ascii="Candara" w:eastAsia="Times New Roman" w:hAnsi="Candara" w:cs="Times New Roman"/>
                <w:b/>
                <w:bCs/>
                <w:i/>
                <w:iCs/>
                <w:sz w:val="18"/>
                <w:lang w:eastAsia="es-MX"/>
              </w:rPr>
              <w:t xml:space="preserve">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506EC7D1"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4F46F46" w14:textId="77777777" w:rsidR="00F421E8" w:rsidRPr="009877BA" w:rsidRDefault="00410B3A" w:rsidP="00A43D49">
            <w:pPr>
              <w:jc w:val="center"/>
              <w:rPr>
                <w:rFonts w:ascii="Candara" w:hAnsi="Candara"/>
                <w:sz w:val="18"/>
                <w:szCs w:val="18"/>
              </w:rPr>
            </w:pPr>
            <w:r>
              <w:rPr>
                <w:rFonts w:ascii="Candara" w:hAnsi="Candara"/>
                <w:sz w:val="18"/>
                <w:szCs w:val="18"/>
              </w:rPr>
              <w:t xml:space="preserve">No </w:t>
            </w:r>
            <w:r w:rsidR="00F421E8"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05D9BCE" w14:textId="77777777" w:rsidR="00D9531C" w:rsidRPr="00331304" w:rsidRDefault="00D9531C" w:rsidP="00D9531C">
            <w:pPr>
              <w:spacing w:after="0" w:line="240" w:lineRule="auto"/>
              <w:jc w:val="both"/>
              <w:rPr>
                <w:rFonts w:ascii="Candara" w:eastAsia="Times New Roman" w:hAnsi="Candara" w:cs="Times New Roman"/>
                <w:sz w:val="18"/>
                <w:lang w:eastAsia="es-MX"/>
              </w:rPr>
            </w:pPr>
            <w:r w:rsidRPr="00331304">
              <w:rPr>
                <w:rFonts w:ascii="Candara" w:eastAsia="Times New Roman" w:hAnsi="Candara" w:cs="Times New Roman"/>
                <w:sz w:val="18"/>
                <w:lang w:eastAsia="es-MX"/>
              </w:rPr>
              <w:t>En atención a el objeto del Patronato que consiste en brindar asistencias moral, jurídica, psicológica, educativa, social, laboral y de seguimiento a los preliberados, liberados y externados, así como a sus familias conforme a las circunstancias de cada caso y a las posibilidades del propio Patronato para lograr su plena reinserción a la sociedad y prevenir la reincidencia delictiva, esta dependencia no asigna ni permite el uso de los recursos públicos a personas físicas o morales.</w:t>
            </w:r>
          </w:p>
          <w:p w14:paraId="522F23B3" w14:textId="77777777" w:rsidR="00F421E8" w:rsidRPr="009877BA" w:rsidRDefault="00D9531C" w:rsidP="00D9531C">
            <w:pPr>
              <w:spacing w:after="0" w:line="240" w:lineRule="auto"/>
              <w:rPr>
                <w:rFonts w:ascii="Candara" w:eastAsia="Times New Roman" w:hAnsi="Candara" w:cs="Times New Roman"/>
                <w:sz w:val="18"/>
                <w:lang w:eastAsia="es-MX"/>
              </w:rPr>
            </w:pPr>
            <w:r w:rsidRPr="00331304">
              <w:rPr>
                <w:rFonts w:ascii="Candara" w:eastAsia="Times New Roman" w:hAnsi="Candara" w:cs="Times New Roman"/>
                <w:sz w:val="18"/>
                <w:lang w:eastAsia="es-MX"/>
              </w:rPr>
              <w:t xml:space="preserve">Lo anterior, con fundamento en lo dispuesto por los artículos 1, 3 y 4 del Decreto por el que se establecen las </w:t>
            </w:r>
            <w:r w:rsidRPr="00331304">
              <w:rPr>
                <w:rFonts w:ascii="Candara" w:eastAsia="Times New Roman" w:hAnsi="Candara" w:cs="Times New Roman"/>
                <w:sz w:val="18"/>
                <w:lang w:eastAsia="es-MX"/>
              </w:rPr>
              <w:lastRenderedPageBreak/>
              <w:t>facultades del Órgano Administrativo Desconcentrado de la Secretaría de Seguridad Pública, denominado Patronato de Ayuda para la Reinserción Social.</w:t>
            </w:r>
            <w:r>
              <w:rPr>
                <w:rFonts w:ascii="Candara" w:eastAsia="Times New Roman" w:hAnsi="Candara" w:cs="Times New Roman"/>
                <w:sz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75795939"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4B60DFAF"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048D9C06"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7222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D25B28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5A3F54D0" w14:textId="77777777" w:rsidR="00C00A1F" w:rsidRPr="009877BA" w:rsidRDefault="00DF0B86" w:rsidP="00A43D49">
            <w:pPr>
              <w:jc w:val="center"/>
              <w:rPr>
                <w:rFonts w:ascii="Candara" w:hAnsi="Candara"/>
                <w:sz w:val="18"/>
                <w:szCs w:val="18"/>
              </w:rPr>
            </w:pPr>
            <w:r>
              <w:rPr>
                <w:rFonts w:ascii="Candara" w:hAnsi="Candara"/>
                <w:sz w:val="18"/>
                <w:szCs w:val="18"/>
              </w:rPr>
              <w:t xml:space="preserve">No </w:t>
            </w:r>
            <w:r w:rsidR="00C00A1F"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AA592FE" w14:textId="77777777" w:rsidR="00CB0D84" w:rsidRPr="00331304" w:rsidRDefault="00CB0D84" w:rsidP="00CB0D84">
            <w:pPr>
              <w:spacing w:after="0" w:line="240" w:lineRule="auto"/>
              <w:jc w:val="both"/>
              <w:rPr>
                <w:rFonts w:ascii="Candara" w:eastAsia="Times New Roman" w:hAnsi="Candara" w:cs="Times New Roman"/>
                <w:sz w:val="18"/>
                <w:lang w:eastAsia="es-MX"/>
              </w:rPr>
            </w:pPr>
            <w:r w:rsidRPr="00331304">
              <w:rPr>
                <w:rFonts w:ascii="Candara" w:eastAsia="Times New Roman" w:hAnsi="Candara" w:cs="Times New Roman"/>
                <w:sz w:val="18"/>
                <w:lang w:eastAsia="es-MX"/>
              </w:rPr>
              <w:t>En atención a el objeto del Patronato que consiste en brindar asistencias moral, jurídica, psicológica, educativa, social, laboral y de seguimiento a los preliberados, liberados y externados, así como a sus familias conforme a las circunstancias de cada caso y a las posibilidades del propio Patronato para lograr su plena reinserción a la sociedad y prevenir la reincidencia delictiva, esta dependencia no otorga concesiones, contratos, permisos, licencias o autorizaciones ni convenios.</w:t>
            </w:r>
          </w:p>
          <w:p w14:paraId="4D04F589" w14:textId="77777777" w:rsidR="0022758C" w:rsidRPr="009877BA" w:rsidRDefault="00CB0D84" w:rsidP="00CB0D84">
            <w:pPr>
              <w:spacing w:after="0" w:line="240" w:lineRule="auto"/>
              <w:rPr>
                <w:rFonts w:ascii="Candara" w:eastAsia="Times New Roman" w:hAnsi="Candara" w:cs="Times New Roman"/>
                <w:sz w:val="18"/>
                <w:lang w:eastAsia="es-MX"/>
              </w:rPr>
            </w:pPr>
            <w:r w:rsidRPr="00331304">
              <w:rPr>
                <w:rFonts w:ascii="Candara" w:eastAsia="Times New Roman" w:hAnsi="Candara" w:cs="Times New Roman"/>
                <w:sz w:val="18"/>
                <w:lang w:eastAsia="es-MX"/>
              </w:rPr>
              <w:t>Lo anterior, con fundamento en lo dispuesto por los artículos 1, 3 y 4 del Decreto por el que se establecen las facultades del Órgano Administrativo Desconcentrado de la Secretaría de Seguridad Pública, denominado Patronato de Ayuda para la Reinserción Social.</w:t>
            </w:r>
            <w:r>
              <w:rPr>
                <w:rFonts w:ascii="Candara" w:eastAsia="Times New Roman" w:hAnsi="Candara" w:cs="Times New Roman"/>
                <w:sz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524C6BC0" w14:textId="77777777" w:rsidR="00C00A1F" w:rsidRPr="009877BA" w:rsidRDefault="00C00A1F" w:rsidP="00410B3A">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58CE7C91" w14:textId="77777777" w:rsidR="00C00A1F" w:rsidRPr="009877BA" w:rsidRDefault="00C00A1F" w:rsidP="00A8541C">
            <w:pPr>
              <w:spacing w:after="101"/>
              <w:jc w:val="center"/>
              <w:rPr>
                <w:rFonts w:ascii="Candara" w:eastAsia="Times New Roman" w:hAnsi="Candara" w:cs="Times New Roman"/>
                <w:sz w:val="18"/>
                <w:szCs w:val="18"/>
                <w:lang w:val="en-US" w:eastAsia="es-MX"/>
              </w:rPr>
            </w:pPr>
          </w:p>
        </w:tc>
      </w:tr>
      <w:tr w:rsidR="009877BA" w:rsidRPr="002709B0" w14:paraId="3B370F81"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7416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684371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4941B20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856FC52"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C1AD0D2" w14:textId="77777777" w:rsidR="00C00A1F" w:rsidRPr="009877BA" w:rsidRDefault="007F33D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Enlace Administrativo </w:t>
            </w:r>
          </w:p>
        </w:tc>
        <w:tc>
          <w:tcPr>
            <w:tcW w:w="3260" w:type="dxa"/>
            <w:tcBorders>
              <w:top w:val="nil"/>
              <w:left w:val="single" w:sz="4" w:space="0" w:color="auto"/>
              <w:bottom w:val="single" w:sz="4" w:space="0" w:color="auto"/>
              <w:right w:val="single" w:sz="4" w:space="0" w:color="auto"/>
            </w:tcBorders>
            <w:vAlign w:val="center"/>
          </w:tcPr>
          <w:p w14:paraId="6BC9EC04"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28a LGT_Art_70_Fr_XXVIII</w:t>
            </w:r>
          </w:p>
          <w:p w14:paraId="3C704C97"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28b LGT_Art_70_Fr_XXVIII</w:t>
            </w:r>
          </w:p>
        </w:tc>
      </w:tr>
      <w:tr w:rsidR="009877BA" w:rsidRPr="002709B0" w14:paraId="6A951F63"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A88C0"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E3D132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5813A99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55EB09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CA998C7" w14:textId="77777777" w:rsidR="00C00A1F" w:rsidRPr="009877BA" w:rsidRDefault="007F33D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Enlace Administrativo</w:t>
            </w:r>
          </w:p>
        </w:tc>
        <w:tc>
          <w:tcPr>
            <w:tcW w:w="3260" w:type="dxa"/>
            <w:tcBorders>
              <w:top w:val="nil"/>
              <w:left w:val="single" w:sz="4" w:space="0" w:color="auto"/>
              <w:bottom w:val="single" w:sz="4" w:space="0" w:color="auto"/>
              <w:right w:val="single" w:sz="4" w:space="0" w:color="auto"/>
            </w:tcBorders>
            <w:vAlign w:val="center"/>
          </w:tcPr>
          <w:p w14:paraId="3156D0C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29 LGT_Art_70_Fr_XXIX</w:t>
            </w:r>
          </w:p>
        </w:tc>
      </w:tr>
      <w:tr w:rsidR="009877BA" w:rsidRPr="002709B0" w14:paraId="2533BECD"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20DC6"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C376BF2" w14:textId="77777777" w:rsidR="00F421E8" w:rsidRPr="009877BA" w:rsidRDefault="00F421E8"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75352F67"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4687270"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5FAFB72" w14:textId="77777777" w:rsidR="00F421E8" w:rsidRPr="009877BA" w:rsidRDefault="007F33D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Enlace Administrativo</w:t>
            </w:r>
          </w:p>
        </w:tc>
        <w:tc>
          <w:tcPr>
            <w:tcW w:w="3260" w:type="dxa"/>
            <w:tcBorders>
              <w:top w:val="nil"/>
              <w:left w:val="single" w:sz="4" w:space="0" w:color="auto"/>
              <w:bottom w:val="single" w:sz="4" w:space="0" w:color="auto"/>
              <w:right w:val="single" w:sz="4" w:space="0" w:color="auto"/>
            </w:tcBorders>
            <w:vAlign w:val="center"/>
          </w:tcPr>
          <w:p w14:paraId="088D0634"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30 LGT_Art_70_Fr_XXX</w:t>
            </w:r>
          </w:p>
        </w:tc>
      </w:tr>
      <w:tr w:rsidR="009877BA" w:rsidRPr="002709B0" w14:paraId="24EC4DCF"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B840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97409C9" w14:textId="77777777" w:rsidR="00C00A1F" w:rsidRPr="009877BA" w:rsidRDefault="00C00A1F" w:rsidP="00F14936">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13A81B52"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32CCE37"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8EFDB03" w14:textId="77777777" w:rsidR="00C00A1F" w:rsidRPr="009877BA" w:rsidRDefault="007F33D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Enlace Administrativo</w:t>
            </w:r>
          </w:p>
        </w:tc>
        <w:tc>
          <w:tcPr>
            <w:tcW w:w="3260" w:type="dxa"/>
            <w:tcBorders>
              <w:top w:val="nil"/>
              <w:left w:val="single" w:sz="4" w:space="0" w:color="auto"/>
              <w:bottom w:val="single" w:sz="4" w:space="0" w:color="auto"/>
              <w:right w:val="single" w:sz="4" w:space="0" w:color="auto"/>
            </w:tcBorders>
            <w:vAlign w:val="center"/>
          </w:tcPr>
          <w:p w14:paraId="04B1E36D"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31a LGT_Art_70_Fr_XXXI</w:t>
            </w:r>
          </w:p>
          <w:p w14:paraId="376E7E33" w14:textId="77777777" w:rsidR="00C00A1F" w:rsidRPr="009877BA" w:rsidRDefault="00C00A1F" w:rsidP="00F14936">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31b LGT_Art_70_Fr_XXXI</w:t>
            </w:r>
          </w:p>
        </w:tc>
      </w:tr>
      <w:tr w:rsidR="009877BA" w:rsidRPr="002709B0" w14:paraId="7921E76D"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1CB87" w14:textId="77777777" w:rsidR="00C00A1F" w:rsidRPr="009877BA" w:rsidRDefault="00C00A1F" w:rsidP="00DF2BB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099BEE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053D7AF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2A3F1F0"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685363E" w14:textId="77777777" w:rsidR="00C00A1F" w:rsidRPr="009877BA" w:rsidRDefault="001D2E1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Enlace Administrativo</w:t>
            </w:r>
          </w:p>
        </w:tc>
        <w:tc>
          <w:tcPr>
            <w:tcW w:w="3260" w:type="dxa"/>
            <w:tcBorders>
              <w:top w:val="nil"/>
              <w:left w:val="single" w:sz="4" w:space="0" w:color="auto"/>
              <w:bottom w:val="single" w:sz="4" w:space="0" w:color="auto"/>
              <w:right w:val="single" w:sz="4" w:space="0" w:color="auto"/>
            </w:tcBorders>
            <w:vAlign w:val="center"/>
          </w:tcPr>
          <w:p w14:paraId="3F7EA8E3"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32 LGT_Art_7</w:t>
            </w:r>
            <w:r w:rsidR="00A8541C" w:rsidRPr="009877BA">
              <w:rPr>
                <w:rFonts w:ascii="Candara" w:eastAsia="Times New Roman" w:hAnsi="Candara" w:cs="Times New Roman"/>
                <w:bCs/>
                <w:sz w:val="18"/>
                <w:szCs w:val="18"/>
                <w:lang w:val="en-US" w:eastAsia="es-MX"/>
              </w:rPr>
              <w:t>0</w:t>
            </w:r>
            <w:r w:rsidRPr="009877BA">
              <w:rPr>
                <w:rFonts w:ascii="Candara" w:eastAsia="Times New Roman" w:hAnsi="Candara" w:cs="Times New Roman"/>
                <w:bCs/>
                <w:sz w:val="18"/>
                <w:szCs w:val="18"/>
                <w:lang w:val="en-US" w:eastAsia="es-MX"/>
              </w:rPr>
              <w:t>_Fr_XXXII</w:t>
            </w:r>
          </w:p>
        </w:tc>
      </w:tr>
      <w:tr w:rsidR="009877BA" w:rsidRPr="002709B0" w14:paraId="22558279"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82E1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8CC2A8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5B893E09" w14:textId="77777777" w:rsidR="00C00A1F" w:rsidRPr="009877BA" w:rsidRDefault="009F5D7A" w:rsidP="00A43D49">
            <w:pPr>
              <w:jc w:val="center"/>
              <w:rPr>
                <w:rFonts w:ascii="Candara" w:hAnsi="Candara"/>
                <w:sz w:val="18"/>
                <w:szCs w:val="18"/>
              </w:rPr>
            </w:pPr>
            <w:r>
              <w:rPr>
                <w:rFonts w:ascii="Candara" w:hAnsi="Candara"/>
                <w:sz w:val="18"/>
                <w:szCs w:val="18"/>
              </w:rPr>
              <w:t xml:space="preserve">No </w:t>
            </w:r>
            <w:r w:rsidR="00C00A1F"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B1DBECE" w14:textId="77777777" w:rsidR="001705DB" w:rsidRPr="00331304" w:rsidRDefault="00CE5315" w:rsidP="001705DB">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 </w:t>
            </w:r>
            <w:r w:rsidR="001705DB" w:rsidRPr="00331304">
              <w:rPr>
                <w:rFonts w:ascii="Candara" w:eastAsia="Times New Roman" w:hAnsi="Candara" w:cs="Times New Roman"/>
                <w:sz w:val="18"/>
                <w:lang w:eastAsia="es-MX"/>
              </w:rPr>
              <w:t xml:space="preserve">En atención a el objeto del Patronato que consiste en brindar asistencias moral, jurídica, psicológica, educativa, social, laboral y de seguimiento a los preliberados, liberados y externados, así como a sus familias conforme a las circunstancias de cada caso y a las posibilidades del propio Patronato para lograr su plena reinserción a la sociedad y prevenir la reincidencia delictiva, esta dependencia </w:t>
            </w:r>
            <w:r w:rsidR="001705DB">
              <w:rPr>
                <w:rFonts w:ascii="Candara" w:eastAsia="Times New Roman" w:hAnsi="Candara" w:cs="Times New Roman"/>
                <w:sz w:val="18"/>
                <w:lang w:eastAsia="es-MX"/>
              </w:rPr>
              <w:t>no celebra</w:t>
            </w:r>
            <w:r w:rsidR="001705DB" w:rsidRPr="00331304">
              <w:rPr>
                <w:rFonts w:ascii="Candara" w:eastAsia="Times New Roman" w:hAnsi="Candara" w:cs="Times New Roman"/>
                <w:sz w:val="18"/>
                <w:lang w:eastAsia="es-MX"/>
              </w:rPr>
              <w:t xml:space="preserve"> convenios d</w:t>
            </w:r>
            <w:r w:rsidR="001705DB">
              <w:rPr>
                <w:rFonts w:ascii="Candara" w:eastAsia="Times New Roman" w:hAnsi="Candara" w:cs="Times New Roman"/>
                <w:sz w:val="18"/>
                <w:lang w:eastAsia="es-MX"/>
              </w:rPr>
              <w:t>e coordinación o</w:t>
            </w:r>
            <w:r w:rsidR="001705DB" w:rsidRPr="00331304">
              <w:rPr>
                <w:rFonts w:ascii="Candara" w:eastAsia="Times New Roman" w:hAnsi="Candara" w:cs="Times New Roman"/>
                <w:sz w:val="18"/>
                <w:lang w:eastAsia="es-MX"/>
              </w:rPr>
              <w:t xml:space="preserve"> concertación.</w:t>
            </w:r>
          </w:p>
          <w:p w14:paraId="7F2DAF03" w14:textId="77777777" w:rsidR="00CE5315" w:rsidRPr="009877BA" w:rsidRDefault="001705DB" w:rsidP="001705DB">
            <w:pPr>
              <w:spacing w:after="0" w:line="240" w:lineRule="auto"/>
              <w:rPr>
                <w:rFonts w:ascii="Candara" w:eastAsia="Times New Roman" w:hAnsi="Candara" w:cs="Times New Roman"/>
                <w:sz w:val="18"/>
                <w:lang w:eastAsia="es-MX"/>
              </w:rPr>
            </w:pPr>
            <w:r w:rsidRPr="00331304">
              <w:rPr>
                <w:rFonts w:ascii="Candara" w:eastAsia="Times New Roman" w:hAnsi="Candara" w:cs="Times New Roman"/>
                <w:sz w:val="18"/>
                <w:lang w:eastAsia="es-MX"/>
              </w:rPr>
              <w:t>Lo anterior, con fundamento en lo dispuesto por los artículos 1, 3 y 4 del Decreto por el que se establecen las facultades del Órgano Administrativo</w:t>
            </w:r>
          </w:p>
        </w:tc>
        <w:tc>
          <w:tcPr>
            <w:tcW w:w="1559" w:type="dxa"/>
            <w:tcBorders>
              <w:top w:val="single" w:sz="4" w:space="0" w:color="auto"/>
              <w:left w:val="nil"/>
              <w:bottom w:val="single" w:sz="4" w:space="0" w:color="auto"/>
              <w:right w:val="single" w:sz="4" w:space="0" w:color="auto"/>
            </w:tcBorders>
            <w:vAlign w:val="center"/>
          </w:tcPr>
          <w:p w14:paraId="169FFF8D" w14:textId="77777777" w:rsidR="00C00A1F" w:rsidRPr="009877BA" w:rsidRDefault="001705DB" w:rsidP="001705D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 </w:t>
            </w:r>
          </w:p>
        </w:tc>
        <w:tc>
          <w:tcPr>
            <w:tcW w:w="3260" w:type="dxa"/>
            <w:tcBorders>
              <w:top w:val="nil"/>
              <w:left w:val="single" w:sz="4" w:space="0" w:color="auto"/>
              <w:bottom w:val="single" w:sz="4" w:space="0" w:color="auto"/>
              <w:right w:val="single" w:sz="4" w:space="0" w:color="auto"/>
            </w:tcBorders>
            <w:vAlign w:val="center"/>
          </w:tcPr>
          <w:p w14:paraId="131B88A3"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4F030A82"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B2AB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12237EC"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38C82E3A"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2A24A93" w14:textId="77777777" w:rsidR="002709B0" w:rsidRPr="002709B0" w:rsidRDefault="00D05EDE" w:rsidP="002709B0">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 xml:space="preserve">El llenado de los </w:t>
            </w:r>
            <w:r w:rsidRPr="009877BA">
              <w:rPr>
                <w:rFonts w:ascii="Candara" w:eastAsia="Times New Roman" w:hAnsi="Candara" w:cs="Times New Roman"/>
                <w:bCs/>
                <w:sz w:val="18"/>
                <w:szCs w:val="18"/>
                <w:lang w:eastAsia="es-MX"/>
              </w:rPr>
              <w:t xml:space="preserve"> </w:t>
            </w:r>
            <w:r w:rsidR="002709B0" w:rsidRPr="002709B0">
              <w:rPr>
                <w:rFonts w:ascii="Candara" w:eastAsia="Times New Roman" w:hAnsi="Candara" w:cs="Times New Roman"/>
                <w:bCs/>
                <w:sz w:val="18"/>
                <w:szCs w:val="18"/>
                <w:lang w:eastAsia="es-MX"/>
              </w:rPr>
              <w:t>Formato 34a LGT_Art_70_Fr_XXXIV</w:t>
            </w:r>
          </w:p>
          <w:p w14:paraId="5713CBA2"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2D77E4CA"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6B90D22D"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bCs/>
                <w:sz w:val="18"/>
                <w:szCs w:val="18"/>
                <w:lang w:val="en-US" w:eastAsia="es-MX"/>
              </w:rPr>
              <w:t>Formato 34d LGT_Art_70_Fr_XXXIV</w:t>
            </w:r>
            <w:r w:rsidR="00EB3F0D" w:rsidRPr="002709B0">
              <w:rPr>
                <w:rFonts w:ascii="Candara" w:eastAsia="Times New Roman" w:hAnsi="Candara" w:cs="Times New Roman"/>
                <w:bCs/>
                <w:sz w:val="18"/>
                <w:szCs w:val="18"/>
                <w:lang w:val="en-US" w:eastAsia="es-MX"/>
              </w:rPr>
              <w:t>,</w:t>
            </w:r>
            <w:r w:rsidRPr="002709B0">
              <w:rPr>
                <w:rFonts w:ascii="Candara" w:eastAsia="Times New Roman" w:hAnsi="Candara" w:cs="Times New Roman"/>
                <w:bCs/>
                <w:sz w:val="18"/>
                <w:szCs w:val="18"/>
                <w:lang w:val="en-US" w:eastAsia="es-MX"/>
              </w:rPr>
              <w:t xml:space="preserve"> </w:t>
            </w:r>
            <w:r>
              <w:rPr>
                <w:rFonts w:ascii="Candara" w:eastAsia="Times New Roman" w:hAnsi="Candara" w:cs="Times New Roman"/>
                <w:bCs/>
                <w:sz w:val="18"/>
                <w:szCs w:val="18"/>
                <w:lang w:val="en-US" w:eastAsia="es-MX"/>
              </w:rPr>
              <w:t>Formato 34e</w:t>
            </w:r>
            <w:r w:rsidRPr="009877BA">
              <w:rPr>
                <w:rFonts w:ascii="Candara" w:eastAsia="Times New Roman" w:hAnsi="Candara" w:cs="Times New Roman"/>
                <w:bCs/>
                <w:sz w:val="18"/>
                <w:szCs w:val="18"/>
                <w:lang w:val="en-US" w:eastAsia="es-MX"/>
              </w:rPr>
              <w:t>LGT_Art_70_Fr_XXXIV</w:t>
            </w:r>
          </w:p>
          <w:p w14:paraId="2DDBFC6A"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34f</w:t>
            </w:r>
            <w:r w:rsidRPr="009877BA">
              <w:rPr>
                <w:rFonts w:ascii="Candara" w:eastAsia="Times New Roman" w:hAnsi="Candara" w:cs="Times New Roman"/>
                <w:bCs/>
                <w:sz w:val="18"/>
                <w:szCs w:val="18"/>
                <w:lang w:val="en-US" w:eastAsia="es-MX"/>
              </w:rPr>
              <w:t xml:space="preserve"> LGT_Art_70_Fr_XXXIV</w:t>
            </w:r>
          </w:p>
          <w:p w14:paraId="6B6F2FEB" w14:textId="77777777" w:rsidR="002709B0" w:rsidRPr="009877BA" w:rsidRDefault="002709B0" w:rsidP="002709B0">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34g</w:t>
            </w:r>
            <w:r w:rsidRPr="009877BA">
              <w:rPr>
                <w:rFonts w:ascii="Candara" w:eastAsia="Times New Roman" w:hAnsi="Candara" w:cs="Times New Roman"/>
                <w:bCs/>
                <w:sz w:val="18"/>
                <w:szCs w:val="18"/>
                <w:lang w:val="en-US" w:eastAsia="es-MX"/>
              </w:rPr>
              <w:t xml:space="preserve"> LGT_Art_70_Fr_XXXIV</w:t>
            </w:r>
          </w:p>
          <w:p w14:paraId="238E3A2B" w14:textId="77777777" w:rsidR="0098438C" w:rsidRPr="009877BA" w:rsidRDefault="002709B0" w:rsidP="002709B0">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t>le</w:t>
            </w:r>
            <w:r w:rsidR="00EB3F0D" w:rsidRPr="002709B0">
              <w:rPr>
                <w:rFonts w:ascii="Candara" w:eastAsia="Times New Roman" w:hAnsi="Candara" w:cs="Times New Roman"/>
                <w:bCs/>
                <w:sz w:val="18"/>
                <w:szCs w:val="18"/>
                <w:lang w:eastAsia="es-MX"/>
              </w:rPr>
              <w:t xml:space="preserve"> </w:t>
            </w:r>
            <w:r w:rsidR="00EB3F0D"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00EB3F0D" w:rsidRPr="009877BA">
              <w:rPr>
                <w:rFonts w:ascii="Candara" w:eastAsia="Times New Roman" w:hAnsi="Candara" w:cs="Times New Roman"/>
                <w:bCs/>
                <w:sz w:val="18"/>
                <w:szCs w:val="18"/>
                <w:lang w:eastAsia="es-MX"/>
              </w:rPr>
              <w:t xml:space="preserve"> a la Secretarí</w:t>
            </w:r>
            <w:r w:rsidR="00D05EDE" w:rsidRPr="009877BA">
              <w:rPr>
                <w:rFonts w:ascii="Candara" w:eastAsia="Times New Roman" w:hAnsi="Candara" w:cs="Times New Roman"/>
                <w:bCs/>
                <w:sz w:val="18"/>
                <w:szCs w:val="18"/>
                <w:lang w:eastAsia="es-MX"/>
              </w:rPr>
              <w:t>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225A3766" w14:textId="77777777" w:rsidR="00C00A1F" w:rsidRPr="009877BA" w:rsidRDefault="00CE531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Enlace Administrativo </w:t>
            </w:r>
          </w:p>
        </w:tc>
        <w:tc>
          <w:tcPr>
            <w:tcW w:w="3260" w:type="dxa"/>
            <w:tcBorders>
              <w:top w:val="nil"/>
              <w:left w:val="single" w:sz="4" w:space="0" w:color="auto"/>
              <w:bottom w:val="single" w:sz="4" w:space="0" w:color="auto"/>
              <w:right w:val="single" w:sz="4" w:space="0" w:color="auto"/>
            </w:tcBorders>
            <w:vAlign w:val="center"/>
          </w:tcPr>
          <w:p w14:paraId="7A0C0B3C"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34a LGT_Art_70_Fr_XXXIV</w:t>
            </w:r>
          </w:p>
          <w:p w14:paraId="3B17EC11"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1FC817FA"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5A4C9674"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34d LGT_Art_70_Fr_XXXIV</w:t>
            </w:r>
          </w:p>
          <w:p w14:paraId="4734C8AA"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438B3BF9"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6F485" w14:textId="77777777" w:rsidR="003009C3" w:rsidRPr="009877BA" w:rsidRDefault="003009C3"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FCF5D3E" w14:textId="77777777" w:rsidR="003009C3" w:rsidRPr="009877BA" w:rsidRDefault="003009C3"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513905F0" w14:textId="77777777" w:rsidR="003009C3" w:rsidRPr="009877BA" w:rsidRDefault="003009C3"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3A5B01E" w14:textId="77777777" w:rsidR="00716476" w:rsidRPr="00716476" w:rsidRDefault="003009C3" w:rsidP="00716476">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w:t>
            </w:r>
            <w:r w:rsidR="000B41CC" w:rsidRPr="009877BA">
              <w:rPr>
                <w:rFonts w:ascii="Candara" w:eastAsia="Times New Roman" w:hAnsi="Candara" w:cs="Times New Roman"/>
                <w:bCs/>
                <w:sz w:val="18"/>
                <w:szCs w:val="18"/>
                <w:lang w:eastAsia="es-MX"/>
              </w:rPr>
              <w:t xml:space="preserve"> llenado del</w:t>
            </w:r>
            <w:r w:rsidR="00716476">
              <w:rPr>
                <w:rFonts w:ascii="Candara" w:eastAsia="Times New Roman" w:hAnsi="Candara" w:cs="Times New Roman"/>
                <w:bCs/>
                <w:sz w:val="18"/>
                <w:szCs w:val="18"/>
                <w:lang w:eastAsia="es-MX"/>
              </w:rPr>
              <w:t xml:space="preserve"> </w:t>
            </w:r>
            <w:r w:rsidR="00716476" w:rsidRPr="00716476">
              <w:rPr>
                <w:rFonts w:ascii="Candara" w:eastAsia="Times New Roman" w:hAnsi="Candara" w:cs="Times New Roman"/>
                <w:bCs/>
                <w:sz w:val="18"/>
                <w:szCs w:val="18"/>
                <w:lang w:eastAsia="es-MX"/>
              </w:rPr>
              <w:t>Formato 35a LGT_Art_70_Fr_XXXV</w:t>
            </w:r>
          </w:p>
          <w:p w14:paraId="56621FE7" w14:textId="77777777" w:rsidR="003009C3" w:rsidRPr="009877BA" w:rsidRDefault="00716476" w:rsidP="00716476">
            <w:pPr>
              <w:spacing w:after="0" w:line="240" w:lineRule="auto"/>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003009C3" w:rsidRPr="009877BA">
              <w:rPr>
                <w:rFonts w:ascii="Candara" w:eastAsia="Times New Roman" w:hAnsi="Candara" w:cs="Times New Roman"/>
                <w:bCs/>
                <w:sz w:val="18"/>
                <w:szCs w:val="18"/>
                <w:lang w:eastAsia="es-MX"/>
              </w:rPr>
              <w:t xml:space="preserve"> 35c LGT_Art_70_Fr_XXXV </w:t>
            </w:r>
            <w:r w:rsidR="000B41CC" w:rsidRPr="009877BA">
              <w:rPr>
                <w:rFonts w:ascii="Candara" w:eastAsia="Times New Roman" w:hAnsi="Candara" w:cs="Times New Roman"/>
                <w:bCs/>
                <w:sz w:val="18"/>
                <w:szCs w:val="18"/>
                <w:lang w:eastAsia="es-MX"/>
              </w:rPr>
              <w:t>corresponde a la Coordinación para la Atención de los Derechos Humanos del Poder Ejecutivo</w:t>
            </w:r>
            <w:r w:rsidR="003009C3" w:rsidRPr="009877BA">
              <w:rPr>
                <w:rFonts w:ascii="Candara" w:eastAsia="Times New Roman" w:hAnsi="Candara" w:cs="Times New Roman"/>
                <w:bCs/>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0D6EB2D1" w14:textId="77777777" w:rsidR="003009C3" w:rsidRPr="009877BA" w:rsidRDefault="00CE531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Jurídico </w:t>
            </w:r>
          </w:p>
        </w:tc>
        <w:tc>
          <w:tcPr>
            <w:tcW w:w="3260" w:type="dxa"/>
            <w:tcBorders>
              <w:top w:val="nil"/>
              <w:left w:val="single" w:sz="4" w:space="0" w:color="auto"/>
              <w:bottom w:val="single" w:sz="4" w:space="0" w:color="auto"/>
              <w:right w:val="single" w:sz="4" w:space="0" w:color="auto"/>
            </w:tcBorders>
            <w:vAlign w:val="center"/>
          </w:tcPr>
          <w:p w14:paraId="6ACEC3DB" w14:textId="77777777" w:rsidR="003009C3" w:rsidRPr="009877BA" w:rsidRDefault="003009C3"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35a LGT_Art_70_Fr_XXXV</w:t>
            </w:r>
          </w:p>
          <w:p w14:paraId="193C90C9" w14:textId="77777777" w:rsidR="003009C3" w:rsidRPr="009877BA" w:rsidRDefault="003009C3"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35b LGT_Art_70_Fr_XXXV</w:t>
            </w:r>
          </w:p>
        </w:tc>
      </w:tr>
      <w:tr w:rsidR="009877BA" w:rsidRPr="002709B0" w14:paraId="1B50DCC2"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887D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3D0086A" w14:textId="77777777" w:rsidR="00C00A1F" w:rsidRPr="009877BA" w:rsidRDefault="00C00A1F"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Las resoluciones y laudos que se emitan en procesos o procedimientos seguidos en forma de juicio;</w:t>
            </w:r>
            <w:r w:rsidR="005D071A" w:rsidRPr="009877BA">
              <w:rPr>
                <w:rFonts w:ascii="Candara" w:eastAsia="Times New Roman" w:hAnsi="Candara" w:cs="Times New Roman"/>
                <w:i/>
                <w:iCs/>
                <w:sz w:val="18"/>
                <w:lang w:eastAsia="es-MX"/>
              </w:rPr>
              <w:t xml:space="preserve"> </w:t>
            </w:r>
          </w:p>
        </w:tc>
        <w:tc>
          <w:tcPr>
            <w:tcW w:w="992" w:type="dxa"/>
            <w:tcBorders>
              <w:top w:val="nil"/>
              <w:left w:val="nil"/>
              <w:bottom w:val="single" w:sz="4" w:space="0" w:color="auto"/>
              <w:right w:val="single" w:sz="4" w:space="0" w:color="auto"/>
            </w:tcBorders>
            <w:shd w:val="clear" w:color="auto" w:fill="auto"/>
            <w:vAlign w:val="center"/>
          </w:tcPr>
          <w:p w14:paraId="1EDFA506" w14:textId="77777777" w:rsidR="00C00A1F" w:rsidRPr="009877BA" w:rsidRDefault="009F5D7A" w:rsidP="00A43D49">
            <w:pPr>
              <w:jc w:val="center"/>
              <w:rPr>
                <w:rFonts w:ascii="Candara" w:hAnsi="Candara"/>
                <w:sz w:val="18"/>
                <w:szCs w:val="18"/>
              </w:rPr>
            </w:pPr>
            <w:r>
              <w:rPr>
                <w:rFonts w:ascii="Candara" w:hAnsi="Candara"/>
                <w:sz w:val="18"/>
                <w:szCs w:val="18"/>
              </w:rPr>
              <w:t xml:space="preserve">No </w:t>
            </w:r>
            <w:r w:rsidR="00C00A1F"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4CA9AD8" w14:textId="77777777" w:rsidR="00C00A1F" w:rsidRPr="009877BA" w:rsidRDefault="00A16627" w:rsidP="00A16627">
            <w:pPr>
              <w:spacing w:after="0" w:line="240" w:lineRule="auto"/>
              <w:jc w:val="both"/>
              <w:rPr>
                <w:rFonts w:ascii="Candara" w:eastAsia="Times New Roman" w:hAnsi="Candara" w:cs="Times New Roman"/>
                <w:sz w:val="18"/>
                <w:lang w:eastAsia="es-MX"/>
              </w:rPr>
            </w:pPr>
            <w:r w:rsidRPr="00331304">
              <w:rPr>
                <w:rFonts w:ascii="Candara" w:eastAsia="Times New Roman" w:hAnsi="Candara" w:cs="Times New Roman"/>
                <w:sz w:val="18"/>
                <w:lang w:eastAsia="es-MX"/>
              </w:rPr>
              <w:t xml:space="preserve">En atención a el objeto del Patronato que consiste en brindar asistencias moral, jurídica, psicológica, educativa, social, laboral y de seguimiento a los preliberados, liberados y externados, así como a sus familias conforme a las circunstancias de cada caso y a las posibilidades del propio Patronato para lograr su plena reinserción a la sociedad y prevenir la reincidencia delictiva, esta dependencia no emite resoluciones </w:t>
            </w:r>
            <w:r>
              <w:rPr>
                <w:rFonts w:ascii="Candara" w:eastAsia="Times New Roman" w:hAnsi="Candara" w:cs="Times New Roman"/>
                <w:sz w:val="18"/>
                <w:lang w:eastAsia="es-MX"/>
              </w:rPr>
              <w:t xml:space="preserve">o laudos que se emitan en procesos o procedimientos seguidos en forma de juicio. </w:t>
            </w:r>
            <w:r w:rsidRPr="00331304">
              <w:rPr>
                <w:rFonts w:ascii="Candara" w:eastAsia="Times New Roman" w:hAnsi="Candara" w:cs="Times New Roman"/>
                <w:sz w:val="18"/>
                <w:lang w:eastAsia="es-MX"/>
              </w:rPr>
              <w:t>Lo anterior, con fundamento en lo dispuesto por los artículos 1, 3 y 4 del Decreto por el que se establecen las facultades del Órgano Administrativo Desconcentrado de la Secretaría de Seguridad Pública, denominado Patronato de Ayuda para la Reinserción Social.</w:t>
            </w:r>
          </w:p>
        </w:tc>
        <w:tc>
          <w:tcPr>
            <w:tcW w:w="1559" w:type="dxa"/>
            <w:tcBorders>
              <w:top w:val="single" w:sz="4" w:space="0" w:color="auto"/>
              <w:left w:val="nil"/>
              <w:bottom w:val="single" w:sz="4" w:space="0" w:color="auto"/>
              <w:right w:val="single" w:sz="4" w:space="0" w:color="auto"/>
            </w:tcBorders>
            <w:vAlign w:val="center"/>
          </w:tcPr>
          <w:p w14:paraId="6BA304C4"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67FACB2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6D0E56E6"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1B16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570903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7A59843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732241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99F9F23" w14:textId="77777777" w:rsidR="00C00A1F" w:rsidRPr="009877BA" w:rsidRDefault="002C5A3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Enlace Administrativo</w:t>
            </w:r>
          </w:p>
        </w:tc>
        <w:tc>
          <w:tcPr>
            <w:tcW w:w="3260" w:type="dxa"/>
            <w:tcBorders>
              <w:top w:val="nil"/>
              <w:left w:val="single" w:sz="4" w:space="0" w:color="auto"/>
              <w:bottom w:val="single" w:sz="4" w:space="0" w:color="auto"/>
              <w:right w:val="single" w:sz="4" w:space="0" w:color="auto"/>
            </w:tcBorders>
            <w:vAlign w:val="center"/>
          </w:tcPr>
          <w:p w14:paraId="3BA8C334"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37aLGT_Art_70_Fr_XXXVII</w:t>
            </w:r>
          </w:p>
          <w:p w14:paraId="5455724A" w14:textId="77777777" w:rsidR="00C00A1F" w:rsidRPr="009877BA" w:rsidRDefault="00C00A1F" w:rsidP="00B813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37bLGT_Art_70_Fr_XXXVII</w:t>
            </w:r>
          </w:p>
        </w:tc>
      </w:tr>
      <w:tr w:rsidR="009877BA" w:rsidRPr="002709B0" w14:paraId="35CE3371"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8A37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41444C7" w14:textId="77777777" w:rsidR="00C00A1F" w:rsidRPr="002C5A33" w:rsidRDefault="00C00A1F" w:rsidP="00B813DC">
            <w:pPr>
              <w:spacing w:after="0" w:line="240" w:lineRule="auto"/>
              <w:jc w:val="both"/>
              <w:rPr>
                <w:rFonts w:ascii="Candara" w:eastAsia="Times New Roman" w:hAnsi="Candara" w:cs="Times New Roman"/>
                <w:i/>
                <w:iCs/>
                <w:sz w:val="18"/>
                <w:lang w:eastAsia="es-MX"/>
              </w:rPr>
            </w:pPr>
            <w:r w:rsidRPr="002C5A33">
              <w:rPr>
                <w:rFonts w:ascii="Candara" w:eastAsia="Times New Roman" w:hAnsi="Candara" w:cs="Times New Roman"/>
                <w:b/>
                <w:bCs/>
                <w:i/>
                <w:iCs/>
                <w:sz w:val="18"/>
                <w:lang w:eastAsia="es-MX"/>
              </w:rPr>
              <w:t xml:space="preserve">Fracción XXXVIII </w:t>
            </w:r>
            <w:r w:rsidRPr="002C5A33">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789F6EBD" w14:textId="77777777" w:rsidR="00C00A1F" w:rsidRPr="002C5A33" w:rsidRDefault="00C00A1F" w:rsidP="00A43D49">
            <w:pPr>
              <w:jc w:val="center"/>
              <w:rPr>
                <w:rFonts w:ascii="Candara" w:hAnsi="Candara"/>
                <w:sz w:val="18"/>
                <w:szCs w:val="18"/>
              </w:rPr>
            </w:pPr>
            <w:r w:rsidRPr="002C5A33">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76850CF" w14:textId="77777777" w:rsidR="00C00A1F" w:rsidRPr="002C5A33" w:rsidRDefault="00C00A1F" w:rsidP="005A0269">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7F0CA53" w14:textId="77777777" w:rsidR="00C00A1F" w:rsidRPr="002C5A33" w:rsidRDefault="00D13E3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Enlace Administrativo</w:t>
            </w:r>
          </w:p>
        </w:tc>
        <w:tc>
          <w:tcPr>
            <w:tcW w:w="3260" w:type="dxa"/>
            <w:tcBorders>
              <w:top w:val="nil"/>
              <w:left w:val="single" w:sz="4" w:space="0" w:color="auto"/>
              <w:bottom w:val="single" w:sz="4" w:space="0" w:color="auto"/>
              <w:right w:val="single" w:sz="4" w:space="0" w:color="auto"/>
            </w:tcBorders>
            <w:vAlign w:val="center"/>
          </w:tcPr>
          <w:p w14:paraId="0B8EA3AE" w14:textId="77777777" w:rsidR="00C00A1F" w:rsidRPr="002C5A33" w:rsidRDefault="00C00A1F" w:rsidP="00A8541C">
            <w:pPr>
              <w:spacing w:after="0" w:line="240" w:lineRule="auto"/>
              <w:jc w:val="center"/>
              <w:rPr>
                <w:rFonts w:ascii="Candara" w:eastAsia="Times New Roman" w:hAnsi="Candara" w:cs="Times New Roman"/>
                <w:sz w:val="18"/>
                <w:szCs w:val="18"/>
                <w:lang w:val="en-US" w:eastAsia="es-MX"/>
              </w:rPr>
            </w:pPr>
            <w:r w:rsidRPr="002C5A33">
              <w:rPr>
                <w:rFonts w:ascii="Candara" w:eastAsia="Times New Roman" w:hAnsi="Candara" w:cs="Times New Roman"/>
                <w:sz w:val="18"/>
                <w:szCs w:val="18"/>
                <w:lang w:val="en-US" w:eastAsia="es-MX"/>
              </w:rPr>
              <w:t>Formato 38a LGT_Art_70_Fr_XXXVII</w:t>
            </w:r>
            <w:r w:rsidR="008B1928" w:rsidRPr="002C5A33">
              <w:rPr>
                <w:rFonts w:ascii="Candara" w:eastAsia="Times New Roman" w:hAnsi="Candara" w:cs="Times New Roman"/>
                <w:sz w:val="18"/>
                <w:szCs w:val="18"/>
                <w:lang w:val="en-US" w:eastAsia="es-MX"/>
              </w:rPr>
              <w:t>I</w:t>
            </w:r>
          </w:p>
          <w:p w14:paraId="7A29EF4C" w14:textId="77777777" w:rsidR="00C00A1F" w:rsidRPr="002C5A33" w:rsidRDefault="00C00A1F" w:rsidP="00A8541C">
            <w:pPr>
              <w:spacing w:after="0" w:line="240" w:lineRule="auto"/>
              <w:jc w:val="center"/>
              <w:rPr>
                <w:rFonts w:ascii="Candara" w:eastAsia="Times New Roman" w:hAnsi="Candara" w:cs="Times New Roman"/>
                <w:sz w:val="18"/>
                <w:szCs w:val="18"/>
                <w:lang w:val="en-US" w:eastAsia="es-MX"/>
              </w:rPr>
            </w:pPr>
            <w:r w:rsidRPr="002C5A33">
              <w:rPr>
                <w:rFonts w:ascii="Candara" w:eastAsia="Times New Roman" w:hAnsi="Candara" w:cs="Times New Roman"/>
                <w:sz w:val="18"/>
                <w:szCs w:val="18"/>
                <w:lang w:val="en-US" w:eastAsia="es-MX"/>
              </w:rPr>
              <w:t>Formato 38b LGT_Art_70_Fr_XXXVII</w:t>
            </w:r>
            <w:r w:rsidR="008B1928" w:rsidRPr="002C5A33">
              <w:rPr>
                <w:rFonts w:ascii="Candara" w:eastAsia="Times New Roman" w:hAnsi="Candara" w:cs="Times New Roman"/>
                <w:sz w:val="18"/>
                <w:szCs w:val="18"/>
                <w:lang w:val="en-US" w:eastAsia="es-MX"/>
              </w:rPr>
              <w:t>I</w:t>
            </w:r>
          </w:p>
        </w:tc>
      </w:tr>
      <w:tr w:rsidR="009877BA" w:rsidRPr="002709B0" w14:paraId="1D858466"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84134"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60A48D9"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33998852"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40F8350"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22D5F85"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1B6216C" w14:textId="77777777" w:rsidR="00A43D49" w:rsidRPr="009877BA" w:rsidRDefault="001965D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Jurídico </w:t>
            </w:r>
          </w:p>
        </w:tc>
        <w:tc>
          <w:tcPr>
            <w:tcW w:w="3260" w:type="dxa"/>
            <w:tcBorders>
              <w:top w:val="nil"/>
              <w:left w:val="single" w:sz="4" w:space="0" w:color="auto"/>
              <w:bottom w:val="single" w:sz="4" w:space="0" w:color="auto"/>
              <w:right w:val="single" w:sz="4" w:space="0" w:color="auto"/>
            </w:tcBorders>
            <w:vAlign w:val="center"/>
          </w:tcPr>
          <w:p w14:paraId="632CF73D"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39a</w:t>
            </w:r>
            <w:r w:rsidR="00B813DC" w:rsidRPr="009877BA">
              <w:rPr>
                <w:rFonts w:ascii="Candara" w:eastAsia="Times New Roman" w:hAnsi="Candara" w:cs="Times New Roman"/>
                <w:bCs/>
                <w:sz w:val="18"/>
                <w:szCs w:val="18"/>
                <w:lang w:val="en-US" w:eastAsia="es-MX"/>
              </w:rPr>
              <w:t xml:space="preserve"> </w:t>
            </w:r>
            <w:r w:rsidRPr="009877BA">
              <w:rPr>
                <w:rFonts w:ascii="Candara" w:eastAsia="Times New Roman" w:hAnsi="Candara" w:cs="Times New Roman"/>
                <w:bCs/>
                <w:sz w:val="18"/>
                <w:szCs w:val="18"/>
                <w:lang w:val="en-US" w:eastAsia="es-MX"/>
              </w:rPr>
              <w:t>LGT_Art_70_Fr_XXXIX</w:t>
            </w:r>
          </w:p>
          <w:p w14:paraId="4F15C92F"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39b LGT_Art_70_Fr_XXXIX</w:t>
            </w:r>
          </w:p>
          <w:p w14:paraId="11D3EABE"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39cLGT_Art_70_Fr_XXXIX</w:t>
            </w:r>
          </w:p>
          <w:p w14:paraId="09E12643" w14:textId="77777777" w:rsidR="00A43D49" w:rsidRPr="009877BA" w:rsidRDefault="00A43D49" w:rsidP="00B813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39dLGT_Art_70_Fr_XXXIX</w:t>
            </w:r>
          </w:p>
        </w:tc>
      </w:tr>
      <w:tr w:rsidR="009877BA" w:rsidRPr="002709B0" w14:paraId="6A2D2950"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50F67"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5C9CADCB"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6D1D39">
              <w:rPr>
                <w:rFonts w:ascii="Candara" w:eastAsia="Times New Roman" w:hAnsi="Candara" w:cs="Times New Roman"/>
                <w:b/>
                <w:bCs/>
                <w:i/>
                <w:iCs/>
                <w:sz w:val="18"/>
                <w:lang w:eastAsia="es-MX"/>
              </w:rPr>
              <w:t xml:space="preserve">Fracción XL </w:t>
            </w:r>
            <w:r w:rsidRPr="006D1D39">
              <w:rPr>
                <w:rFonts w:ascii="Candara" w:eastAsia="Times New Roman" w:hAnsi="Candara" w:cs="Times New Roman"/>
                <w:i/>
                <w:iCs/>
                <w:sz w:val="18"/>
                <w:lang w:eastAsia="es-MX"/>
              </w:rPr>
              <w:t>Todas</w:t>
            </w:r>
            <w:r w:rsidRPr="009877BA">
              <w:rPr>
                <w:rFonts w:ascii="Candara" w:eastAsia="Times New Roman" w:hAnsi="Candara" w:cs="Times New Roman"/>
                <w:i/>
                <w:iCs/>
                <w:sz w:val="18"/>
                <w:lang w:eastAsia="es-MX"/>
              </w:rPr>
              <w:t xml:space="preserve">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01C43A9D" w14:textId="77777777" w:rsidR="00A43D49" w:rsidRPr="009877BA" w:rsidRDefault="006D1D39" w:rsidP="00A43D49">
            <w:pPr>
              <w:jc w:val="center"/>
              <w:rPr>
                <w:rFonts w:ascii="Candara" w:hAnsi="Candara"/>
                <w:sz w:val="18"/>
                <w:szCs w:val="18"/>
              </w:rPr>
            </w:pPr>
            <w:r>
              <w:rPr>
                <w:rFonts w:ascii="Candara" w:hAnsi="Candara"/>
                <w:sz w:val="18"/>
                <w:szCs w:val="18"/>
              </w:rPr>
              <w:t xml:space="preserve">No </w:t>
            </w:r>
            <w:r w:rsidR="00A43D49"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00941CB" w14:textId="77777777" w:rsidR="0098438C" w:rsidRDefault="006D1D39" w:rsidP="00A8541C">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El Patronato de Ayuda para la Reinserción Social, no realiza evaluaciones ni encuestas financiadas con recursos públicos,</w:t>
            </w:r>
            <w:r w:rsidR="00A43D49" w:rsidRPr="009877BA">
              <w:rPr>
                <w:rFonts w:ascii="Candara" w:eastAsia="Times New Roman" w:hAnsi="Candara" w:cs="Times New Roman"/>
                <w:sz w:val="18"/>
                <w:lang w:eastAsia="es-MX"/>
              </w:rPr>
              <w:t xml:space="preserve"> en términos del artículo 79 de la Ley General de Contabilidad Gubernamental.</w:t>
            </w:r>
          </w:p>
          <w:p w14:paraId="5E2E01C2" w14:textId="77777777" w:rsidR="006D1D39" w:rsidRPr="009877BA" w:rsidRDefault="006D1D39" w:rsidP="006D1D39">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El objeto del Patronato es brindar asistencia moral </w:t>
            </w:r>
            <w:proofErr w:type="spellStart"/>
            <w:r w:rsidRPr="00331304">
              <w:rPr>
                <w:rFonts w:ascii="Candara" w:eastAsia="Times New Roman" w:hAnsi="Candara" w:cs="Times New Roman"/>
                <w:sz w:val="18"/>
                <w:lang w:eastAsia="es-MX"/>
              </w:rPr>
              <w:t>moral</w:t>
            </w:r>
            <w:proofErr w:type="spellEnd"/>
            <w:r w:rsidRPr="00331304">
              <w:rPr>
                <w:rFonts w:ascii="Candara" w:eastAsia="Times New Roman" w:hAnsi="Candara" w:cs="Times New Roman"/>
                <w:sz w:val="18"/>
                <w:lang w:eastAsia="es-MX"/>
              </w:rPr>
              <w:t>, jurídica, psicológica, educativa, social, laboral y de seguimiento a los preliberados, liberados y externados, así como a sus familias conforme a las circunstancias de cada caso y a las posibilidades del propio Patronato para lograr su plena reinserción a la sociedad y prevenir la reincidencia delictiva</w:t>
            </w:r>
          </w:p>
        </w:tc>
        <w:tc>
          <w:tcPr>
            <w:tcW w:w="1559" w:type="dxa"/>
            <w:tcBorders>
              <w:top w:val="single" w:sz="4" w:space="0" w:color="auto"/>
              <w:left w:val="nil"/>
              <w:bottom w:val="single" w:sz="4" w:space="0" w:color="auto"/>
              <w:right w:val="single" w:sz="4" w:space="0" w:color="auto"/>
            </w:tcBorders>
            <w:vAlign w:val="center"/>
          </w:tcPr>
          <w:p w14:paraId="2606475F"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59ECBD75" w14:textId="77777777" w:rsidR="00A43D49" w:rsidRPr="009877BA" w:rsidRDefault="00A43D49" w:rsidP="00A8541C">
            <w:pPr>
              <w:spacing w:after="0" w:line="240" w:lineRule="auto"/>
              <w:jc w:val="center"/>
              <w:rPr>
                <w:rFonts w:ascii="Candara" w:hAnsi="Candara"/>
                <w:bCs/>
                <w:sz w:val="18"/>
                <w:szCs w:val="18"/>
                <w:lang w:val="en-US"/>
              </w:rPr>
            </w:pPr>
          </w:p>
        </w:tc>
      </w:tr>
      <w:tr w:rsidR="009877BA" w:rsidRPr="002709B0" w14:paraId="02A074F2"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6CCE9"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13FE13B" w14:textId="77777777" w:rsidR="00A43D49" w:rsidRPr="008A09DA" w:rsidRDefault="00A43D49" w:rsidP="00684240">
            <w:pPr>
              <w:spacing w:after="0" w:line="240" w:lineRule="auto"/>
              <w:jc w:val="both"/>
              <w:rPr>
                <w:rFonts w:ascii="Candara" w:eastAsia="Times New Roman" w:hAnsi="Candara" w:cs="Times New Roman"/>
                <w:i/>
                <w:iCs/>
                <w:sz w:val="18"/>
                <w:lang w:eastAsia="es-MX"/>
              </w:rPr>
            </w:pPr>
            <w:r w:rsidRPr="008A09DA">
              <w:rPr>
                <w:rFonts w:ascii="Candara" w:eastAsia="Times New Roman" w:hAnsi="Candara" w:cs="Times New Roman"/>
                <w:b/>
                <w:bCs/>
                <w:i/>
                <w:iCs/>
                <w:sz w:val="18"/>
                <w:lang w:eastAsia="es-MX"/>
              </w:rPr>
              <w:t xml:space="preserve">Fracción XLI </w:t>
            </w:r>
            <w:r w:rsidRPr="008A09DA">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3AB0856D" w14:textId="77777777" w:rsidR="00A43D49" w:rsidRPr="008A09DA" w:rsidRDefault="00A43D49" w:rsidP="00A43D49">
            <w:pPr>
              <w:jc w:val="center"/>
              <w:rPr>
                <w:rFonts w:ascii="Candara" w:hAnsi="Candara"/>
                <w:sz w:val="18"/>
                <w:szCs w:val="18"/>
              </w:rPr>
            </w:pPr>
            <w:r w:rsidRPr="008A09D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0FB7D24" w14:textId="77777777" w:rsidR="00A43D49" w:rsidRPr="008A09DA" w:rsidRDefault="00A43D49" w:rsidP="00B76B2F">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AFCA00C" w14:textId="77777777" w:rsidR="00A43D49" w:rsidRPr="008A09DA" w:rsidRDefault="008A09D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Enlace Administrativo </w:t>
            </w:r>
          </w:p>
        </w:tc>
        <w:tc>
          <w:tcPr>
            <w:tcW w:w="3260" w:type="dxa"/>
            <w:tcBorders>
              <w:top w:val="nil"/>
              <w:left w:val="single" w:sz="4" w:space="0" w:color="auto"/>
              <w:bottom w:val="single" w:sz="4" w:space="0" w:color="auto"/>
              <w:right w:val="single" w:sz="4" w:space="0" w:color="auto"/>
            </w:tcBorders>
            <w:vAlign w:val="center"/>
          </w:tcPr>
          <w:p w14:paraId="7894E19E" w14:textId="77777777" w:rsidR="00A43D49" w:rsidRPr="008A09DA" w:rsidRDefault="00A43D49" w:rsidP="00A8541C">
            <w:pPr>
              <w:spacing w:after="101"/>
              <w:jc w:val="center"/>
              <w:rPr>
                <w:rFonts w:ascii="Candara" w:eastAsia="Times New Roman" w:hAnsi="Candara" w:cs="Times New Roman"/>
                <w:sz w:val="18"/>
                <w:szCs w:val="18"/>
                <w:lang w:val="en-US" w:eastAsia="es-MX"/>
              </w:rPr>
            </w:pPr>
            <w:r w:rsidRPr="008A09DA">
              <w:rPr>
                <w:rFonts w:ascii="Candara" w:eastAsia="Times New Roman" w:hAnsi="Candara" w:cs="Times New Roman"/>
                <w:bCs/>
                <w:sz w:val="18"/>
                <w:szCs w:val="18"/>
                <w:lang w:val="en-US" w:eastAsia="es-MX"/>
              </w:rPr>
              <w:t>Formato 41 LGT_Art_70_Fr_XLI</w:t>
            </w:r>
          </w:p>
        </w:tc>
      </w:tr>
      <w:tr w:rsidR="009877BA" w:rsidRPr="002709B0" w14:paraId="6F235C05"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315D8"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159E692" w14:textId="77777777" w:rsidR="00A43D49" w:rsidRPr="009877BA" w:rsidRDefault="00A43D49" w:rsidP="00D733E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00EF5D7D" w14:textId="77777777" w:rsidR="00A43D49" w:rsidRPr="009877BA" w:rsidRDefault="00A43D49" w:rsidP="00D733EB">
            <w:pPr>
              <w:jc w:val="center"/>
              <w:rPr>
                <w:rFonts w:ascii="Candara" w:hAnsi="Candara"/>
                <w:sz w:val="18"/>
                <w:szCs w:val="18"/>
              </w:rPr>
            </w:pPr>
            <w:r w:rsidRPr="009877BA">
              <w:rPr>
                <w:rFonts w:ascii="Candara" w:hAnsi="Candara"/>
                <w:sz w:val="18"/>
                <w:szCs w:val="18"/>
              </w:rPr>
              <w:t>Aplic</w:t>
            </w:r>
            <w:r w:rsidR="00D733EB" w:rsidRPr="009877BA">
              <w:rPr>
                <w:rFonts w:ascii="Candara" w:hAnsi="Candara"/>
                <w:sz w:val="18"/>
                <w:szCs w:val="18"/>
              </w:rPr>
              <w:t>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9E22DD8" w14:textId="77777777" w:rsidR="00A43D49" w:rsidRPr="009877BA" w:rsidRDefault="00A43D49" w:rsidP="006459A9">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sidR="006459A9">
              <w:rPr>
                <w:rFonts w:ascii="Candara" w:eastAsia="Times New Roman" w:hAnsi="Candara" w:cs="Times New Roman"/>
                <w:bCs/>
                <w:sz w:val="18"/>
                <w:szCs w:val="18"/>
                <w:lang w:eastAsia="es-MX"/>
              </w:rPr>
              <w:t>le es aplicable a la Oficina de Pensiones</w:t>
            </w:r>
            <w:r w:rsidR="00D733EB" w:rsidRPr="009877B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7505A277" w14:textId="77777777" w:rsidR="00A43D49" w:rsidRPr="009877BA" w:rsidRDefault="00733C0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Jurídico </w:t>
            </w:r>
          </w:p>
        </w:tc>
        <w:tc>
          <w:tcPr>
            <w:tcW w:w="3260" w:type="dxa"/>
            <w:tcBorders>
              <w:top w:val="single" w:sz="4" w:space="0" w:color="auto"/>
              <w:left w:val="single" w:sz="4" w:space="0" w:color="auto"/>
              <w:bottom w:val="single" w:sz="4" w:space="0" w:color="auto"/>
              <w:right w:val="single" w:sz="4" w:space="0" w:color="auto"/>
            </w:tcBorders>
            <w:vAlign w:val="center"/>
          </w:tcPr>
          <w:p w14:paraId="7436A34B"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42a LGT_Art_70_Fr_XLII</w:t>
            </w:r>
          </w:p>
        </w:tc>
      </w:tr>
      <w:tr w:rsidR="009877BA" w:rsidRPr="00794FE3" w14:paraId="3ACD060B"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E1BAF"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8C8E9C1" w14:textId="77777777" w:rsidR="00A43D49" w:rsidRPr="00855AB2" w:rsidRDefault="00A43D49" w:rsidP="00D733EB">
            <w:pPr>
              <w:spacing w:after="0" w:line="240" w:lineRule="auto"/>
              <w:jc w:val="both"/>
              <w:rPr>
                <w:rFonts w:ascii="Candara" w:eastAsia="Times New Roman" w:hAnsi="Candara" w:cs="Times New Roman"/>
                <w:i/>
                <w:iCs/>
                <w:sz w:val="18"/>
                <w:lang w:eastAsia="es-MX"/>
              </w:rPr>
            </w:pPr>
            <w:r w:rsidRPr="00855AB2">
              <w:rPr>
                <w:rFonts w:ascii="Candara" w:eastAsia="Times New Roman" w:hAnsi="Candara" w:cs="Times New Roman"/>
                <w:b/>
                <w:bCs/>
                <w:i/>
                <w:iCs/>
                <w:sz w:val="18"/>
                <w:lang w:eastAsia="es-MX"/>
              </w:rPr>
              <w:t xml:space="preserve">Fracción XLIII </w:t>
            </w:r>
            <w:r w:rsidRPr="00855AB2">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4EBC8181" w14:textId="77777777" w:rsidR="00A43D49" w:rsidRPr="00855AB2" w:rsidRDefault="006459A9" w:rsidP="00A43D49">
            <w:pPr>
              <w:jc w:val="center"/>
              <w:rPr>
                <w:rFonts w:ascii="Candara" w:hAnsi="Candara"/>
                <w:sz w:val="18"/>
                <w:szCs w:val="18"/>
              </w:rPr>
            </w:pPr>
            <w:r w:rsidRPr="00855AB2">
              <w:rPr>
                <w:rFonts w:ascii="Candara" w:hAnsi="Candara"/>
                <w:sz w:val="18"/>
                <w:szCs w:val="18"/>
              </w:rPr>
              <w:t xml:space="preserve">No </w:t>
            </w:r>
            <w:r w:rsidR="00A43D49" w:rsidRPr="00855AB2">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0C11D63" w14:textId="77777777" w:rsidR="00A43D49" w:rsidRPr="00855AB2" w:rsidRDefault="006459A9" w:rsidP="006A0974">
            <w:pPr>
              <w:spacing w:after="0" w:line="240" w:lineRule="auto"/>
              <w:jc w:val="both"/>
              <w:rPr>
                <w:rFonts w:ascii="Candara" w:eastAsia="Times New Roman" w:hAnsi="Candara" w:cs="Times New Roman"/>
                <w:bCs/>
                <w:sz w:val="18"/>
                <w:szCs w:val="18"/>
                <w:lang w:eastAsia="es-MX"/>
              </w:rPr>
            </w:pPr>
            <w:r w:rsidRPr="00855AB2">
              <w:rPr>
                <w:rFonts w:ascii="Candara" w:eastAsia="Times New Roman" w:hAnsi="Candara" w:cs="Times New Roman"/>
                <w:sz w:val="18"/>
                <w:lang w:eastAsia="es-MX"/>
              </w:rPr>
              <w:t xml:space="preserve">Los </w:t>
            </w:r>
            <w:r w:rsidRPr="00855AB2">
              <w:rPr>
                <w:rFonts w:ascii="Candara" w:eastAsia="Times New Roman" w:hAnsi="Candara" w:cs="Times New Roman"/>
                <w:bCs/>
                <w:sz w:val="18"/>
                <w:szCs w:val="18"/>
                <w:lang w:eastAsia="es-MX"/>
              </w:rPr>
              <w:t>formatos 43a LGT_Art_70_Fr_XLIII y 43b LGT_Art_70_Fr_XLIII</w:t>
            </w:r>
            <w:r w:rsidRPr="00855AB2">
              <w:rPr>
                <w:rFonts w:ascii="Candara" w:eastAsia="Times New Roman" w:hAnsi="Candara" w:cs="Times New Roman"/>
                <w:sz w:val="18"/>
                <w:lang w:eastAsia="es-MX"/>
              </w:rPr>
              <w:t xml:space="preserve"> </w:t>
            </w:r>
            <w:r w:rsidR="00794FE3" w:rsidRPr="00855AB2">
              <w:rPr>
                <w:rFonts w:ascii="Candara" w:eastAsia="Times New Roman" w:hAnsi="Candara" w:cs="Times New Roman"/>
                <w:sz w:val="18"/>
                <w:lang w:eastAsia="es-MX"/>
              </w:rPr>
              <w:t xml:space="preserve">únicamente </w:t>
            </w:r>
            <w:r w:rsidRPr="00855AB2">
              <w:rPr>
                <w:rFonts w:ascii="Candara" w:eastAsia="Times New Roman" w:hAnsi="Candara" w:cs="Times New Roman"/>
                <w:sz w:val="18"/>
                <w:lang w:eastAsia="es-MX"/>
              </w:rPr>
              <w:t>le son a</w:t>
            </w:r>
            <w:r w:rsidR="00A43D49" w:rsidRPr="00855AB2">
              <w:rPr>
                <w:rFonts w:ascii="Candara" w:eastAsia="Times New Roman" w:hAnsi="Candara" w:cs="Times New Roman"/>
                <w:sz w:val="18"/>
                <w:lang w:eastAsia="es-MX"/>
              </w:rPr>
              <w:t>plica</w:t>
            </w:r>
            <w:r w:rsidRPr="00855AB2">
              <w:rPr>
                <w:rFonts w:ascii="Candara" w:eastAsia="Times New Roman" w:hAnsi="Candara" w:cs="Times New Roman"/>
                <w:sz w:val="18"/>
                <w:lang w:eastAsia="es-MX"/>
              </w:rPr>
              <w:t>bles</w:t>
            </w:r>
            <w:r w:rsidR="00A43D49" w:rsidRPr="00855AB2">
              <w:rPr>
                <w:rFonts w:ascii="Candara" w:eastAsia="Times New Roman" w:hAnsi="Candara" w:cs="Times New Roman"/>
                <w:sz w:val="18"/>
                <w:lang w:eastAsia="es-MX"/>
              </w:rPr>
              <w:t xml:space="preserve"> </w:t>
            </w:r>
            <w:r w:rsidRPr="00855AB2">
              <w:rPr>
                <w:rFonts w:ascii="Candara" w:eastAsia="Times New Roman" w:hAnsi="Candara" w:cs="Times New Roman"/>
                <w:sz w:val="18"/>
                <w:lang w:eastAsia="es-MX"/>
              </w:rPr>
              <w:t>a la Secretaría de Finanzas</w:t>
            </w:r>
            <w:r w:rsidR="006A0974" w:rsidRPr="00855AB2">
              <w:rPr>
                <w:rFonts w:ascii="Candara" w:eastAsia="Times New Roman" w:hAnsi="Candara" w:cs="Times New Roman"/>
                <w:sz w:val="18"/>
                <w:lang w:eastAsia="es-MX"/>
              </w:rPr>
              <w:t xml:space="preserve">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7B912B8A" w14:textId="77777777" w:rsidR="00A43D49" w:rsidRPr="005A0269" w:rsidRDefault="00A43D49" w:rsidP="00750F25">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0B403F67" w14:textId="77777777" w:rsidR="00A43D49" w:rsidRPr="00794FE3" w:rsidRDefault="00A43D49" w:rsidP="00A8541C">
            <w:pPr>
              <w:spacing w:after="0" w:line="240" w:lineRule="auto"/>
              <w:jc w:val="center"/>
              <w:rPr>
                <w:rFonts w:ascii="Candara" w:eastAsia="Times New Roman" w:hAnsi="Candara" w:cs="Times New Roman"/>
                <w:sz w:val="18"/>
                <w:szCs w:val="18"/>
                <w:highlight w:val="yellow"/>
                <w:lang w:eastAsia="es-MX"/>
              </w:rPr>
            </w:pPr>
          </w:p>
        </w:tc>
      </w:tr>
      <w:tr w:rsidR="009877BA" w:rsidRPr="002709B0" w14:paraId="5E4B7D0A"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DB39A"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19901275"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4720E17A"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376F064"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4F11BD3" w14:textId="77777777" w:rsidR="00A43D49" w:rsidRPr="009877BA" w:rsidRDefault="0072032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Enlace Administrativo</w:t>
            </w:r>
          </w:p>
        </w:tc>
        <w:tc>
          <w:tcPr>
            <w:tcW w:w="3260" w:type="dxa"/>
            <w:tcBorders>
              <w:top w:val="nil"/>
              <w:left w:val="single" w:sz="4" w:space="0" w:color="auto"/>
              <w:bottom w:val="single" w:sz="4" w:space="0" w:color="auto"/>
              <w:right w:val="single" w:sz="4" w:space="0" w:color="auto"/>
            </w:tcBorders>
            <w:vAlign w:val="center"/>
          </w:tcPr>
          <w:p w14:paraId="00C52BEC"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44a LGT_Art_70_Fr_XLIV</w:t>
            </w:r>
          </w:p>
          <w:p w14:paraId="2732AE0A"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44b LGT_Art_70_Fr_XLIV</w:t>
            </w:r>
          </w:p>
        </w:tc>
      </w:tr>
      <w:tr w:rsidR="009877BA" w:rsidRPr="002709B0" w14:paraId="0C973482"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8D1F3"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B02E3"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5A8D5E"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EE0CE4"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09715415" w14:textId="77777777" w:rsidR="00A43D49" w:rsidRPr="009877BA" w:rsidRDefault="0072032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Jurídico </w:t>
            </w:r>
          </w:p>
        </w:tc>
        <w:tc>
          <w:tcPr>
            <w:tcW w:w="3260" w:type="dxa"/>
            <w:tcBorders>
              <w:top w:val="single" w:sz="4" w:space="0" w:color="auto"/>
              <w:left w:val="single" w:sz="4" w:space="0" w:color="auto"/>
              <w:bottom w:val="single" w:sz="4" w:space="0" w:color="auto"/>
              <w:right w:val="single" w:sz="4" w:space="0" w:color="auto"/>
            </w:tcBorders>
            <w:vAlign w:val="center"/>
          </w:tcPr>
          <w:p w14:paraId="5BB36785"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45 LGT_Art_70_Fr_XLV</w:t>
            </w:r>
          </w:p>
        </w:tc>
      </w:tr>
      <w:tr w:rsidR="009877BA" w:rsidRPr="002709B0" w14:paraId="016F42E9"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614E1"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D1BB151" w14:textId="77777777" w:rsidR="00A43D49" w:rsidRPr="00681039" w:rsidRDefault="00A43D49" w:rsidP="003F60FD">
            <w:pPr>
              <w:spacing w:after="0" w:line="240" w:lineRule="auto"/>
              <w:jc w:val="both"/>
              <w:rPr>
                <w:rFonts w:ascii="Candara" w:eastAsia="Times New Roman" w:hAnsi="Candara" w:cs="Times New Roman"/>
                <w:i/>
                <w:iCs/>
                <w:sz w:val="18"/>
                <w:lang w:eastAsia="es-MX"/>
              </w:rPr>
            </w:pPr>
            <w:r w:rsidRPr="00681039">
              <w:rPr>
                <w:rFonts w:ascii="Candara" w:eastAsia="Times New Roman" w:hAnsi="Candara" w:cs="Times New Roman"/>
                <w:b/>
                <w:bCs/>
                <w:i/>
                <w:iCs/>
                <w:sz w:val="18"/>
                <w:lang w:eastAsia="es-MX"/>
              </w:rPr>
              <w:t xml:space="preserve">Fracción XLVI </w:t>
            </w:r>
            <w:r w:rsidRPr="00681039">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7A6E1F07" w14:textId="77777777" w:rsidR="00A43D49" w:rsidRPr="00681039" w:rsidRDefault="009620B5" w:rsidP="00A43D49">
            <w:pPr>
              <w:jc w:val="center"/>
              <w:rPr>
                <w:rFonts w:ascii="Candara" w:hAnsi="Candara"/>
                <w:sz w:val="18"/>
                <w:szCs w:val="18"/>
              </w:rPr>
            </w:pPr>
            <w:r w:rsidRPr="00681039">
              <w:rPr>
                <w:rFonts w:ascii="Candara" w:hAnsi="Candara"/>
                <w:sz w:val="18"/>
                <w:szCs w:val="18"/>
              </w:rPr>
              <w:t xml:space="preserve">No </w:t>
            </w:r>
            <w:r w:rsidR="00A43D49" w:rsidRPr="00681039">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DA94EFE" w14:textId="77777777" w:rsidR="009620B5" w:rsidRPr="00331304" w:rsidRDefault="009620B5" w:rsidP="009620B5">
            <w:pPr>
              <w:spacing w:after="0" w:line="240" w:lineRule="auto"/>
              <w:jc w:val="both"/>
              <w:rPr>
                <w:rFonts w:ascii="Candara" w:eastAsia="Times New Roman" w:hAnsi="Candara" w:cs="Times New Roman"/>
                <w:sz w:val="18"/>
                <w:lang w:eastAsia="es-MX"/>
              </w:rPr>
            </w:pPr>
            <w:r w:rsidRPr="00331304">
              <w:rPr>
                <w:rFonts w:ascii="Candara" w:eastAsia="Times New Roman" w:hAnsi="Candara" w:cs="Times New Roman"/>
                <w:sz w:val="18"/>
                <w:lang w:eastAsia="es-MX"/>
              </w:rPr>
              <w:t xml:space="preserve">El Patronato de Ayuda para la Reinserción Social es un </w:t>
            </w:r>
            <w:r w:rsidR="002F471D" w:rsidRPr="00331304">
              <w:rPr>
                <w:rFonts w:ascii="Candara" w:eastAsia="Times New Roman" w:hAnsi="Candara" w:cs="Times New Roman"/>
                <w:sz w:val="18"/>
                <w:lang w:eastAsia="es-MX"/>
              </w:rPr>
              <w:t>Órgano</w:t>
            </w:r>
            <w:r w:rsidRPr="00331304">
              <w:rPr>
                <w:rFonts w:ascii="Candara" w:eastAsia="Times New Roman" w:hAnsi="Candara" w:cs="Times New Roman"/>
                <w:sz w:val="18"/>
                <w:lang w:eastAsia="es-MX"/>
              </w:rPr>
              <w:t xml:space="preserve"> Desconcentrado de la Secretaría de Seguridad Pública, como lo establece el artículo 46 apartado B, Fracción III de la Ley Estatal del Sistema de Seguridad Pública de Oaxaca, relacionado con el artículo 5 del Reglamento Interno de la Secretaría de Seguridad Pública, cuyo objeto es brindar asistencias moral, jurídica, psicológica, educativa, social, laboral y de seguimiento a los preliberados, liberados y externados, así como a sus familias conforme a las circunstancias de cada caso y a las posibilidades del propio Patronato para lograr su plena reinserción a la sociedad y prevenir la reincidencia delictiva, en términos de lo dispuesto por los artículos 1, 3 y 4 del Decreto por el que se establecen las facultades del Órgano Administrativo Desconcentrado de la Secretaría de Seguridad Pública, denominado Patronato de Ayuda para la Reinserción Social, esta institución no está facultada para la integración de su consejo consultivo.</w:t>
            </w:r>
          </w:p>
          <w:p w14:paraId="1348656E" w14:textId="77777777" w:rsidR="009620B5" w:rsidRPr="00331304" w:rsidRDefault="009620B5" w:rsidP="009620B5">
            <w:pPr>
              <w:spacing w:after="0" w:line="240" w:lineRule="auto"/>
              <w:jc w:val="both"/>
              <w:rPr>
                <w:rFonts w:ascii="Candara" w:eastAsia="Times New Roman" w:hAnsi="Candara" w:cs="Times New Roman"/>
                <w:sz w:val="18"/>
                <w:lang w:eastAsia="es-MX"/>
              </w:rPr>
            </w:pPr>
            <w:r w:rsidRPr="00331304">
              <w:rPr>
                <w:rFonts w:ascii="Candara" w:eastAsia="Times New Roman" w:hAnsi="Candara" w:cs="Times New Roman"/>
                <w:sz w:val="18"/>
                <w:lang w:eastAsia="es-MX"/>
              </w:rPr>
              <w:t>Aunado a lo anterior en términos del artículo 5 del Reglamento Interno del Patronato. El patronato se encuentra integrado por:</w:t>
            </w:r>
          </w:p>
          <w:p w14:paraId="5B67E9E0" w14:textId="77777777" w:rsidR="009620B5" w:rsidRPr="00331304" w:rsidRDefault="009620B5" w:rsidP="009620B5">
            <w:pPr>
              <w:pStyle w:val="Prrafodelista"/>
              <w:numPr>
                <w:ilvl w:val="0"/>
                <w:numId w:val="5"/>
              </w:numPr>
              <w:spacing w:after="0" w:line="240" w:lineRule="auto"/>
              <w:jc w:val="both"/>
              <w:rPr>
                <w:rFonts w:ascii="Candara" w:eastAsia="Times New Roman" w:hAnsi="Candara" w:cs="Times New Roman"/>
                <w:sz w:val="18"/>
                <w:lang w:eastAsia="es-MX"/>
              </w:rPr>
            </w:pPr>
            <w:r w:rsidRPr="00331304">
              <w:rPr>
                <w:rFonts w:ascii="Candara" w:eastAsia="Times New Roman" w:hAnsi="Candara" w:cs="Times New Roman"/>
                <w:sz w:val="18"/>
                <w:lang w:eastAsia="es-MX"/>
              </w:rPr>
              <w:t>Dirección</w:t>
            </w:r>
          </w:p>
          <w:p w14:paraId="3C842A11" w14:textId="77777777" w:rsidR="009620B5" w:rsidRPr="00331304" w:rsidRDefault="009620B5" w:rsidP="009620B5">
            <w:pPr>
              <w:pStyle w:val="Prrafodelista"/>
              <w:numPr>
                <w:ilvl w:val="0"/>
                <w:numId w:val="5"/>
              </w:numPr>
              <w:spacing w:after="0" w:line="240" w:lineRule="auto"/>
              <w:jc w:val="both"/>
              <w:rPr>
                <w:rFonts w:ascii="Candara" w:eastAsia="Times New Roman" w:hAnsi="Candara" w:cs="Times New Roman"/>
                <w:sz w:val="18"/>
                <w:lang w:eastAsia="es-MX"/>
              </w:rPr>
            </w:pPr>
            <w:r w:rsidRPr="00331304">
              <w:rPr>
                <w:rFonts w:ascii="Candara" w:eastAsia="Times New Roman" w:hAnsi="Candara" w:cs="Times New Roman"/>
                <w:sz w:val="18"/>
                <w:lang w:eastAsia="es-MX"/>
              </w:rPr>
              <w:t>Departamento de servicios educativos</w:t>
            </w:r>
          </w:p>
          <w:p w14:paraId="354E9309" w14:textId="77777777" w:rsidR="009620B5" w:rsidRPr="00331304" w:rsidRDefault="009620B5" w:rsidP="009620B5">
            <w:pPr>
              <w:pStyle w:val="Prrafodelista"/>
              <w:numPr>
                <w:ilvl w:val="0"/>
                <w:numId w:val="5"/>
              </w:numPr>
              <w:spacing w:after="0" w:line="240" w:lineRule="auto"/>
              <w:jc w:val="both"/>
              <w:rPr>
                <w:rFonts w:ascii="Candara" w:eastAsia="Times New Roman" w:hAnsi="Candara" w:cs="Times New Roman"/>
                <w:sz w:val="18"/>
                <w:lang w:eastAsia="es-MX"/>
              </w:rPr>
            </w:pPr>
            <w:r w:rsidRPr="00331304">
              <w:rPr>
                <w:rFonts w:ascii="Candara" w:eastAsia="Times New Roman" w:hAnsi="Candara" w:cs="Times New Roman"/>
                <w:sz w:val="18"/>
                <w:lang w:eastAsia="es-MX"/>
              </w:rPr>
              <w:t>Departamento jurídico</w:t>
            </w:r>
          </w:p>
          <w:p w14:paraId="226B9757" w14:textId="77777777" w:rsidR="009620B5" w:rsidRPr="00331304" w:rsidRDefault="009620B5" w:rsidP="009620B5">
            <w:pPr>
              <w:pStyle w:val="Prrafodelista"/>
              <w:numPr>
                <w:ilvl w:val="0"/>
                <w:numId w:val="5"/>
              </w:numPr>
              <w:spacing w:after="0" w:line="240" w:lineRule="auto"/>
              <w:jc w:val="both"/>
              <w:rPr>
                <w:rFonts w:ascii="Candara" w:eastAsia="Times New Roman" w:hAnsi="Candara" w:cs="Times New Roman"/>
                <w:sz w:val="18"/>
                <w:lang w:eastAsia="es-MX"/>
              </w:rPr>
            </w:pPr>
            <w:r w:rsidRPr="00331304">
              <w:rPr>
                <w:rFonts w:ascii="Candara" w:eastAsia="Times New Roman" w:hAnsi="Candara" w:cs="Times New Roman"/>
                <w:sz w:val="18"/>
                <w:lang w:eastAsia="es-MX"/>
              </w:rPr>
              <w:t xml:space="preserve">Departamento de Psicología </w:t>
            </w:r>
          </w:p>
          <w:p w14:paraId="14999AA2" w14:textId="77777777" w:rsidR="00A43D49" w:rsidRPr="006A0974" w:rsidRDefault="009620B5" w:rsidP="009620B5">
            <w:pPr>
              <w:spacing w:after="0" w:line="240" w:lineRule="auto"/>
              <w:jc w:val="both"/>
              <w:rPr>
                <w:rFonts w:ascii="Candara" w:eastAsia="Times New Roman" w:hAnsi="Candara" w:cs="Times New Roman"/>
                <w:sz w:val="18"/>
                <w:highlight w:val="yellow"/>
                <w:lang w:eastAsia="es-MX"/>
              </w:rPr>
            </w:pPr>
            <w:r w:rsidRPr="00331304">
              <w:rPr>
                <w:rFonts w:ascii="Candara" w:eastAsia="Times New Roman" w:hAnsi="Candara" w:cs="Times New Roman"/>
                <w:sz w:val="18"/>
                <w:lang w:eastAsia="es-MX"/>
              </w:rPr>
              <w:t xml:space="preserve">Departamento de Vinculación </w:t>
            </w:r>
            <w:r w:rsidRPr="00331304">
              <w:rPr>
                <w:rFonts w:ascii="Candara" w:eastAsia="Times New Roman" w:hAnsi="Candara" w:cs="Times New Roman"/>
                <w:sz w:val="18"/>
                <w:lang w:eastAsia="es-MX"/>
              </w:rPr>
              <w:lastRenderedPageBreak/>
              <w:t>Laboral</w:t>
            </w:r>
          </w:p>
        </w:tc>
        <w:tc>
          <w:tcPr>
            <w:tcW w:w="1559" w:type="dxa"/>
            <w:tcBorders>
              <w:top w:val="single" w:sz="4" w:space="0" w:color="auto"/>
              <w:left w:val="nil"/>
              <w:bottom w:val="single" w:sz="4" w:space="0" w:color="auto"/>
              <w:right w:val="single" w:sz="4" w:space="0" w:color="auto"/>
            </w:tcBorders>
            <w:vAlign w:val="center"/>
          </w:tcPr>
          <w:p w14:paraId="63CDEAE7" w14:textId="77777777" w:rsidR="00A43D49" w:rsidRPr="006A0974" w:rsidRDefault="00A43D49" w:rsidP="00750F25">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6DB986A4" w14:textId="77777777" w:rsidR="00A43D49" w:rsidRPr="006A0974" w:rsidRDefault="00A43D49" w:rsidP="00A8541C">
            <w:pPr>
              <w:spacing w:after="0" w:line="240" w:lineRule="auto"/>
              <w:jc w:val="center"/>
              <w:rPr>
                <w:rFonts w:ascii="Candara" w:eastAsia="Times New Roman" w:hAnsi="Candara" w:cs="Times New Roman"/>
                <w:sz w:val="18"/>
                <w:szCs w:val="18"/>
                <w:highlight w:val="yellow"/>
                <w:lang w:val="en-US" w:eastAsia="es-MX"/>
              </w:rPr>
            </w:pPr>
          </w:p>
        </w:tc>
      </w:tr>
      <w:tr w:rsidR="009877BA" w:rsidRPr="002709B0" w14:paraId="4606450E"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6858A" w14:textId="77777777" w:rsidR="00867F3A" w:rsidRPr="009877BA" w:rsidRDefault="00867F3A" w:rsidP="0021088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C1DCF03" w14:textId="77777777" w:rsidR="00867F3A" w:rsidRPr="009877BA" w:rsidRDefault="00867F3A" w:rsidP="003F60FD">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6E9B56D4" w14:textId="77777777" w:rsidR="00867F3A" w:rsidRPr="009877BA" w:rsidRDefault="00867F3A" w:rsidP="007E104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85EF611" w14:textId="77777777" w:rsidR="00867F3A" w:rsidRPr="009877BA" w:rsidRDefault="00867F3A" w:rsidP="007E104B">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4E12D3C0" w14:textId="77777777" w:rsidR="00867F3A" w:rsidRPr="0072032A" w:rsidRDefault="0072032A" w:rsidP="007E104B">
            <w:pPr>
              <w:spacing w:after="0" w:line="240" w:lineRule="auto"/>
              <w:rPr>
                <w:rFonts w:ascii="Candara" w:eastAsia="Times New Roman" w:hAnsi="Candara" w:cs="Times New Roman"/>
                <w:sz w:val="18"/>
                <w:lang w:eastAsia="es-MX"/>
              </w:rPr>
            </w:pPr>
            <w:r w:rsidRPr="0072032A">
              <w:rPr>
                <w:rFonts w:ascii="Candara" w:eastAsia="Times New Roman" w:hAnsi="Candara" w:cs="Times New Roman"/>
                <w:sz w:val="18"/>
                <w:lang w:eastAsia="es-MX"/>
              </w:rPr>
              <w:t xml:space="preserve">Departamento Jurídico </w:t>
            </w:r>
          </w:p>
        </w:tc>
        <w:tc>
          <w:tcPr>
            <w:tcW w:w="3260" w:type="dxa"/>
            <w:tcBorders>
              <w:top w:val="single" w:sz="4" w:space="0" w:color="auto"/>
              <w:left w:val="single" w:sz="4" w:space="0" w:color="auto"/>
              <w:bottom w:val="single" w:sz="4" w:space="0" w:color="auto"/>
              <w:right w:val="single" w:sz="4" w:space="0" w:color="auto"/>
            </w:tcBorders>
            <w:vAlign w:val="center"/>
          </w:tcPr>
          <w:p w14:paraId="435243F7" w14:textId="77777777" w:rsidR="009F29D0" w:rsidRPr="009877BA" w:rsidRDefault="009F29D0" w:rsidP="00A8541C">
            <w:pPr>
              <w:spacing w:after="0" w:line="240" w:lineRule="auto"/>
              <w:jc w:val="center"/>
              <w:rPr>
                <w:rFonts w:ascii="Candara" w:eastAsia="Times New Roman" w:hAnsi="Candara" w:cs="Times New Roman"/>
                <w:sz w:val="18"/>
                <w:szCs w:val="18"/>
                <w:highlight w:val="yellow"/>
                <w:lang w:val="en-US" w:eastAsia="es-MX"/>
              </w:rPr>
            </w:pPr>
            <w:r w:rsidRPr="009877BA">
              <w:rPr>
                <w:rFonts w:ascii="Candara" w:eastAsia="Times New Roman" w:hAnsi="Candara" w:cs="Times New Roman"/>
                <w:bCs/>
                <w:sz w:val="18"/>
                <w:szCs w:val="18"/>
                <w:lang w:val="en-US" w:eastAsia="es-MX"/>
              </w:rPr>
              <w:t>Formato</w:t>
            </w:r>
            <w:r w:rsidRPr="009877BA">
              <w:rPr>
                <w:rFonts w:ascii="Candara" w:eastAsia="Times New Roman" w:hAnsi="Candara" w:cstheme="minorHAnsi"/>
                <w:sz w:val="18"/>
                <w:lang w:val="en-US" w:eastAsia="es-MX"/>
              </w:rPr>
              <w:t xml:space="preserve"> 47c LGT_Art_70_Fr_XLVII</w:t>
            </w:r>
          </w:p>
        </w:tc>
      </w:tr>
      <w:tr w:rsidR="009877BA" w:rsidRPr="002709B0" w14:paraId="0C1E0895"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3FA42"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CF49D74"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0F493F23"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807ECF2"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319C17A" w14:textId="77777777" w:rsidR="00A43D49" w:rsidRPr="009877BA" w:rsidRDefault="0072032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Enlace Administrativo </w:t>
            </w:r>
          </w:p>
        </w:tc>
        <w:tc>
          <w:tcPr>
            <w:tcW w:w="3260" w:type="dxa"/>
            <w:tcBorders>
              <w:top w:val="single" w:sz="4" w:space="0" w:color="auto"/>
              <w:left w:val="single" w:sz="4" w:space="0" w:color="auto"/>
              <w:bottom w:val="single" w:sz="4" w:space="0" w:color="auto"/>
              <w:right w:val="single" w:sz="4" w:space="0" w:color="auto"/>
            </w:tcBorders>
            <w:vAlign w:val="center"/>
          </w:tcPr>
          <w:p w14:paraId="7E203CAF"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48a LGT_Art_70_Fr_XLVIII</w:t>
            </w:r>
          </w:p>
          <w:p w14:paraId="35C4FDD6"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48b LGT_Art_70_Fr_XLVIII Formato 48c LGT_Art_70_Fr_XLVIII</w:t>
            </w:r>
          </w:p>
          <w:p w14:paraId="614AC2BF"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67613BC0"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3C04E2" w14:textId="77777777" w:rsidR="00A43D49" w:rsidRPr="009877BA" w:rsidRDefault="00A43D49"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54943A40" w14:textId="77777777" w:rsidR="00A43D49" w:rsidRPr="009877BA" w:rsidRDefault="00A43D49"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558B95AC"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66F9BAF4"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p>
          <w:p w14:paraId="158609D2"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52337556"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1B2938FD"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77C0619"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C02ABCD" w14:textId="77777777" w:rsidR="00A43D49" w:rsidRPr="009877BA" w:rsidRDefault="0072032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Jurídico </w:t>
            </w:r>
          </w:p>
        </w:tc>
        <w:tc>
          <w:tcPr>
            <w:tcW w:w="3260" w:type="dxa"/>
            <w:tcBorders>
              <w:top w:val="single" w:sz="4" w:space="0" w:color="auto"/>
              <w:left w:val="single" w:sz="4" w:space="0" w:color="auto"/>
              <w:bottom w:val="single" w:sz="4" w:space="0" w:color="auto"/>
              <w:right w:val="single" w:sz="4" w:space="0" w:color="auto"/>
            </w:tcBorders>
            <w:vAlign w:val="center"/>
          </w:tcPr>
          <w:p w14:paraId="5D858C38" w14:textId="77777777" w:rsidR="00A43D49" w:rsidRPr="009877BA" w:rsidRDefault="00A43D49" w:rsidP="00A8541C">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9877BA" w:rsidRPr="002709B0" w14:paraId="1B9C51D2"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3E14D0"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0B11DCC"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5D0D15C" w14:textId="77777777" w:rsidR="001B2B1B" w:rsidRPr="009877BA" w:rsidRDefault="001B2B1B" w:rsidP="00DF3DAA">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 xml:space="preserve">Además de lo señalado en el </w:t>
            </w:r>
            <w:r w:rsidRPr="009877BA">
              <w:rPr>
                <w:rFonts w:ascii="Candara" w:eastAsia="Times New Roman" w:hAnsi="Candara" w:cs="Times New Roman"/>
                <w:bCs/>
                <w:i/>
                <w:iCs/>
                <w:sz w:val="18"/>
                <w:lang w:eastAsia="es-MX"/>
              </w:rPr>
              <w:lastRenderedPageBreak/>
              <w:t>artículo anterior de la presente Ley, los sujetos obligados de los Poderes Ejecutivos Federal, de las Entidades Federativas y municipales, deberán poner a disposición del público y actualizar la siguiente información:</w:t>
            </w:r>
          </w:p>
          <w:p w14:paraId="76FC7D60" w14:textId="77777777" w:rsidR="001B2B1B" w:rsidRPr="009877BA" w:rsidRDefault="001B2B1B" w:rsidP="00F421E8">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4F62CC9A"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lastRenderedPageBreak/>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1C500C2F"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p>
          <w:p w14:paraId="45F0318E" w14:textId="77777777" w:rsidR="001B2B1B" w:rsidRPr="009877BA" w:rsidRDefault="001B2B1B"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2AA9DD31" w14:textId="77777777" w:rsidR="001B2B1B" w:rsidRPr="009877BA" w:rsidRDefault="001B2B1B" w:rsidP="00A43D49">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1977B04" w14:textId="77777777" w:rsidR="001B2B1B" w:rsidRPr="009877BA" w:rsidRDefault="001B2B1B" w:rsidP="008B200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LGT_Art_71_Fr_Ia</w:t>
            </w:r>
            <w:r w:rsidRPr="009877BA">
              <w:rPr>
                <w:rFonts w:ascii="Candara" w:eastAsia="Times New Roman" w:hAnsi="Candara" w:cs="Times New Roman"/>
                <w:sz w:val="18"/>
                <w:lang w:eastAsia="es-MX"/>
              </w:rPr>
              <w:t xml:space="preserve">  </w:t>
            </w:r>
            <w:r w:rsidR="008B2008" w:rsidRPr="009877BA">
              <w:rPr>
                <w:rFonts w:ascii="Candara" w:eastAsia="Times New Roman" w:hAnsi="Candara" w:cs="Times New Roman"/>
                <w:sz w:val="18"/>
                <w:lang w:eastAsia="es-MX"/>
              </w:rPr>
              <w:t xml:space="preserve">en el cual se publica la información sustantiva a que se refiere este inciso </w:t>
            </w:r>
            <w:r w:rsidRPr="009877BA">
              <w:rPr>
                <w:rFonts w:ascii="Candara" w:eastAsia="Times New Roman" w:hAnsi="Candara" w:cs="Times New Roman"/>
                <w:sz w:val="18"/>
                <w:lang w:eastAsia="es-MX"/>
              </w:rPr>
              <w:t xml:space="preserve">le </w:t>
            </w:r>
            <w:r w:rsidRPr="009877BA">
              <w:rPr>
                <w:rFonts w:ascii="Candara" w:eastAsia="Times New Roman" w:hAnsi="Candara" w:cs="Times New Roman"/>
                <w:sz w:val="18"/>
                <w:lang w:eastAsia="es-MX"/>
              </w:rPr>
              <w:lastRenderedPageBreak/>
              <w:t>corresponde a la Coordinación General del Comité Estatal de Planeación para el Desarrollo de Oaxaca (COPL</w:t>
            </w:r>
            <w:r w:rsidR="004B273E">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3B57169B" w14:textId="77777777" w:rsidR="001B2B1B" w:rsidRPr="009877BA" w:rsidRDefault="0072032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 xml:space="preserve">Enlace Administrativo </w:t>
            </w:r>
          </w:p>
        </w:tc>
        <w:tc>
          <w:tcPr>
            <w:tcW w:w="3260" w:type="dxa"/>
            <w:tcBorders>
              <w:top w:val="single" w:sz="4" w:space="0" w:color="auto"/>
              <w:left w:val="single" w:sz="4" w:space="0" w:color="auto"/>
              <w:bottom w:val="single" w:sz="4" w:space="0" w:color="auto"/>
              <w:right w:val="single" w:sz="4" w:space="0" w:color="auto"/>
            </w:tcBorders>
            <w:vAlign w:val="center"/>
          </w:tcPr>
          <w:p w14:paraId="170AFD18" w14:textId="77777777" w:rsidR="001B2B1B" w:rsidRPr="009877BA" w:rsidRDefault="001B2B1B"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1a LGT_Art_71_Fr_Ia</w:t>
            </w:r>
          </w:p>
        </w:tc>
      </w:tr>
      <w:tr w:rsidR="009877BA" w:rsidRPr="002709B0" w14:paraId="22B57805"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FB9F6F"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E203D5E"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05DF030A"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7843979"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069DC28F"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D3D9521"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E8F0121" w14:textId="77777777" w:rsidR="00A43D49" w:rsidRPr="0072032A" w:rsidRDefault="00A43D49" w:rsidP="00D44517">
            <w:pPr>
              <w:spacing w:after="0" w:line="240" w:lineRule="auto"/>
              <w:jc w:val="both"/>
              <w:rPr>
                <w:rFonts w:ascii="Candara" w:eastAsia="Times New Roman" w:hAnsi="Candara" w:cs="Times New Roman"/>
                <w:b/>
                <w:bCs/>
                <w:i/>
                <w:iCs/>
                <w:sz w:val="18"/>
                <w:lang w:eastAsia="es-MX"/>
              </w:rPr>
            </w:pPr>
            <w:r w:rsidRPr="0072032A">
              <w:rPr>
                <w:rFonts w:ascii="Candara" w:eastAsia="Times New Roman" w:hAnsi="Candara" w:cs="Times New Roman"/>
                <w:b/>
                <w:bCs/>
                <w:i/>
                <w:iCs/>
                <w:sz w:val="18"/>
                <w:lang w:eastAsia="es-MX"/>
              </w:rPr>
              <w:t>Fracción I.</w:t>
            </w:r>
          </w:p>
          <w:p w14:paraId="7F2B4FC9" w14:textId="77777777" w:rsidR="00A43D49" w:rsidRPr="0072032A" w:rsidRDefault="00A43D49" w:rsidP="00D44517">
            <w:pPr>
              <w:spacing w:after="0" w:line="240" w:lineRule="auto"/>
              <w:jc w:val="both"/>
              <w:rPr>
                <w:rFonts w:ascii="Candara" w:eastAsia="Times New Roman" w:hAnsi="Candara" w:cs="Times New Roman"/>
                <w:bCs/>
                <w:i/>
                <w:iCs/>
                <w:sz w:val="18"/>
                <w:lang w:eastAsia="es-MX"/>
              </w:rPr>
            </w:pPr>
            <w:r w:rsidRPr="0072032A">
              <w:rPr>
                <w:rFonts w:ascii="Candara" w:eastAsia="Times New Roman" w:hAnsi="Candara" w:cs="Times New Roman"/>
                <w:bCs/>
                <w:i/>
                <w:iCs/>
                <w:sz w:val="18"/>
                <w:lang w:eastAsia="es-MX"/>
              </w:rPr>
              <w:t>…</w:t>
            </w:r>
          </w:p>
          <w:p w14:paraId="3BA0DB83" w14:textId="77777777" w:rsidR="00A43D49" w:rsidRPr="0072032A" w:rsidRDefault="00A43D49" w:rsidP="00D44517">
            <w:pPr>
              <w:spacing w:after="0" w:line="240" w:lineRule="auto"/>
              <w:jc w:val="both"/>
              <w:rPr>
                <w:rFonts w:ascii="Candara" w:eastAsia="Times New Roman" w:hAnsi="Candara" w:cs="Times New Roman"/>
                <w:b/>
                <w:bCs/>
                <w:i/>
                <w:iCs/>
                <w:sz w:val="18"/>
                <w:lang w:eastAsia="es-MX"/>
              </w:rPr>
            </w:pPr>
          </w:p>
          <w:p w14:paraId="2512166B" w14:textId="77777777" w:rsidR="00A43D49" w:rsidRPr="0072032A" w:rsidRDefault="00A43D49" w:rsidP="00D44517">
            <w:pPr>
              <w:spacing w:after="0" w:line="240" w:lineRule="auto"/>
              <w:jc w:val="both"/>
              <w:rPr>
                <w:rFonts w:ascii="Candara" w:eastAsia="Times New Roman" w:hAnsi="Candara" w:cs="Times New Roman"/>
                <w:bCs/>
                <w:i/>
                <w:iCs/>
                <w:sz w:val="18"/>
                <w:lang w:eastAsia="es-MX"/>
              </w:rPr>
            </w:pPr>
            <w:r w:rsidRPr="0072032A">
              <w:rPr>
                <w:rFonts w:ascii="Candara" w:eastAsia="Times New Roman" w:hAnsi="Candara" w:cs="Times New Roman"/>
                <w:b/>
                <w:bCs/>
                <w:i/>
                <w:iCs/>
                <w:sz w:val="18"/>
                <w:lang w:eastAsia="es-MX"/>
              </w:rPr>
              <w:t>Inciso b)</w:t>
            </w:r>
            <w:r w:rsidRPr="0072032A">
              <w:rPr>
                <w:rFonts w:ascii="Candara" w:eastAsia="Times New Roman" w:hAnsi="Candara" w:cs="Times New Roman"/>
                <w:bCs/>
                <w:i/>
                <w:iCs/>
                <w:sz w:val="18"/>
                <w:lang w:eastAsia="es-MX"/>
              </w:rPr>
              <w:tab/>
              <w:t>El presupuesto de egresos y las fórmulas de distribución de los recursos otorgados;</w:t>
            </w:r>
          </w:p>
          <w:p w14:paraId="41F2DAF1" w14:textId="77777777" w:rsidR="00A43D49" w:rsidRPr="0072032A" w:rsidRDefault="00A43D49" w:rsidP="00D4451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CC621C0" w14:textId="77777777" w:rsidR="00A43D49" w:rsidRPr="0072032A" w:rsidRDefault="00A43D49" w:rsidP="00A43D49">
            <w:pPr>
              <w:jc w:val="center"/>
              <w:rPr>
                <w:rFonts w:ascii="Candara" w:hAnsi="Candara"/>
                <w:sz w:val="18"/>
                <w:szCs w:val="18"/>
              </w:rPr>
            </w:pPr>
            <w:r w:rsidRPr="0072032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8098030" w14:textId="77777777" w:rsidR="00A43D49" w:rsidRPr="0072032A" w:rsidRDefault="00AD7A0B" w:rsidP="004B273E">
            <w:pPr>
              <w:spacing w:after="0" w:line="240" w:lineRule="auto"/>
              <w:jc w:val="both"/>
              <w:rPr>
                <w:rFonts w:ascii="Candara" w:eastAsia="Times New Roman" w:hAnsi="Candara" w:cs="Times New Roman"/>
                <w:sz w:val="18"/>
                <w:lang w:eastAsia="es-MX"/>
              </w:rPr>
            </w:pPr>
            <w:r w:rsidRPr="0072032A">
              <w:rPr>
                <w:rFonts w:ascii="Candara" w:eastAsia="Times New Roman" w:hAnsi="Candara" w:cs="Times New Roman"/>
                <w:sz w:val="18"/>
                <w:lang w:eastAsia="es-MX"/>
              </w:rPr>
              <w:t xml:space="preserve">El llenado del </w:t>
            </w:r>
            <w:r w:rsidRPr="0072032A">
              <w:rPr>
                <w:rFonts w:ascii="Candara" w:eastAsia="Times New Roman" w:hAnsi="Candara" w:cs="Times New Roman"/>
                <w:bCs/>
                <w:sz w:val="18"/>
                <w:szCs w:val="18"/>
                <w:lang w:eastAsia="es-MX"/>
              </w:rPr>
              <w:t>Formato 2b LGT_Art_71_Fr_Ib</w:t>
            </w:r>
            <w:r w:rsidRPr="0072032A">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r w:rsidR="008B2008" w:rsidRPr="0072032A">
              <w:rPr>
                <w:rFonts w:ascii="Candara" w:eastAsia="Times New Roman" w:hAnsi="Candara" w:cs="Times New Roman"/>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1F87AF8B" w14:textId="77777777" w:rsidR="00A43D49" w:rsidRPr="0072032A" w:rsidRDefault="0072032A" w:rsidP="00750F25">
            <w:pPr>
              <w:spacing w:after="0" w:line="240" w:lineRule="auto"/>
              <w:rPr>
                <w:rFonts w:ascii="Candara" w:eastAsia="Times New Roman" w:hAnsi="Candara" w:cs="Times New Roman"/>
                <w:sz w:val="18"/>
                <w:lang w:eastAsia="es-MX"/>
              </w:rPr>
            </w:pPr>
            <w:r w:rsidRPr="0072032A">
              <w:rPr>
                <w:rFonts w:ascii="Candara" w:eastAsia="Times New Roman" w:hAnsi="Candara" w:cs="Times New Roman"/>
                <w:sz w:val="18"/>
                <w:lang w:eastAsia="es-MX"/>
              </w:rPr>
              <w:t>Enlace Administrativo</w:t>
            </w:r>
          </w:p>
        </w:tc>
        <w:tc>
          <w:tcPr>
            <w:tcW w:w="3260" w:type="dxa"/>
            <w:tcBorders>
              <w:top w:val="single" w:sz="4" w:space="0" w:color="auto"/>
              <w:left w:val="single" w:sz="4" w:space="0" w:color="auto"/>
              <w:bottom w:val="single" w:sz="4" w:space="0" w:color="auto"/>
              <w:right w:val="single" w:sz="4" w:space="0" w:color="auto"/>
            </w:tcBorders>
            <w:vAlign w:val="center"/>
          </w:tcPr>
          <w:p w14:paraId="336635F2" w14:textId="77777777" w:rsidR="00A43D49" w:rsidRPr="0072032A" w:rsidRDefault="00A43D49" w:rsidP="00A8541C">
            <w:pPr>
              <w:spacing w:after="0" w:line="240" w:lineRule="auto"/>
              <w:jc w:val="center"/>
              <w:rPr>
                <w:rFonts w:ascii="Candara" w:eastAsia="Times New Roman" w:hAnsi="Candara" w:cs="Times New Roman"/>
                <w:bCs/>
                <w:sz w:val="18"/>
                <w:szCs w:val="18"/>
                <w:lang w:val="en-US" w:eastAsia="es-MX"/>
              </w:rPr>
            </w:pPr>
            <w:r w:rsidRPr="0072032A">
              <w:rPr>
                <w:rFonts w:ascii="Candara" w:eastAsia="Times New Roman" w:hAnsi="Candara" w:cs="Times New Roman"/>
                <w:bCs/>
                <w:sz w:val="18"/>
                <w:szCs w:val="18"/>
                <w:lang w:val="en-US" w:eastAsia="es-MX"/>
              </w:rPr>
              <w:t>Formato 1b LGT_Art_71_Fr_Ib</w:t>
            </w:r>
          </w:p>
          <w:p w14:paraId="73306592" w14:textId="77777777" w:rsidR="00A43D49" w:rsidRPr="0072032A"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2709B0" w14:paraId="41592A85"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CA1389"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15C3FB1"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3B0449BC"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2E8D825F"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05CF3E86"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A9E3D25"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39CA390" w14:textId="77777777" w:rsidR="00A43D49" w:rsidRPr="0072032A" w:rsidRDefault="00A43D49" w:rsidP="00D44517">
            <w:pPr>
              <w:spacing w:after="0" w:line="240" w:lineRule="auto"/>
              <w:jc w:val="both"/>
              <w:rPr>
                <w:rFonts w:ascii="Candara" w:eastAsia="Times New Roman" w:hAnsi="Candara" w:cs="Times New Roman"/>
                <w:b/>
                <w:bCs/>
                <w:i/>
                <w:iCs/>
                <w:sz w:val="18"/>
                <w:lang w:eastAsia="es-MX"/>
              </w:rPr>
            </w:pPr>
            <w:r w:rsidRPr="0072032A">
              <w:rPr>
                <w:rFonts w:ascii="Candara" w:eastAsia="Times New Roman" w:hAnsi="Candara" w:cs="Times New Roman"/>
                <w:b/>
                <w:bCs/>
                <w:i/>
                <w:iCs/>
                <w:sz w:val="18"/>
                <w:lang w:eastAsia="es-MX"/>
              </w:rPr>
              <w:t>Fracción I.</w:t>
            </w:r>
          </w:p>
          <w:p w14:paraId="4B3B8D2D" w14:textId="77777777" w:rsidR="00A43D49" w:rsidRPr="0072032A" w:rsidRDefault="00A43D49" w:rsidP="00D44517">
            <w:pPr>
              <w:spacing w:after="0" w:line="240" w:lineRule="auto"/>
              <w:jc w:val="both"/>
              <w:rPr>
                <w:rFonts w:ascii="Candara" w:eastAsia="Times New Roman" w:hAnsi="Candara" w:cs="Times New Roman"/>
                <w:bCs/>
                <w:i/>
                <w:iCs/>
                <w:sz w:val="18"/>
                <w:lang w:eastAsia="es-MX"/>
              </w:rPr>
            </w:pPr>
            <w:r w:rsidRPr="0072032A">
              <w:rPr>
                <w:rFonts w:ascii="Candara" w:eastAsia="Times New Roman" w:hAnsi="Candara" w:cs="Times New Roman"/>
                <w:bCs/>
                <w:i/>
                <w:iCs/>
                <w:sz w:val="18"/>
                <w:lang w:eastAsia="es-MX"/>
              </w:rPr>
              <w:t>…</w:t>
            </w:r>
          </w:p>
          <w:p w14:paraId="46A3C439" w14:textId="77777777" w:rsidR="00A43D49" w:rsidRPr="0072032A" w:rsidRDefault="00A43D49" w:rsidP="00D44517">
            <w:pPr>
              <w:spacing w:after="0" w:line="240" w:lineRule="auto"/>
              <w:jc w:val="both"/>
              <w:rPr>
                <w:rFonts w:ascii="Candara" w:eastAsia="Times New Roman" w:hAnsi="Candara" w:cs="Times New Roman"/>
                <w:bCs/>
                <w:i/>
                <w:iCs/>
                <w:sz w:val="18"/>
                <w:lang w:eastAsia="es-MX"/>
              </w:rPr>
            </w:pPr>
          </w:p>
          <w:p w14:paraId="13ABA67C" w14:textId="77777777" w:rsidR="00A43D49" w:rsidRPr="0072032A" w:rsidRDefault="00A43D49" w:rsidP="00D44517">
            <w:pPr>
              <w:spacing w:after="0" w:line="240" w:lineRule="auto"/>
              <w:jc w:val="both"/>
              <w:rPr>
                <w:rFonts w:ascii="Candara" w:eastAsia="Times New Roman" w:hAnsi="Candara" w:cs="Times New Roman"/>
                <w:b/>
                <w:bCs/>
                <w:i/>
                <w:iCs/>
                <w:sz w:val="18"/>
                <w:lang w:eastAsia="es-MX"/>
              </w:rPr>
            </w:pPr>
            <w:r w:rsidRPr="0072032A">
              <w:rPr>
                <w:rFonts w:ascii="Candara" w:eastAsia="Times New Roman" w:hAnsi="Candara" w:cs="Times New Roman"/>
                <w:b/>
                <w:bCs/>
                <w:i/>
                <w:iCs/>
                <w:sz w:val="18"/>
                <w:lang w:eastAsia="es-MX"/>
              </w:rPr>
              <w:t>Inciso</w:t>
            </w:r>
            <w:r w:rsidRPr="0072032A">
              <w:t xml:space="preserve"> </w:t>
            </w:r>
            <w:r w:rsidRPr="0072032A">
              <w:rPr>
                <w:rFonts w:ascii="Candara" w:eastAsia="Times New Roman" w:hAnsi="Candara" w:cs="Times New Roman"/>
                <w:b/>
                <w:bCs/>
                <w:i/>
                <w:iCs/>
                <w:sz w:val="18"/>
                <w:lang w:eastAsia="es-MX"/>
              </w:rPr>
              <w:t>c)</w:t>
            </w:r>
            <w:r w:rsidRPr="0072032A">
              <w:rPr>
                <w:rFonts w:ascii="Candara" w:eastAsia="Times New Roman" w:hAnsi="Candara" w:cs="Times New Roman"/>
                <w:b/>
                <w:bCs/>
                <w:i/>
                <w:iCs/>
                <w:sz w:val="18"/>
                <w:lang w:eastAsia="es-MX"/>
              </w:rPr>
              <w:tab/>
            </w:r>
            <w:r w:rsidRPr="0072032A">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72032A">
              <w:rPr>
                <w:rFonts w:ascii="Candara" w:eastAsia="Times New Roman" w:hAnsi="Candara" w:cs="Times New Roman"/>
                <w:b/>
                <w:bCs/>
                <w:i/>
                <w:iCs/>
                <w:sz w:val="18"/>
                <w:lang w:eastAsia="es-MX"/>
              </w:rPr>
              <w:t xml:space="preserve"> </w:t>
            </w:r>
          </w:p>
          <w:p w14:paraId="3B1EAC7A" w14:textId="77777777" w:rsidR="00A43D49" w:rsidRPr="0072032A" w:rsidRDefault="00A43D49" w:rsidP="00D4451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CB9E76" w14:textId="77777777" w:rsidR="00A43D49" w:rsidRPr="0072032A" w:rsidRDefault="00A43D49" w:rsidP="00A43D49">
            <w:pPr>
              <w:jc w:val="center"/>
              <w:rPr>
                <w:rFonts w:ascii="Candara" w:hAnsi="Candara"/>
                <w:sz w:val="18"/>
                <w:szCs w:val="18"/>
              </w:rPr>
            </w:pPr>
            <w:r w:rsidRPr="0072032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88ADC0C" w14:textId="77777777" w:rsidR="00A43D49" w:rsidRPr="0072032A" w:rsidRDefault="00A43D49" w:rsidP="00572F62">
            <w:pPr>
              <w:spacing w:after="0" w:line="240" w:lineRule="auto"/>
              <w:jc w:val="both"/>
              <w:rPr>
                <w:rFonts w:ascii="Candara" w:eastAsia="Times New Roman" w:hAnsi="Candara" w:cstheme="minorHAnsi"/>
                <w:sz w:val="18"/>
                <w:lang w:eastAsia="es-MX"/>
              </w:rPr>
            </w:pPr>
            <w:r w:rsidRPr="0072032A">
              <w:rPr>
                <w:rFonts w:ascii="Candara" w:eastAsia="Times New Roman" w:hAnsi="Candara" w:cs="Times New Roman"/>
                <w:sz w:val="18"/>
                <w:lang w:eastAsia="es-MX"/>
              </w:rPr>
              <w:t xml:space="preserve">El </w:t>
            </w:r>
            <w:r w:rsidRPr="0072032A">
              <w:rPr>
                <w:rFonts w:ascii="Candara" w:eastAsia="Times New Roman" w:hAnsi="Candara" w:cs="Times New Roman"/>
                <w:sz w:val="18"/>
                <w:szCs w:val="18"/>
                <w:lang w:eastAsia="es-MX"/>
              </w:rPr>
              <w:t>Formato 2c LGT_Art_71_Fr_Ic</w:t>
            </w:r>
            <w:r w:rsidR="006459A9" w:rsidRPr="0072032A">
              <w:rPr>
                <w:rFonts w:ascii="Candara" w:eastAsia="Times New Roman" w:hAnsi="Candara" w:cs="Times New Roman"/>
                <w:sz w:val="18"/>
                <w:lang w:eastAsia="es-MX"/>
              </w:rPr>
              <w:t xml:space="preserve"> so</w:t>
            </w:r>
            <w:r w:rsidRPr="0072032A">
              <w:rPr>
                <w:rFonts w:ascii="Candara" w:eastAsia="Times New Roman" w:hAnsi="Candara" w:cs="Times New Roman"/>
                <w:sz w:val="18"/>
                <w:lang w:eastAsia="es-MX"/>
              </w:rPr>
              <w:t xml:space="preserve">lo aplica </w:t>
            </w:r>
            <w:r w:rsidRPr="0072032A">
              <w:rPr>
                <w:rFonts w:ascii="Candara" w:eastAsia="Times New Roman" w:hAnsi="Candara" w:cstheme="minorHAnsi"/>
                <w:sz w:val="18"/>
                <w:lang w:eastAsia="es-MX"/>
              </w:rPr>
              <w:t>a la Secretaría General de Gobierno. Por ser facultad del Gobernador Constitucional. Art.</w:t>
            </w:r>
            <w:r w:rsidR="006459A9" w:rsidRPr="0072032A">
              <w:rPr>
                <w:rFonts w:ascii="Candara" w:eastAsia="Times New Roman" w:hAnsi="Candara" w:cstheme="minorHAnsi"/>
                <w:sz w:val="18"/>
                <w:lang w:eastAsia="es-MX"/>
              </w:rPr>
              <w:t xml:space="preserve"> 79 fracción XXII de la CPELSO.</w:t>
            </w:r>
          </w:p>
        </w:tc>
        <w:tc>
          <w:tcPr>
            <w:tcW w:w="1559" w:type="dxa"/>
            <w:tcBorders>
              <w:top w:val="single" w:sz="4" w:space="0" w:color="auto"/>
              <w:left w:val="nil"/>
              <w:bottom w:val="single" w:sz="4" w:space="0" w:color="auto"/>
              <w:right w:val="single" w:sz="4" w:space="0" w:color="auto"/>
            </w:tcBorders>
            <w:vAlign w:val="center"/>
          </w:tcPr>
          <w:p w14:paraId="0228A7A2" w14:textId="77777777" w:rsidR="00A43D49" w:rsidRPr="0072032A" w:rsidRDefault="0072032A" w:rsidP="00750F25">
            <w:pPr>
              <w:spacing w:after="0" w:line="240" w:lineRule="auto"/>
              <w:rPr>
                <w:rFonts w:ascii="Candara" w:eastAsia="Times New Roman" w:hAnsi="Candara" w:cs="Times New Roman"/>
                <w:sz w:val="18"/>
                <w:lang w:eastAsia="es-MX"/>
              </w:rPr>
            </w:pPr>
            <w:r w:rsidRPr="0072032A">
              <w:rPr>
                <w:rFonts w:ascii="Candara" w:eastAsia="Times New Roman" w:hAnsi="Candara" w:cs="Times New Roman"/>
                <w:sz w:val="18"/>
                <w:lang w:eastAsia="es-MX"/>
              </w:rPr>
              <w:t>Enlace Administrativo</w:t>
            </w:r>
          </w:p>
        </w:tc>
        <w:tc>
          <w:tcPr>
            <w:tcW w:w="3260" w:type="dxa"/>
            <w:tcBorders>
              <w:top w:val="single" w:sz="4" w:space="0" w:color="auto"/>
              <w:left w:val="single" w:sz="4" w:space="0" w:color="auto"/>
              <w:bottom w:val="single" w:sz="4" w:space="0" w:color="auto"/>
              <w:right w:val="single" w:sz="4" w:space="0" w:color="auto"/>
            </w:tcBorders>
            <w:vAlign w:val="center"/>
          </w:tcPr>
          <w:p w14:paraId="6CB39B49" w14:textId="77777777" w:rsidR="00A43D49" w:rsidRPr="0072032A" w:rsidRDefault="00A43D49" w:rsidP="00A8541C">
            <w:pPr>
              <w:spacing w:after="0" w:line="240" w:lineRule="auto"/>
              <w:jc w:val="center"/>
              <w:rPr>
                <w:rFonts w:ascii="Candara" w:eastAsia="Times New Roman" w:hAnsi="Candara" w:cs="Times New Roman"/>
                <w:sz w:val="18"/>
                <w:szCs w:val="18"/>
                <w:lang w:val="en-US" w:eastAsia="es-MX"/>
              </w:rPr>
            </w:pPr>
            <w:r w:rsidRPr="0072032A">
              <w:rPr>
                <w:rFonts w:ascii="Candara" w:eastAsia="Times New Roman" w:hAnsi="Candara" w:cs="Times New Roman"/>
                <w:sz w:val="18"/>
                <w:szCs w:val="18"/>
                <w:lang w:val="en-US" w:eastAsia="es-MX"/>
              </w:rPr>
              <w:t>Formato 1c LGT_Art_71_Fr_Ic</w:t>
            </w:r>
          </w:p>
        </w:tc>
      </w:tr>
      <w:tr w:rsidR="009877BA" w:rsidRPr="002709B0" w14:paraId="0B0793F4"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C1098F"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4C98733D"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0F89BF28"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32772CC3"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20FCF668"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385A4C9"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90F84EA"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436AF34D"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904B932"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4541A667"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299A559" w14:textId="77777777" w:rsidR="00B67ED0" w:rsidRPr="00641F9D" w:rsidRDefault="00B67ED0" w:rsidP="00641F9D">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5B68F855" w14:textId="77777777" w:rsidR="00B67ED0" w:rsidRPr="003D3301" w:rsidRDefault="00B67ED0" w:rsidP="00641F9D">
            <w:pPr>
              <w:spacing w:after="0" w:line="240" w:lineRule="auto"/>
              <w:jc w:val="both"/>
              <w:rPr>
                <w:rFonts w:ascii="Candara" w:eastAsia="Times New Roman" w:hAnsi="Candara" w:cs="Times New Roman"/>
                <w:sz w:val="18"/>
                <w:szCs w:val="18"/>
                <w:lang w:val="en-US" w:eastAsia="es-MX"/>
              </w:rPr>
            </w:pPr>
            <w:r w:rsidRPr="003D3301">
              <w:rPr>
                <w:rFonts w:ascii="Candara" w:eastAsia="Times New Roman" w:hAnsi="Candara" w:cs="Times New Roman"/>
                <w:sz w:val="18"/>
                <w:szCs w:val="18"/>
                <w:lang w:val="en-US" w:eastAsia="es-MX"/>
              </w:rPr>
              <w:t>Formato 2d LGT_Art_71_Fr_Id y</w:t>
            </w:r>
          </w:p>
          <w:p w14:paraId="650BCD24" w14:textId="77777777" w:rsidR="00B67ED0" w:rsidRPr="003D3301" w:rsidRDefault="00B67ED0" w:rsidP="00641F9D">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Formato 3d LGT_Art_71_Fr_Id</w:t>
            </w:r>
            <w:r w:rsidR="00641F9D" w:rsidRPr="00641F9D">
              <w:rPr>
                <w:rFonts w:ascii="Candara" w:eastAsia="Times New Roman" w:hAnsi="Candara" w:cs="Times New Roman"/>
                <w:sz w:val="18"/>
                <w:szCs w:val="18"/>
                <w:lang w:eastAsia="es-MX"/>
              </w:rPr>
              <w:t xml:space="preserve"> en términos del artículo 45 de la Ley </w:t>
            </w:r>
            <w:r w:rsidR="00641F9D">
              <w:rPr>
                <w:rFonts w:ascii="Candara" w:eastAsia="Times New Roman" w:hAnsi="Candara" w:cs="Times New Roman"/>
                <w:sz w:val="18"/>
                <w:szCs w:val="18"/>
                <w:lang w:eastAsia="es-MX"/>
              </w:rPr>
              <w:t>O</w:t>
            </w:r>
            <w:r w:rsidR="00641F9D" w:rsidRPr="00641F9D">
              <w:rPr>
                <w:rFonts w:ascii="Candara" w:eastAsia="Times New Roman" w:hAnsi="Candara" w:cs="Times New Roman"/>
                <w:sz w:val="18"/>
                <w:szCs w:val="18"/>
                <w:lang w:eastAsia="es-MX"/>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10C9BD04" w14:textId="77777777" w:rsidR="00B67ED0" w:rsidRPr="003D3301" w:rsidRDefault="0072032A" w:rsidP="00B67ED0">
            <w:pPr>
              <w:spacing w:after="0" w:line="240" w:lineRule="auto"/>
              <w:jc w:val="both"/>
              <w:rPr>
                <w:rFonts w:ascii="Candara" w:eastAsia="Times New Roman" w:hAnsi="Candara"/>
                <w:sz w:val="18"/>
                <w:lang w:eastAsia="es-MX"/>
              </w:rPr>
            </w:pPr>
            <w:r>
              <w:rPr>
                <w:rFonts w:ascii="Candara" w:eastAsia="Times New Roman" w:hAnsi="Candara" w:cs="Times New Roman"/>
                <w:sz w:val="18"/>
                <w:lang w:eastAsia="es-MX"/>
              </w:rPr>
              <w:t>Enlace Administrativo</w:t>
            </w:r>
          </w:p>
        </w:tc>
        <w:tc>
          <w:tcPr>
            <w:tcW w:w="3260" w:type="dxa"/>
            <w:tcBorders>
              <w:top w:val="single" w:sz="4" w:space="0" w:color="auto"/>
              <w:left w:val="single" w:sz="4" w:space="0" w:color="auto"/>
              <w:bottom w:val="single" w:sz="4" w:space="0" w:color="auto"/>
              <w:right w:val="single" w:sz="4" w:space="0" w:color="auto"/>
            </w:tcBorders>
            <w:vAlign w:val="center"/>
          </w:tcPr>
          <w:p w14:paraId="2664FB40" w14:textId="77777777" w:rsidR="00B67ED0" w:rsidRPr="009877BA" w:rsidRDefault="006459A9" w:rsidP="00B67ED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1d LGT_Art_71_Fr_Id</w:t>
            </w:r>
          </w:p>
        </w:tc>
      </w:tr>
      <w:tr w:rsidR="009877BA" w:rsidRPr="002709B0" w14:paraId="10DFB12E"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C3B8FB"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3B9C37A5"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730F9333"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378EF8B3"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02E7B788"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E78A158"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4D264A5"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566BD6D8"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21E128F"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56BAB59D"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3D634AF" w14:textId="77777777" w:rsidR="006533BF" w:rsidRDefault="00B67ED0" w:rsidP="00641F9D">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sidR="006533BF">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sidR="006533BF">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sidR="006533BF">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5BAFF696" w14:textId="77777777" w:rsidR="006533BF" w:rsidRPr="006533BF" w:rsidRDefault="00B67ED0" w:rsidP="00641F9D">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w:t>
            </w:r>
            <w:r w:rsidR="006533BF" w:rsidRPr="006533BF">
              <w:rPr>
                <w:rFonts w:ascii="Candara" w:eastAsia="Times New Roman" w:hAnsi="Candara" w:cs="Times New Roman"/>
                <w:sz w:val="18"/>
                <w:szCs w:val="18"/>
                <w:lang w:eastAsia="es-MX"/>
              </w:rPr>
              <w:t xml:space="preserve">a </w:t>
            </w:r>
            <w:r w:rsidR="006533BF">
              <w:rPr>
                <w:rFonts w:ascii="Candara" w:eastAsia="Times New Roman" w:hAnsi="Candara" w:cs="Times New Roman"/>
                <w:sz w:val="18"/>
                <w:lang w:eastAsia="es-MX"/>
              </w:rPr>
              <w:t>la Consejería Jurídica el llenado del formato</w:t>
            </w:r>
          </w:p>
          <w:p w14:paraId="0893D09B" w14:textId="77777777" w:rsidR="00B67ED0" w:rsidRPr="006533BF" w:rsidRDefault="00B67ED0" w:rsidP="00641F9D">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29B6844E" w14:textId="77777777" w:rsidR="00B67ED0" w:rsidRPr="006533BF" w:rsidRDefault="0072032A" w:rsidP="00B67ED0">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eastAsia="es-MX"/>
              </w:rPr>
              <w:t>Enlace Administrativo</w:t>
            </w:r>
          </w:p>
        </w:tc>
        <w:tc>
          <w:tcPr>
            <w:tcW w:w="3260" w:type="dxa"/>
            <w:tcBorders>
              <w:top w:val="single" w:sz="4" w:space="0" w:color="auto"/>
              <w:left w:val="single" w:sz="4" w:space="0" w:color="auto"/>
              <w:bottom w:val="single" w:sz="4" w:space="0" w:color="auto"/>
              <w:right w:val="single" w:sz="4" w:space="0" w:color="auto"/>
            </w:tcBorders>
            <w:vAlign w:val="center"/>
          </w:tcPr>
          <w:p w14:paraId="59FE6E70"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1e LGT_Art_71_Fr_Ie</w:t>
            </w:r>
          </w:p>
        </w:tc>
      </w:tr>
      <w:tr w:rsidR="009877BA" w:rsidRPr="002709B0" w14:paraId="13EDFD4F"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9CFA2A"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1360FE6"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220CC119"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E58AE0D"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0B1A1DFD"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3FD30A8"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34043EC"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737A729F"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B8C3F50"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p>
          <w:p w14:paraId="0E65BC27"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6FEFE0B5"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08C76F7"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7BCBB46"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6E69223A"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5252F4F1"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538BB4B7"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31A0B14A"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7CBE316E"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277B4917"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3FAFC236"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54BA56B3"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
          <w:p w14:paraId="0B9CFD01"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sidR="00BD6908" w:rsidRPr="0072032A">
              <w:rPr>
                <w:rFonts w:ascii="Candara" w:eastAsia="Times New Roman" w:hAnsi="Candara" w:cs="Times New Roman"/>
                <w:sz w:val="18"/>
                <w:lang w:eastAsia="es-MX"/>
              </w:rPr>
              <w:t>municipios</w:t>
            </w:r>
            <w:r w:rsidRPr="009877BA">
              <w:rPr>
                <w:rFonts w:ascii="Candara" w:eastAsia="Times New Roman" w:hAnsi="Candara" w:cs="Times New Roman"/>
                <w:sz w:val="18"/>
                <w:lang w:eastAsia="es-MX"/>
              </w:rPr>
              <w:t xml:space="preserve"> corresponde el llenado de:</w:t>
            </w:r>
          </w:p>
          <w:p w14:paraId="20A2B907"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5f LGT_Art_71_Fr_If</w:t>
            </w:r>
          </w:p>
          <w:p w14:paraId="1DA0F4B9"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6f LGT_Art_71_Fr_If</w:t>
            </w:r>
          </w:p>
          <w:p w14:paraId="42D91301"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14:paraId="1CBAF73D" w14:textId="77777777" w:rsidR="00B67ED0" w:rsidRPr="009877BA" w:rsidRDefault="0072032A" w:rsidP="00B67ED0">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eastAsia="es-MX"/>
              </w:rPr>
              <w:t>Enlace Administrativo</w:t>
            </w:r>
          </w:p>
        </w:tc>
        <w:tc>
          <w:tcPr>
            <w:tcW w:w="3260" w:type="dxa"/>
            <w:tcBorders>
              <w:top w:val="single" w:sz="4" w:space="0" w:color="auto"/>
              <w:left w:val="single" w:sz="4" w:space="0" w:color="auto"/>
              <w:bottom w:val="single" w:sz="4" w:space="0" w:color="auto"/>
              <w:right w:val="single" w:sz="4" w:space="0" w:color="auto"/>
            </w:tcBorders>
            <w:vAlign w:val="center"/>
          </w:tcPr>
          <w:p w14:paraId="4BABABE3" w14:textId="77777777" w:rsidR="00B67ED0" w:rsidRPr="009877BA" w:rsidRDefault="008B2008" w:rsidP="00B67ED0">
            <w:pPr>
              <w:spacing w:after="0" w:line="240" w:lineRule="auto"/>
              <w:jc w:val="center"/>
              <w:rPr>
                <w:rFonts w:ascii="Candara" w:hAnsi="Candara"/>
                <w:bCs/>
                <w:sz w:val="18"/>
                <w:szCs w:val="18"/>
                <w:lang w:val="en-US"/>
              </w:rPr>
            </w:pPr>
            <w:r w:rsidRPr="009877BA">
              <w:rPr>
                <w:rFonts w:ascii="Candara" w:hAnsi="Candara"/>
                <w:bCs/>
                <w:sz w:val="18"/>
                <w:szCs w:val="18"/>
                <w:lang w:val="en-US"/>
              </w:rPr>
              <w:t>Formato 1f LGT_Art_71_Fr_If</w:t>
            </w:r>
          </w:p>
        </w:tc>
      </w:tr>
      <w:tr w:rsidR="009877BA" w:rsidRPr="002709B0" w14:paraId="75D766B1"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1B6B02"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2E5051E"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17021E20"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74A7D61"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0FB8BE38"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D6624DD"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2A106CF"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468EE27B"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29353C2"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 xml:space="preserve">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w:t>
            </w:r>
            <w:r w:rsidRPr="009877BA">
              <w:rPr>
                <w:rFonts w:ascii="Candara" w:eastAsia="Times New Roman" w:hAnsi="Candara" w:cs="Times New Roman"/>
                <w:bCs/>
                <w:i/>
                <w:iCs/>
                <w:sz w:val="18"/>
                <w:lang w:eastAsia="es-MX"/>
              </w:rPr>
              <w:lastRenderedPageBreak/>
              <w:t>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190139D5" w14:textId="77777777" w:rsidR="00B67ED0" w:rsidRPr="009877BA" w:rsidRDefault="00B67ED0" w:rsidP="00B67ED0">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1459B3" w14:textId="77777777" w:rsidR="00B67ED0" w:rsidRPr="009877BA" w:rsidRDefault="00B67ED0" w:rsidP="00B67ED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AC20025" w14:textId="77777777" w:rsidR="00B67ED0" w:rsidRPr="009877BA" w:rsidRDefault="0072032A" w:rsidP="00B67E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Enlace Administrativo</w:t>
            </w:r>
          </w:p>
        </w:tc>
        <w:tc>
          <w:tcPr>
            <w:tcW w:w="3260" w:type="dxa"/>
            <w:tcBorders>
              <w:top w:val="single" w:sz="4" w:space="0" w:color="auto"/>
              <w:left w:val="single" w:sz="4" w:space="0" w:color="auto"/>
              <w:bottom w:val="single" w:sz="4" w:space="0" w:color="auto"/>
              <w:right w:val="single" w:sz="4" w:space="0" w:color="auto"/>
            </w:tcBorders>
            <w:vAlign w:val="center"/>
          </w:tcPr>
          <w:p w14:paraId="6F8C564B"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1g LGT_Art_71_Fr_Ig</w:t>
            </w:r>
          </w:p>
        </w:tc>
      </w:tr>
      <w:tr w:rsidR="009877BA" w:rsidRPr="002709B0" w14:paraId="299CA45A"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8B806C"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79CA8D44"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6A9A6854"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40A15DD2" w14:textId="77777777" w:rsidR="00B67ED0" w:rsidRPr="009877BA" w:rsidRDefault="00B67ED0" w:rsidP="00B813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09990C12"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4F70CCA7"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356812C3"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74A4927C" w14:textId="03F92F4C" w:rsidR="00B67ED0" w:rsidRPr="009877BA" w:rsidRDefault="00D4102C" w:rsidP="00B67ED0">
            <w:pPr>
              <w:jc w:val="center"/>
              <w:rPr>
                <w:rFonts w:ascii="Candara" w:hAnsi="Candara"/>
                <w:sz w:val="18"/>
                <w:szCs w:val="18"/>
              </w:rPr>
            </w:pPr>
            <w:r>
              <w:rPr>
                <w:rFonts w:ascii="Candara" w:hAnsi="Candara"/>
                <w:sz w:val="18"/>
                <w:szCs w:val="18"/>
              </w:rPr>
              <w:t xml:space="preserve">No </w:t>
            </w:r>
            <w:r w:rsidR="00B67ED0"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894A278"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2929C683" w14:textId="2B6B787F" w:rsidR="00B67ED0" w:rsidRPr="009877BA" w:rsidRDefault="00B67ED0" w:rsidP="00B67ED0">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42B15F2A" w14:textId="09981BB4"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
        </w:tc>
      </w:tr>
      <w:tr w:rsidR="009877BA" w:rsidRPr="002709B0" w14:paraId="1DA669CC"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59DF38" w14:textId="77777777" w:rsidR="00BE4863" w:rsidRPr="009877BA" w:rsidRDefault="00BE4863" w:rsidP="00BE4863">
            <w:pPr>
              <w:spacing w:after="0" w:line="240" w:lineRule="auto"/>
              <w:rPr>
                <w:rFonts w:ascii="Candara" w:eastAsia="Times New Roman" w:hAnsi="Candara" w:cs="Times New Roman"/>
                <w:b/>
                <w:bCs/>
                <w:i/>
                <w:iCs/>
                <w:sz w:val="18"/>
                <w:lang w:val="en-US" w:eastAsia="es-MX"/>
              </w:rPr>
            </w:pPr>
          </w:p>
          <w:p w14:paraId="07D54EF9" w14:textId="77777777" w:rsidR="00BE4863" w:rsidRPr="009877BA" w:rsidRDefault="00BE4863" w:rsidP="00BE4863">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1D436207"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3D146988"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32148B8" w14:textId="77777777" w:rsidR="00BE4863" w:rsidRPr="009877BA" w:rsidRDefault="00BE4863" w:rsidP="00BE4863">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3EEF8B2B" w14:textId="77777777" w:rsidR="00BE4863" w:rsidRPr="009877BA" w:rsidRDefault="00BE4863" w:rsidP="00BE4863">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06BABFAD" w14:textId="77777777" w:rsidR="00BE4863" w:rsidRPr="009877BA" w:rsidRDefault="00BE4863" w:rsidP="00BE4863">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557F529" w14:textId="77777777" w:rsidR="00BE4863" w:rsidRPr="009877BA" w:rsidRDefault="00BE4863" w:rsidP="00BE486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A651144" w14:textId="77777777" w:rsidR="00BE4863" w:rsidRPr="009877BA" w:rsidRDefault="0072032A" w:rsidP="00BE486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Enlace Administrativo</w:t>
            </w:r>
          </w:p>
        </w:tc>
        <w:tc>
          <w:tcPr>
            <w:tcW w:w="3260" w:type="dxa"/>
            <w:tcBorders>
              <w:top w:val="single" w:sz="4" w:space="0" w:color="auto"/>
              <w:left w:val="single" w:sz="4" w:space="0" w:color="auto"/>
              <w:bottom w:val="single" w:sz="4" w:space="0" w:color="auto"/>
              <w:right w:val="single" w:sz="4" w:space="0" w:color="auto"/>
            </w:tcBorders>
            <w:vAlign w:val="center"/>
          </w:tcPr>
          <w:p w14:paraId="725442B4" w14:textId="77777777" w:rsidR="00BE4863" w:rsidRPr="009877BA" w:rsidRDefault="00BE4863" w:rsidP="00BE4863">
            <w:pPr>
              <w:spacing w:after="0"/>
              <w:jc w:val="center"/>
              <w:rPr>
                <w:rFonts w:ascii="Candara" w:hAnsi="Candara" w:cstheme="minorHAnsi"/>
                <w:sz w:val="18"/>
                <w:szCs w:val="18"/>
                <w:lang w:val="en-US"/>
              </w:rPr>
            </w:pPr>
            <w:r w:rsidRPr="009877BA">
              <w:rPr>
                <w:rFonts w:ascii="Candara" w:hAnsi="Candara" w:cstheme="minorHAnsi"/>
                <w:sz w:val="18"/>
                <w:szCs w:val="18"/>
                <w:lang w:val="en-US"/>
              </w:rPr>
              <w:t>Formato  LTO_Art_21a_Fr_VIII</w:t>
            </w:r>
          </w:p>
          <w:p w14:paraId="258FEDE6" w14:textId="77777777" w:rsidR="00BE4863" w:rsidRPr="009877BA" w:rsidRDefault="00BE4863" w:rsidP="00BE4863">
            <w:pPr>
              <w:spacing w:after="0" w:line="240" w:lineRule="auto"/>
              <w:jc w:val="center"/>
              <w:rPr>
                <w:rFonts w:ascii="Candara" w:eastAsia="Times New Roman" w:hAnsi="Candara" w:cs="Times New Roman"/>
                <w:sz w:val="18"/>
                <w:szCs w:val="18"/>
                <w:lang w:val="en-US" w:eastAsia="es-MX"/>
              </w:rPr>
            </w:pPr>
            <w:r w:rsidRPr="009877BA">
              <w:rPr>
                <w:rFonts w:ascii="Candara" w:hAnsi="Candara" w:cstheme="minorHAnsi"/>
                <w:sz w:val="18"/>
                <w:szCs w:val="18"/>
                <w:lang w:val="en-US"/>
              </w:rPr>
              <w:t>Formato  LTO_Art_21b_Fr_VIII</w:t>
            </w:r>
          </w:p>
        </w:tc>
      </w:tr>
      <w:tr w:rsidR="009877BA" w:rsidRPr="009877BA" w14:paraId="0D1A9828"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357767" w14:textId="77777777" w:rsidR="00BE4863" w:rsidRPr="00D61F29" w:rsidRDefault="00BE4863" w:rsidP="00BE4863">
            <w:pPr>
              <w:spacing w:after="0" w:line="240" w:lineRule="auto"/>
              <w:rPr>
                <w:rFonts w:ascii="Candara" w:eastAsia="Times New Roman" w:hAnsi="Candara" w:cs="Times New Roman"/>
                <w:b/>
                <w:bCs/>
                <w:i/>
                <w:iCs/>
                <w:sz w:val="18"/>
                <w:lang w:val="en-US" w:eastAsia="es-MX"/>
              </w:rPr>
            </w:pPr>
          </w:p>
          <w:p w14:paraId="6232580C" w14:textId="77777777" w:rsidR="00BE4863" w:rsidRPr="00D61F29" w:rsidRDefault="00BE4863" w:rsidP="00BE4863">
            <w:pPr>
              <w:spacing w:after="0" w:line="240" w:lineRule="auto"/>
              <w:rPr>
                <w:rFonts w:ascii="Candara" w:eastAsia="Times New Roman" w:hAnsi="Candara" w:cs="Times New Roman"/>
                <w:b/>
                <w:bCs/>
                <w:i/>
                <w:iCs/>
                <w:sz w:val="18"/>
                <w:lang w:eastAsia="es-MX"/>
              </w:rPr>
            </w:pPr>
            <w:r w:rsidRPr="00D61F29">
              <w:rPr>
                <w:rFonts w:ascii="Candara" w:eastAsia="Times New Roman" w:hAnsi="Candara" w:cs="Times New Roman"/>
                <w:b/>
                <w:bCs/>
                <w:i/>
                <w:iCs/>
                <w:sz w:val="18"/>
                <w:lang w:eastAsia="es-MX"/>
              </w:rPr>
              <w:t>LTO</w:t>
            </w:r>
          </w:p>
          <w:p w14:paraId="4068B5F3" w14:textId="77777777" w:rsidR="00BE4863" w:rsidRPr="00D61F29" w:rsidRDefault="00BE4863" w:rsidP="00BE4863">
            <w:pPr>
              <w:spacing w:after="0" w:line="240" w:lineRule="auto"/>
              <w:rPr>
                <w:rFonts w:ascii="Candara" w:eastAsia="Times New Roman" w:hAnsi="Candara" w:cs="Times New Roman"/>
                <w:bCs/>
                <w:i/>
                <w:iCs/>
                <w:sz w:val="18"/>
                <w:szCs w:val="18"/>
                <w:lang w:eastAsia="es-MX"/>
              </w:rPr>
            </w:pPr>
            <w:r w:rsidRPr="00D61F29">
              <w:rPr>
                <w:rFonts w:ascii="Candara" w:eastAsia="Times New Roman" w:hAnsi="Candara" w:cs="Times New Roman"/>
                <w:b/>
                <w:bCs/>
                <w:i/>
                <w:iCs/>
                <w:sz w:val="18"/>
                <w:szCs w:val="18"/>
                <w:lang w:eastAsia="es-MX"/>
              </w:rPr>
              <w:t>Artículo 36.</w:t>
            </w:r>
            <w:r w:rsidRPr="00D61F29">
              <w:rPr>
                <w:rFonts w:ascii="Candara" w:eastAsia="Times New Roman" w:hAnsi="Candara" w:cs="Times New Roman"/>
                <w:bCs/>
                <w:i/>
                <w:iCs/>
                <w:sz w:val="18"/>
                <w:szCs w:val="18"/>
                <w:lang w:eastAsia="es-MX"/>
              </w:rPr>
              <w:t xml:space="preserve"> </w:t>
            </w:r>
            <w:r w:rsidRPr="00D61F29">
              <w:rPr>
                <w:rFonts w:ascii="Candara" w:hAnsi="Candara" w:cs="Arial"/>
                <w:i/>
                <w:sz w:val="18"/>
                <w:szCs w:val="18"/>
              </w:rPr>
              <w:t xml:space="preserve">Los sujetos obligados que realicen obra pública, deberán difundir físicamente en el lugar de la obra, una placa o </w:t>
            </w:r>
            <w:r w:rsidRPr="00D61F29">
              <w:rPr>
                <w:rFonts w:ascii="Candara" w:hAnsi="Candara" w:cs="Arial"/>
                <w:i/>
                <w:sz w:val="18"/>
                <w:szCs w:val="18"/>
              </w:rPr>
              <w:lastRenderedPageBreak/>
              <w:t xml:space="preserve">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0C191335" w14:textId="77777777" w:rsidR="00BE4863" w:rsidRPr="00D61F29" w:rsidRDefault="00641F9D" w:rsidP="00BE4863">
            <w:pPr>
              <w:spacing w:after="0" w:line="240" w:lineRule="auto"/>
              <w:jc w:val="both"/>
              <w:rPr>
                <w:rFonts w:ascii="Candara" w:eastAsia="Times New Roman" w:hAnsi="Candara" w:cs="Times New Roman"/>
                <w:bCs/>
                <w:i/>
                <w:iCs/>
                <w:sz w:val="18"/>
                <w:lang w:eastAsia="es-MX"/>
              </w:rPr>
            </w:pPr>
            <w:r w:rsidRPr="00D61F29">
              <w:rPr>
                <w:rFonts w:ascii="Candara" w:eastAsia="Times New Roman" w:hAnsi="Candara" w:cs="Times New Roman"/>
                <w:bCs/>
                <w:i/>
                <w:iCs/>
                <w:sz w:val="18"/>
                <w:lang w:eastAsia="es-MX"/>
              </w:rPr>
              <w:lastRenderedPageBreak/>
              <w:t>Solo aplica a los sujetos obligados ejecutores de obra previa la revisión de su</w:t>
            </w:r>
            <w:r w:rsidR="00871BBE" w:rsidRPr="00D61F29">
              <w:rPr>
                <w:rFonts w:ascii="Candara" w:eastAsia="Times New Roman" w:hAnsi="Candara" w:cs="Times New Roman"/>
                <w:bCs/>
                <w:i/>
                <w:iCs/>
                <w:sz w:val="18"/>
                <w:lang w:eastAsia="es-MX"/>
              </w:rPr>
              <w:t xml:space="preserve"> normatividad interna</w:t>
            </w:r>
            <w:r w:rsidR="002B7163" w:rsidRPr="00D61F29">
              <w:rPr>
                <w:rFonts w:ascii="Candara" w:eastAsia="Times New Roman" w:hAnsi="Candara" w:cs="Times New Roman"/>
                <w:bCs/>
                <w:i/>
                <w:iCs/>
                <w:sz w:val="18"/>
                <w:lang w:eastAsia="es-MX"/>
              </w:rPr>
              <w:t>.</w:t>
            </w:r>
            <w:r w:rsidR="00871BBE" w:rsidRPr="00D61F29">
              <w:rPr>
                <w:rFonts w:ascii="Candara" w:eastAsia="Times New Roman" w:hAnsi="Candara" w:cs="Times New Roman"/>
                <w:bCs/>
                <w:i/>
                <w:iCs/>
                <w:sz w:val="18"/>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9028942" w14:textId="77777777" w:rsidR="00BE4863" w:rsidRPr="00D61F29" w:rsidRDefault="002F471D" w:rsidP="00BE4863">
            <w:pPr>
              <w:spacing w:after="0" w:line="240" w:lineRule="auto"/>
              <w:jc w:val="center"/>
              <w:rPr>
                <w:rFonts w:ascii="Candara" w:eastAsia="Times New Roman" w:hAnsi="Candara" w:cs="Times New Roman"/>
                <w:sz w:val="18"/>
                <w:szCs w:val="18"/>
                <w:lang w:eastAsia="es-MX"/>
              </w:rPr>
            </w:pPr>
            <w:r>
              <w:rPr>
                <w:rFonts w:ascii="Candara" w:eastAsia="Times New Roman" w:hAnsi="Candara" w:cs="Times New Roman"/>
                <w:sz w:val="18"/>
                <w:szCs w:val="18"/>
                <w:lang w:eastAsia="es-MX"/>
              </w:rPr>
              <w:t xml:space="preserve">No </w:t>
            </w:r>
            <w:r w:rsidR="00BE4863" w:rsidRPr="00D61F29">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1587AE0" w14:textId="77777777" w:rsidR="00BE4863" w:rsidRDefault="00815A7D" w:rsidP="00984934">
            <w:pPr>
              <w:spacing w:after="0" w:line="240" w:lineRule="auto"/>
              <w:jc w:val="both"/>
              <w:rPr>
                <w:rFonts w:ascii="Candara" w:eastAsia="Times New Roman" w:hAnsi="Candara" w:cs="Times New Roman"/>
                <w:sz w:val="18"/>
                <w:szCs w:val="18"/>
                <w:lang w:eastAsia="es-MX"/>
              </w:rPr>
            </w:pPr>
            <w:r>
              <w:rPr>
                <w:rFonts w:ascii="Candara" w:eastAsia="Times New Roman" w:hAnsi="Candara" w:cs="Times New Roman"/>
                <w:sz w:val="18"/>
                <w:szCs w:val="18"/>
                <w:lang w:eastAsia="es-MX"/>
              </w:rPr>
              <w:t>En términos del artículo 37 fracciones I y XX de la Ley Orgánica del Poder Ejecutivo del Estado de Oaxaca, a la Secretaría de las Infraestructuras y Ordenamiento Territorial Sustentable, le corresponde la planeación y ejecución de la obra pública.</w:t>
            </w:r>
          </w:p>
          <w:p w14:paraId="2A6EAB4F" w14:textId="77777777" w:rsidR="00DA34BD" w:rsidRDefault="00DA34BD" w:rsidP="00DA34BD">
            <w:pPr>
              <w:spacing w:after="0" w:line="240" w:lineRule="auto"/>
              <w:jc w:val="both"/>
              <w:rPr>
                <w:rFonts w:ascii="Candara" w:eastAsia="Times New Roman" w:hAnsi="Candara" w:cs="Times New Roman"/>
                <w:sz w:val="18"/>
                <w:szCs w:val="18"/>
                <w:lang w:eastAsia="es-MX"/>
              </w:rPr>
            </w:pPr>
            <w:r>
              <w:rPr>
                <w:rFonts w:ascii="Candara" w:eastAsia="Times New Roman" w:hAnsi="Candara" w:cs="Times New Roman"/>
                <w:sz w:val="18"/>
                <w:szCs w:val="18"/>
                <w:lang w:eastAsia="es-MX"/>
              </w:rPr>
              <w:t xml:space="preserve">Aunado a lo </w:t>
            </w:r>
            <w:r w:rsidR="00543EE3">
              <w:rPr>
                <w:rFonts w:ascii="Candara" w:eastAsia="Times New Roman" w:hAnsi="Candara" w:cs="Times New Roman"/>
                <w:sz w:val="18"/>
                <w:szCs w:val="18"/>
                <w:lang w:eastAsia="es-MX"/>
              </w:rPr>
              <w:t>anterior de</w:t>
            </w:r>
            <w:r>
              <w:rPr>
                <w:rFonts w:ascii="Candara" w:eastAsia="Times New Roman" w:hAnsi="Candara" w:cs="Times New Roman"/>
                <w:sz w:val="18"/>
                <w:szCs w:val="18"/>
                <w:lang w:eastAsia="es-MX"/>
              </w:rPr>
              <w:t xml:space="preserve"> conformidad </w:t>
            </w:r>
            <w:r>
              <w:rPr>
                <w:rFonts w:ascii="Candara" w:eastAsia="Times New Roman" w:hAnsi="Candara" w:cs="Times New Roman"/>
                <w:sz w:val="18"/>
                <w:szCs w:val="18"/>
                <w:lang w:eastAsia="es-MX"/>
              </w:rPr>
              <w:lastRenderedPageBreak/>
              <w:t>con el Decreto de creación del Patronato de Ayuda para la Reinserción Social, así como su reglamento interno, que es la normatividad que rige la actuación del patronato de Ayuda para la Reinserción Social no se le confieren facultades para la realización de obra pública.</w:t>
            </w:r>
          </w:p>
          <w:p w14:paraId="72AEB78F" w14:textId="77777777" w:rsidR="00543EE3" w:rsidRPr="00D61F29" w:rsidRDefault="00543EE3" w:rsidP="00543EE3">
            <w:pPr>
              <w:spacing w:after="0" w:line="240" w:lineRule="auto"/>
              <w:jc w:val="both"/>
              <w:rPr>
                <w:rFonts w:ascii="Candara" w:eastAsia="Times New Roman" w:hAnsi="Candara" w:cs="Times New Roman"/>
                <w:sz w:val="18"/>
                <w:szCs w:val="18"/>
                <w:lang w:eastAsia="es-MX"/>
              </w:rPr>
            </w:pPr>
            <w:r>
              <w:rPr>
                <w:rFonts w:ascii="Candara" w:eastAsia="Times New Roman" w:hAnsi="Candara" w:cs="Times New Roman"/>
                <w:sz w:val="18"/>
                <w:szCs w:val="18"/>
                <w:lang w:eastAsia="es-MX"/>
              </w:rPr>
              <w:t xml:space="preserve">El objeto del Patronato de Ayuda </w:t>
            </w:r>
            <w:r>
              <w:rPr>
                <w:rFonts w:ascii="Candara" w:eastAsia="Times New Roman" w:hAnsi="Candara" w:cs="Times New Roman"/>
                <w:sz w:val="18"/>
                <w:lang w:eastAsia="es-MX"/>
              </w:rPr>
              <w:t>es brindar asistencia</w:t>
            </w:r>
            <w:r w:rsidRPr="00331304">
              <w:rPr>
                <w:rFonts w:ascii="Candara" w:eastAsia="Times New Roman" w:hAnsi="Candara" w:cs="Times New Roman"/>
                <w:sz w:val="18"/>
                <w:lang w:eastAsia="es-MX"/>
              </w:rPr>
              <w:t xml:space="preserve"> moral, jurídica, psicológica, educativa, social, laboral y de seguimiento a los preliberados, liberados y externados, así como a sus familias conforme a las circunstancias de cada caso y a las posibilidades del propio Patronato para lograr su plena reinserción a la sociedad y prevenir la reincidencia delictiva, en términos de lo dispuesto por los artículos 1, 3 y 4 del Decreto por el que se establecen las facultades del Órgano Administrativo Desconcentrado de la </w:t>
            </w:r>
            <w:r w:rsidR="00CF010E">
              <w:rPr>
                <w:rFonts w:ascii="Candara" w:eastAsia="Times New Roman" w:hAnsi="Candara" w:cs="Times New Roman"/>
                <w:sz w:val="18"/>
                <w:lang w:eastAsia="es-MX"/>
              </w:rPr>
              <w:t>Secretaría de Seguridad Pública.</w:t>
            </w:r>
          </w:p>
        </w:tc>
        <w:tc>
          <w:tcPr>
            <w:tcW w:w="1559" w:type="dxa"/>
            <w:tcBorders>
              <w:top w:val="single" w:sz="4" w:space="0" w:color="auto"/>
              <w:left w:val="nil"/>
              <w:bottom w:val="single" w:sz="4" w:space="0" w:color="auto"/>
              <w:right w:val="single" w:sz="4" w:space="0" w:color="auto"/>
            </w:tcBorders>
            <w:vAlign w:val="center"/>
          </w:tcPr>
          <w:p w14:paraId="33C4DC31" w14:textId="77777777" w:rsidR="00BE4863" w:rsidRPr="00D61F29" w:rsidRDefault="00BE4863" w:rsidP="00BE4863">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2240055D" w14:textId="77777777" w:rsidR="00BE4863" w:rsidRPr="00D61F29" w:rsidRDefault="00BE4863" w:rsidP="00BE4863">
            <w:pPr>
              <w:pStyle w:val="Ttulo3"/>
              <w:spacing w:after="240"/>
              <w:jc w:val="center"/>
              <w:rPr>
                <w:rFonts w:ascii="Candara" w:eastAsia="Times New Roman" w:hAnsi="Candara" w:cstheme="minorHAnsi"/>
                <w:b w:val="0"/>
                <w:color w:val="auto"/>
                <w:sz w:val="18"/>
                <w:szCs w:val="18"/>
                <w:lang w:val="es-MX" w:eastAsia="es-MX"/>
              </w:rPr>
            </w:pPr>
          </w:p>
        </w:tc>
      </w:tr>
    </w:tbl>
    <w:p w14:paraId="504BE210" w14:textId="77777777" w:rsidR="0086030A" w:rsidRPr="006B0AD0" w:rsidRDefault="0086030A" w:rsidP="0086030A">
      <w:pPr>
        <w:rPr>
          <w:rFonts w:ascii="Candara" w:hAnsi="Candara"/>
          <w:b/>
          <w:sz w:val="18"/>
        </w:rPr>
      </w:pPr>
    </w:p>
    <w:tbl>
      <w:tblPr>
        <w:tblStyle w:val="Tablaconcuadrcula"/>
        <w:tblW w:w="14616" w:type="dxa"/>
        <w:tblInd w:w="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6"/>
        <w:gridCol w:w="1025"/>
        <w:gridCol w:w="1025"/>
      </w:tblGrid>
      <w:tr w:rsidR="00F74F9A" w:rsidRPr="0085175D" w14:paraId="6C1BFB37" w14:textId="77777777" w:rsidTr="00D4102C">
        <w:trPr>
          <w:trHeight w:val="1143"/>
        </w:trPr>
        <w:tc>
          <w:tcPr>
            <w:tcW w:w="11084" w:type="dxa"/>
          </w:tcPr>
          <w:p w14:paraId="342A14F7" w14:textId="77777777" w:rsidR="00D4102C" w:rsidRDefault="00D4102C" w:rsidP="006A0BA2">
            <w:pPr>
              <w:rPr>
                <w:rFonts w:ascii="Candara" w:eastAsia="Calibri" w:hAnsi="Candara" w:cs="Times New Roman"/>
                <w:sz w:val="18"/>
              </w:rPr>
            </w:pPr>
          </w:p>
          <w:tbl>
            <w:tblPr>
              <w:tblStyle w:val="Tablaconcuadrcula"/>
              <w:tblW w:w="10868" w:type="dxa"/>
              <w:tblInd w:w="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D4102C" w14:paraId="2C929441" w14:textId="77777777" w:rsidTr="00D4102C">
              <w:trPr>
                <w:trHeight w:val="1122"/>
              </w:trPr>
              <w:tc>
                <w:tcPr>
                  <w:tcW w:w="4333" w:type="dxa"/>
                  <w:hideMark/>
                </w:tcPr>
                <w:p w14:paraId="4D731D73" w14:textId="77777777" w:rsidR="00D4102C" w:rsidRDefault="00D4102C" w:rsidP="00D4102C">
                  <w:pPr>
                    <w:jc w:val="both"/>
                    <w:rPr>
                      <w:rFonts w:ascii="Candara" w:eastAsia="Calibri" w:hAnsi="Candara" w:cs="Times New Roman"/>
                      <w:sz w:val="18"/>
                    </w:rPr>
                  </w:pPr>
                  <w:r>
                    <w:rPr>
                      <w:noProof/>
                    </w:rPr>
                    <mc:AlternateContent>
                      <mc:Choice Requires="wps">
                        <w:drawing>
                          <wp:anchor distT="0" distB="0" distL="114300" distR="114300" simplePos="0" relativeHeight="251653632" behindDoc="0" locked="0" layoutInCell="1" allowOverlap="1" wp14:anchorId="7CB95283" wp14:editId="6C9F546A">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2C656" id="Conector recto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543D96D3" w14:textId="77777777" w:rsidR="00D4102C" w:rsidRDefault="00D4102C" w:rsidP="00D4102C">
                  <w:pPr>
                    <w:jc w:val="both"/>
                    <w:rPr>
                      <w:rFonts w:ascii="Candara" w:eastAsia="Calibri" w:hAnsi="Candara" w:cs="Times New Roman"/>
                      <w:sz w:val="18"/>
                    </w:rPr>
                  </w:pPr>
                  <w:r>
                    <w:rPr>
                      <w:noProof/>
                    </w:rPr>
                    <mc:AlternateContent>
                      <mc:Choice Requires="wps">
                        <w:drawing>
                          <wp:anchor distT="0" distB="0" distL="114300" distR="114300" simplePos="0" relativeHeight="251656704" behindDoc="0" locked="0" layoutInCell="1" allowOverlap="1" wp14:anchorId="377644D8" wp14:editId="4F3BE052">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F4384" id="Conector recto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59CFF285" w14:textId="77777777" w:rsidR="00D4102C" w:rsidRDefault="00D4102C" w:rsidP="00D4102C">
                  <w:pPr>
                    <w:jc w:val="both"/>
                    <w:rPr>
                      <w:rFonts w:ascii="Candara" w:eastAsia="Calibri" w:hAnsi="Candara" w:cs="Times New Roman"/>
                      <w:sz w:val="18"/>
                    </w:rPr>
                  </w:pPr>
                </w:p>
                <w:p w14:paraId="1997B84D" w14:textId="77777777" w:rsidR="00D4102C" w:rsidRDefault="00D4102C" w:rsidP="00D4102C">
                  <w:pPr>
                    <w:jc w:val="both"/>
                    <w:rPr>
                      <w:rFonts w:ascii="Candara" w:eastAsia="Calibri" w:hAnsi="Candara" w:cs="Times New Roman"/>
                      <w:sz w:val="18"/>
                    </w:rPr>
                  </w:pPr>
                </w:p>
                <w:p w14:paraId="6C862F99" w14:textId="77777777" w:rsidR="00D4102C" w:rsidRDefault="00D4102C" w:rsidP="00D4102C">
                  <w:pPr>
                    <w:jc w:val="both"/>
                    <w:rPr>
                      <w:rFonts w:ascii="Candara" w:eastAsia="Calibri" w:hAnsi="Candara" w:cs="Times New Roman"/>
                      <w:sz w:val="18"/>
                    </w:rPr>
                  </w:pPr>
                </w:p>
                <w:p w14:paraId="72DCE150" w14:textId="77777777" w:rsidR="00D4102C" w:rsidRDefault="00D4102C" w:rsidP="00D4102C">
                  <w:pPr>
                    <w:jc w:val="both"/>
                    <w:rPr>
                      <w:rFonts w:ascii="Candara" w:eastAsia="Calibri" w:hAnsi="Candara" w:cs="Times New Roman"/>
                      <w:sz w:val="18"/>
                    </w:rPr>
                  </w:pPr>
                </w:p>
              </w:tc>
              <w:tc>
                <w:tcPr>
                  <w:tcW w:w="2985" w:type="dxa"/>
                </w:tcPr>
                <w:p w14:paraId="1EBCA716" w14:textId="77777777" w:rsidR="00D4102C" w:rsidRDefault="00D4102C" w:rsidP="00D4102C">
                  <w:pPr>
                    <w:jc w:val="both"/>
                    <w:rPr>
                      <w:rFonts w:ascii="Candara" w:eastAsia="Calibri" w:hAnsi="Candara" w:cs="Times New Roman"/>
                      <w:sz w:val="18"/>
                    </w:rPr>
                  </w:pPr>
                  <w:r>
                    <w:rPr>
                      <w:rFonts w:ascii="Candara" w:eastAsia="Calibri" w:hAnsi="Candara" w:cs="Times New Roman"/>
                      <w:sz w:val="18"/>
                    </w:rPr>
                    <w:t>Autorizó</w:t>
                  </w:r>
                </w:p>
                <w:p w14:paraId="4662B58F" w14:textId="77777777" w:rsidR="00D4102C" w:rsidRDefault="00D4102C" w:rsidP="00D4102C">
                  <w:pPr>
                    <w:jc w:val="both"/>
                    <w:rPr>
                      <w:rFonts w:ascii="Candara" w:eastAsia="Calibri" w:hAnsi="Candara" w:cs="Times New Roman"/>
                      <w:noProof/>
                      <w:sz w:val="18"/>
                      <w:lang w:eastAsia="es-MX"/>
                    </w:rPr>
                  </w:pPr>
                </w:p>
                <w:p w14:paraId="53DBFC20" w14:textId="77777777" w:rsidR="00D4102C" w:rsidRDefault="00D4102C" w:rsidP="00D4102C">
                  <w:pPr>
                    <w:jc w:val="both"/>
                    <w:rPr>
                      <w:rFonts w:ascii="Candara" w:eastAsia="Calibri" w:hAnsi="Candara" w:cs="Times New Roman"/>
                      <w:noProof/>
                      <w:sz w:val="18"/>
                      <w:lang w:eastAsia="es-MX"/>
                    </w:rPr>
                  </w:pPr>
                </w:p>
                <w:p w14:paraId="396434E9" w14:textId="77777777" w:rsidR="00D4102C" w:rsidRDefault="00D4102C" w:rsidP="00D4102C">
                  <w:pPr>
                    <w:jc w:val="both"/>
                    <w:rPr>
                      <w:rFonts w:ascii="Candara" w:eastAsia="Calibri" w:hAnsi="Candara" w:cs="Times New Roman"/>
                      <w:noProof/>
                      <w:sz w:val="18"/>
                      <w:lang w:eastAsia="es-MX"/>
                    </w:rPr>
                  </w:pPr>
                </w:p>
                <w:p w14:paraId="544EADF4" w14:textId="77777777" w:rsidR="00D4102C" w:rsidRDefault="00D4102C" w:rsidP="00D4102C">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59776" behindDoc="0" locked="0" layoutInCell="1" allowOverlap="1" wp14:anchorId="47197910" wp14:editId="37463B65">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301FE" id="Conector recto 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69744547" w14:textId="77777777" w:rsidR="00D4102C" w:rsidRDefault="00D4102C" w:rsidP="00D4102C">
                  <w:pPr>
                    <w:jc w:val="both"/>
                    <w:rPr>
                      <w:rFonts w:ascii="Candara" w:eastAsia="Calibri" w:hAnsi="Candara" w:cs="Times New Roman"/>
                      <w:noProof/>
                      <w:sz w:val="18"/>
                      <w:lang w:eastAsia="es-MX"/>
                    </w:rPr>
                  </w:pPr>
                </w:p>
              </w:tc>
            </w:tr>
            <w:tr w:rsidR="00D4102C" w14:paraId="7FDDD820" w14:textId="77777777" w:rsidTr="00D4102C">
              <w:trPr>
                <w:trHeight w:val="200"/>
              </w:trPr>
              <w:tc>
                <w:tcPr>
                  <w:tcW w:w="4333" w:type="dxa"/>
                  <w:hideMark/>
                </w:tcPr>
                <w:p w14:paraId="0E4E44D4" w14:textId="77777777" w:rsidR="00D4102C" w:rsidRDefault="00D4102C" w:rsidP="00D4102C">
                  <w:pPr>
                    <w:jc w:val="both"/>
                    <w:rPr>
                      <w:rFonts w:ascii="Candara" w:eastAsia="Calibri" w:hAnsi="Candara" w:cs="Times New Roman"/>
                      <w:sz w:val="18"/>
                    </w:rPr>
                  </w:pPr>
                  <w:r>
                    <w:rPr>
                      <w:rFonts w:ascii="Candara" w:eastAsia="Calibri" w:hAnsi="Candara" w:cs="Times New Roman"/>
                      <w:sz w:val="18"/>
                    </w:rPr>
                    <w:t>Lic. Thomas Aguilar Mendoza</w:t>
                  </w:r>
                </w:p>
                <w:p w14:paraId="6BB329DE" w14:textId="77777777" w:rsidR="00D4102C" w:rsidRDefault="00D4102C" w:rsidP="00D4102C">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535A13F9" w14:textId="77777777" w:rsidR="00D4102C" w:rsidRDefault="00D4102C" w:rsidP="00D4102C">
                  <w:pPr>
                    <w:jc w:val="both"/>
                    <w:rPr>
                      <w:rFonts w:ascii="Candara" w:eastAsia="Calibri" w:hAnsi="Candara" w:cs="Times New Roman"/>
                      <w:sz w:val="18"/>
                    </w:rPr>
                  </w:pPr>
                  <w:r>
                    <w:rPr>
                      <w:rFonts w:ascii="Candara" w:eastAsia="Calibri" w:hAnsi="Candara" w:cs="Times New Roman"/>
                      <w:sz w:val="18"/>
                    </w:rPr>
                    <w:t>Lic. Blanca Irene Clavel Raymundo</w:t>
                  </w:r>
                </w:p>
                <w:p w14:paraId="41BD07B5" w14:textId="77777777" w:rsidR="00D4102C" w:rsidRDefault="00D4102C" w:rsidP="00D4102C">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0BDD72D7" w14:textId="77777777" w:rsidR="00D4102C" w:rsidRDefault="00D4102C" w:rsidP="00D4102C">
                  <w:pPr>
                    <w:jc w:val="both"/>
                    <w:rPr>
                      <w:rFonts w:ascii="Candara" w:eastAsia="Calibri" w:hAnsi="Candara" w:cs="Times New Roman"/>
                      <w:sz w:val="18"/>
                    </w:rPr>
                  </w:pPr>
                  <w:r>
                    <w:rPr>
                      <w:rFonts w:ascii="Candara" w:eastAsia="Calibri" w:hAnsi="Candara" w:cs="Times New Roman"/>
                      <w:sz w:val="18"/>
                    </w:rPr>
                    <w:t>Lic. Juan Carlos Camacho García</w:t>
                  </w:r>
                </w:p>
                <w:p w14:paraId="498B4B8A" w14:textId="65D3CEC5" w:rsidR="00D4102C" w:rsidRDefault="00ED6F85" w:rsidP="00D4102C">
                  <w:pPr>
                    <w:jc w:val="both"/>
                    <w:rPr>
                      <w:rFonts w:ascii="Candara" w:eastAsia="Calibri" w:hAnsi="Candara" w:cs="Times New Roman"/>
                      <w:sz w:val="18"/>
                    </w:rPr>
                  </w:pPr>
                  <w:r>
                    <w:rPr>
                      <w:rFonts w:ascii="Candara" w:eastAsia="Calibri" w:hAnsi="Candara" w:cs="Times New Roman"/>
                      <w:sz w:val="18"/>
                    </w:rPr>
                    <w:t xml:space="preserve">   </w:t>
                  </w:r>
                  <w:r w:rsidR="00D4102C">
                    <w:rPr>
                      <w:rFonts w:ascii="Candara" w:eastAsia="Calibri" w:hAnsi="Candara" w:cs="Times New Roman"/>
                      <w:sz w:val="18"/>
                    </w:rPr>
                    <w:t>Director de Asuntos Jurídicos</w:t>
                  </w:r>
                </w:p>
              </w:tc>
            </w:tr>
          </w:tbl>
          <w:p w14:paraId="0A2C6E1C" w14:textId="06FD080A" w:rsidR="00D4102C" w:rsidRPr="0085175D" w:rsidRDefault="00D4102C" w:rsidP="006A0BA2">
            <w:pPr>
              <w:rPr>
                <w:rFonts w:ascii="Candara" w:eastAsia="Calibri" w:hAnsi="Candara" w:cs="Times New Roman"/>
                <w:sz w:val="18"/>
              </w:rPr>
            </w:pPr>
          </w:p>
        </w:tc>
        <w:tc>
          <w:tcPr>
            <w:tcW w:w="1766" w:type="dxa"/>
          </w:tcPr>
          <w:p w14:paraId="6588EA08" w14:textId="77777777" w:rsidR="00F74F9A" w:rsidRPr="0085175D" w:rsidRDefault="00F74F9A" w:rsidP="006A0BA2">
            <w:pPr>
              <w:rPr>
                <w:rFonts w:ascii="Candara" w:eastAsia="Calibri" w:hAnsi="Candara" w:cs="Times New Roman"/>
                <w:sz w:val="18"/>
              </w:rPr>
            </w:pPr>
          </w:p>
        </w:tc>
        <w:tc>
          <w:tcPr>
            <w:tcW w:w="1766" w:type="dxa"/>
          </w:tcPr>
          <w:p w14:paraId="50872825" w14:textId="54FA6B24" w:rsidR="00F74F9A" w:rsidRPr="0085175D" w:rsidRDefault="00F74F9A" w:rsidP="006A0BA2">
            <w:pPr>
              <w:rPr>
                <w:rFonts w:ascii="Candara" w:eastAsia="Calibri" w:hAnsi="Candara" w:cs="Times New Roman"/>
                <w:sz w:val="18"/>
              </w:rPr>
            </w:pPr>
          </w:p>
        </w:tc>
      </w:tr>
      <w:tr w:rsidR="00F74F9A" w:rsidRPr="0085175D" w14:paraId="7ED35101" w14:textId="77777777" w:rsidTr="00D4102C">
        <w:trPr>
          <w:trHeight w:val="205"/>
        </w:trPr>
        <w:tc>
          <w:tcPr>
            <w:tcW w:w="11084" w:type="dxa"/>
          </w:tcPr>
          <w:p w14:paraId="65D0F211" w14:textId="60397313" w:rsidR="0098438C" w:rsidRPr="006A0BA2" w:rsidRDefault="0098438C" w:rsidP="0046056C">
            <w:pPr>
              <w:jc w:val="both"/>
              <w:rPr>
                <w:rFonts w:ascii="Candara" w:eastAsia="Calibri" w:hAnsi="Candara" w:cs="Times New Roman"/>
                <w:sz w:val="18"/>
              </w:rPr>
            </w:pPr>
          </w:p>
        </w:tc>
        <w:tc>
          <w:tcPr>
            <w:tcW w:w="1766" w:type="dxa"/>
          </w:tcPr>
          <w:p w14:paraId="1BE363B9" w14:textId="77777777" w:rsidR="00BA2D80" w:rsidRPr="006A0BA2" w:rsidRDefault="00BA2D80" w:rsidP="006A0BA2">
            <w:pPr>
              <w:jc w:val="both"/>
              <w:rPr>
                <w:rFonts w:ascii="Candara" w:eastAsia="Calibri" w:hAnsi="Candara" w:cs="Times New Roman"/>
                <w:sz w:val="18"/>
              </w:rPr>
            </w:pPr>
          </w:p>
        </w:tc>
        <w:tc>
          <w:tcPr>
            <w:tcW w:w="1766" w:type="dxa"/>
          </w:tcPr>
          <w:p w14:paraId="1EB41D43" w14:textId="5DA6B9F9" w:rsidR="00BA2D80" w:rsidRPr="0085175D" w:rsidRDefault="00BA2D80" w:rsidP="009974A3">
            <w:pPr>
              <w:jc w:val="both"/>
              <w:rPr>
                <w:rFonts w:ascii="Candara" w:eastAsia="Calibri" w:hAnsi="Candara" w:cs="Times New Roman"/>
                <w:sz w:val="18"/>
              </w:rPr>
            </w:pPr>
          </w:p>
        </w:tc>
      </w:tr>
    </w:tbl>
    <w:p w14:paraId="6556B540" w14:textId="05569343"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 xml:space="preserve">La validación de </w:t>
      </w:r>
      <w:proofErr w:type="gramStart"/>
      <w:r w:rsidR="009974A3" w:rsidRPr="0085175D">
        <w:rPr>
          <w:rFonts w:ascii="Candara" w:eastAsia="Calibri" w:hAnsi="Candara" w:cs="Times New Roman"/>
          <w:sz w:val="18"/>
        </w:rPr>
        <w:t>la  presente</w:t>
      </w:r>
      <w:proofErr w:type="gramEnd"/>
      <w:r w:rsidR="009974A3" w:rsidRPr="0085175D">
        <w:rPr>
          <w:rFonts w:ascii="Candara" w:eastAsia="Calibri" w:hAnsi="Candara" w:cs="Times New Roman"/>
          <w:sz w:val="18"/>
        </w:rPr>
        <w:t xml:space="preserv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2112DF" w:rsidRPr="00D4102C">
        <w:rPr>
          <w:rFonts w:ascii="Candara" w:hAnsi="Candara"/>
          <w:sz w:val="18"/>
        </w:rPr>
        <w:t xml:space="preserve">Abril </w:t>
      </w:r>
      <w:proofErr w:type="gramStart"/>
      <w:r w:rsidR="00D4102C" w:rsidRPr="00D4102C">
        <w:rPr>
          <w:rFonts w:ascii="Candara" w:hAnsi="Candara"/>
          <w:sz w:val="18"/>
        </w:rPr>
        <w:t>29</w:t>
      </w:r>
      <w:r w:rsidR="00BE4863" w:rsidRPr="00D4102C">
        <w:rPr>
          <w:rFonts w:ascii="Candara" w:hAnsi="Candara"/>
          <w:sz w:val="18"/>
        </w:rPr>
        <w:t xml:space="preserve">  de</w:t>
      </w:r>
      <w:proofErr w:type="gramEnd"/>
      <w:r w:rsidR="00BE4863" w:rsidRPr="00D4102C">
        <w:rPr>
          <w:rFonts w:ascii="Candara" w:hAnsi="Candara"/>
          <w:sz w:val="18"/>
        </w:rPr>
        <w:t xml:space="preserve"> 202</w:t>
      </w:r>
      <w:r w:rsidR="002B7163" w:rsidRPr="00D4102C">
        <w:rPr>
          <w:rFonts w:ascii="Candara" w:hAnsi="Candara"/>
          <w:sz w:val="18"/>
        </w:rPr>
        <w:t>1</w:t>
      </w:r>
      <w:r w:rsidR="00B610B0" w:rsidRPr="00D4102C">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8B7A" w14:textId="77777777" w:rsidR="0032314F" w:rsidRDefault="0032314F" w:rsidP="00EB2BF3">
      <w:pPr>
        <w:spacing w:after="0" w:line="240" w:lineRule="auto"/>
      </w:pPr>
      <w:r>
        <w:separator/>
      </w:r>
    </w:p>
  </w:endnote>
  <w:endnote w:type="continuationSeparator" w:id="0">
    <w:p w14:paraId="0858C674" w14:textId="77777777" w:rsidR="0032314F" w:rsidRDefault="0032314F"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6286CEB2" w14:textId="77777777" w:rsidR="0032701C" w:rsidRDefault="0032701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979C4">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979C4">
              <w:rPr>
                <w:b/>
                <w:bCs/>
                <w:noProof/>
              </w:rPr>
              <w:t>16</w:t>
            </w:r>
            <w:r>
              <w:rPr>
                <w:b/>
                <w:bCs/>
                <w:sz w:val="24"/>
                <w:szCs w:val="24"/>
              </w:rPr>
              <w:fldChar w:fldCharType="end"/>
            </w:r>
          </w:p>
        </w:sdtContent>
      </w:sdt>
    </w:sdtContent>
  </w:sdt>
  <w:p w14:paraId="68B465A4" w14:textId="77777777" w:rsidR="0032701C" w:rsidRDefault="0032701C"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CD81D" w14:textId="77777777" w:rsidR="0032314F" w:rsidRDefault="0032314F" w:rsidP="00EB2BF3">
      <w:pPr>
        <w:spacing w:after="0" w:line="240" w:lineRule="auto"/>
      </w:pPr>
      <w:r>
        <w:separator/>
      </w:r>
    </w:p>
  </w:footnote>
  <w:footnote w:type="continuationSeparator" w:id="0">
    <w:p w14:paraId="1623BA7C" w14:textId="77777777" w:rsidR="0032314F" w:rsidRDefault="0032314F"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FC5F" w14:textId="77777777" w:rsidR="0032701C" w:rsidRPr="00646F13" w:rsidRDefault="0032701C" w:rsidP="00E5334A">
    <w:pPr>
      <w:pStyle w:val="Encabezado"/>
      <w:jc w:val="right"/>
      <w:rPr>
        <w:rFonts w:ascii="Candara" w:hAnsi="Candara"/>
        <w:sz w:val="14"/>
      </w:rPr>
    </w:pPr>
  </w:p>
  <w:p w14:paraId="25FAC532" w14:textId="77777777" w:rsidR="0032701C" w:rsidRDefault="003270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156E"/>
    <w:multiLevelType w:val="hybridMultilevel"/>
    <w:tmpl w:val="C17C3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3"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40E3E"/>
    <w:rsid w:val="00043FEB"/>
    <w:rsid w:val="00045A4B"/>
    <w:rsid w:val="000475C1"/>
    <w:rsid w:val="00047A31"/>
    <w:rsid w:val="00051ECC"/>
    <w:rsid w:val="0005554A"/>
    <w:rsid w:val="000610BC"/>
    <w:rsid w:val="0006606D"/>
    <w:rsid w:val="00073191"/>
    <w:rsid w:val="000772C5"/>
    <w:rsid w:val="000774D7"/>
    <w:rsid w:val="00081E7E"/>
    <w:rsid w:val="000822E4"/>
    <w:rsid w:val="000826F1"/>
    <w:rsid w:val="0009205A"/>
    <w:rsid w:val="000A57A9"/>
    <w:rsid w:val="000B04BC"/>
    <w:rsid w:val="000B3260"/>
    <w:rsid w:val="000B41CC"/>
    <w:rsid w:val="000C40C9"/>
    <w:rsid w:val="000C471E"/>
    <w:rsid w:val="000C76E3"/>
    <w:rsid w:val="000D0957"/>
    <w:rsid w:val="000D2D2A"/>
    <w:rsid w:val="000D7C95"/>
    <w:rsid w:val="000E0289"/>
    <w:rsid w:val="000E1675"/>
    <w:rsid w:val="000E7563"/>
    <w:rsid w:val="000F414C"/>
    <w:rsid w:val="000F7861"/>
    <w:rsid w:val="00107A73"/>
    <w:rsid w:val="00107B62"/>
    <w:rsid w:val="00110C06"/>
    <w:rsid w:val="00110E03"/>
    <w:rsid w:val="0012486D"/>
    <w:rsid w:val="001250BD"/>
    <w:rsid w:val="00126F17"/>
    <w:rsid w:val="00133B02"/>
    <w:rsid w:val="001361DD"/>
    <w:rsid w:val="00140EBB"/>
    <w:rsid w:val="001464CF"/>
    <w:rsid w:val="0016057C"/>
    <w:rsid w:val="00164F60"/>
    <w:rsid w:val="00166EF2"/>
    <w:rsid w:val="001705DB"/>
    <w:rsid w:val="00175E88"/>
    <w:rsid w:val="001764AF"/>
    <w:rsid w:val="001913B7"/>
    <w:rsid w:val="001965D7"/>
    <w:rsid w:val="001A0126"/>
    <w:rsid w:val="001A06DD"/>
    <w:rsid w:val="001A3181"/>
    <w:rsid w:val="001A5308"/>
    <w:rsid w:val="001B1A08"/>
    <w:rsid w:val="001B2B1B"/>
    <w:rsid w:val="001B7019"/>
    <w:rsid w:val="001B73FD"/>
    <w:rsid w:val="001B77DA"/>
    <w:rsid w:val="001C2A7A"/>
    <w:rsid w:val="001C564C"/>
    <w:rsid w:val="001D2C2C"/>
    <w:rsid w:val="001D2E12"/>
    <w:rsid w:val="001D3E14"/>
    <w:rsid w:val="001D5614"/>
    <w:rsid w:val="001D6443"/>
    <w:rsid w:val="001D71C3"/>
    <w:rsid w:val="001F1BBA"/>
    <w:rsid w:val="001F3780"/>
    <w:rsid w:val="00200567"/>
    <w:rsid w:val="00204688"/>
    <w:rsid w:val="00204E46"/>
    <w:rsid w:val="00207854"/>
    <w:rsid w:val="0021012C"/>
    <w:rsid w:val="0021088D"/>
    <w:rsid w:val="002112DF"/>
    <w:rsid w:val="00214CF5"/>
    <w:rsid w:val="0021562D"/>
    <w:rsid w:val="002235A8"/>
    <w:rsid w:val="00225CBD"/>
    <w:rsid w:val="0022758C"/>
    <w:rsid w:val="0024344B"/>
    <w:rsid w:val="00251753"/>
    <w:rsid w:val="002519D1"/>
    <w:rsid w:val="00251EFE"/>
    <w:rsid w:val="00252ADA"/>
    <w:rsid w:val="00260CE5"/>
    <w:rsid w:val="00264F17"/>
    <w:rsid w:val="002709B0"/>
    <w:rsid w:val="00274E8A"/>
    <w:rsid w:val="0028096A"/>
    <w:rsid w:val="00282044"/>
    <w:rsid w:val="0028233D"/>
    <w:rsid w:val="002838AD"/>
    <w:rsid w:val="002917BD"/>
    <w:rsid w:val="00293672"/>
    <w:rsid w:val="00296423"/>
    <w:rsid w:val="00297A36"/>
    <w:rsid w:val="00297E01"/>
    <w:rsid w:val="002A1093"/>
    <w:rsid w:val="002B14B7"/>
    <w:rsid w:val="002B23F6"/>
    <w:rsid w:val="002B7163"/>
    <w:rsid w:val="002C08C7"/>
    <w:rsid w:val="002C5A33"/>
    <w:rsid w:val="002D777C"/>
    <w:rsid w:val="002F30F9"/>
    <w:rsid w:val="002F34FF"/>
    <w:rsid w:val="002F471D"/>
    <w:rsid w:val="00300375"/>
    <w:rsid w:val="003009C3"/>
    <w:rsid w:val="003133B9"/>
    <w:rsid w:val="0032314F"/>
    <w:rsid w:val="0032701C"/>
    <w:rsid w:val="00345658"/>
    <w:rsid w:val="0034728F"/>
    <w:rsid w:val="003515D3"/>
    <w:rsid w:val="00351FC7"/>
    <w:rsid w:val="00353D7A"/>
    <w:rsid w:val="00354661"/>
    <w:rsid w:val="0035573C"/>
    <w:rsid w:val="00370701"/>
    <w:rsid w:val="003856C5"/>
    <w:rsid w:val="00385E70"/>
    <w:rsid w:val="00387AF3"/>
    <w:rsid w:val="003909AD"/>
    <w:rsid w:val="003B692A"/>
    <w:rsid w:val="003C1ED5"/>
    <w:rsid w:val="003C3C43"/>
    <w:rsid w:val="003D3301"/>
    <w:rsid w:val="003E13B0"/>
    <w:rsid w:val="003E6E63"/>
    <w:rsid w:val="003F13B8"/>
    <w:rsid w:val="003F2DEB"/>
    <w:rsid w:val="003F3DC0"/>
    <w:rsid w:val="003F60FD"/>
    <w:rsid w:val="004019BA"/>
    <w:rsid w:val="00405092"/>
    <w:rsid w:val="00410B3A"/>
    <w:rsid w:val="00412147"/>
    <w:rsid w:val="004244B8"/>
    <w:rsid w:val="0043581C"/>
    <w:rsid w:val="00442006"/>
    <w:rsid w:val="00442723"/>
    <w:rsid w:val="00447079"/>
    <w:rsid w:val="00450829"/>
    <w:rsid w:val="00452FB5"/>
    <w:rsid w:val="00455D6B"/>
    <w:rsid w:val="0046056C"/>
    <w:rsid w:val="0046100C"/>
    <w:rsid w:val="00465309"/>
    <w:rsid w:val="00473B22"/>
    <w:rsid w:val="00474DA1"/>
    <w:rsid w:val="004755B4"/>
    <w:rsid w:val="00481955"/>
    <w:rsid w:val="00481D07"/>
    <w:rsid w:val="004865BB"/>
    <w:rsid w:val="0049186F"/>
    <w:rsid w:val="00492CA2"/>
    <w:rsid w:val="00493B9E"/>
    <w:rsid w:val="00494C1B"/>
    <w:rsid w:val="004973C4"/>
    <w:rsid w:val="004A59DF"/>
    <w:rsid w:val="004A77C3"/>
    <w:rsid w:val="004B1C35"/>
    <w:rsid w:val="004B23D1"/>
    <w:rsid w:val="004B273E"/>
    <w:rsid w:val="004B401D"/>
    <w:rsid w:val="004C276B"/>
    <w:rsid w:val="004C5831"/>
    <w:rsid w:val="004D0CF7"/>
    <w:rsid w:val="004D1952"/>
    <w:rsid w:val="004D21CE"/>
    <w:rsid w:val="004E6C06"/>
    <w:rsid w:val="004F08BD"/>
    <w:rsid w:val="004F3FDA"/>
    <w:rsid w:val="005032A1"/>
    <w:rsid w:val="00506D3A"/>
    <w:rsid w:val="00506F3D"/>
    <w:rsid w:val="005159B4"/>
    <w:rsid w:val="00516694"/>
    <w:rsid w:val="00526F1F"/>
    <w:rsid w:val="00531DF8"/>
    <w:rsid w:val="00535D22"/>
    <w:rsid w:val="0054343C"/>
    <w:rsid w:val="00543EE3"/>
    <w:rsid w:val="005534AB"/>
    <w:rsid w:val="00572F62"/>
    <w:rsid w:val="0058018F"/>
    <w:rsid w:val="00586D04"/>
    <w:rsid w:val="005907E7"/>
    <w:rsid w:val="0059101C"/>
    <w:rsid w:val="00592A04"/>
    <w:rsid w:val="005A0269"/>
    <w:rsid w:val="005A4CA7"/>
    <w:rsid w:val="005B1BA5"/>
    <w:rsid w:val="005B619B"/>
    <w:rsid w:val="005C35D9"/>
    <w:rsid w:val="005C4B2D"/>
    <w:rsid w:val="005C6237"/>
    <w:rsid w:val="005C6D00"/>
    <w:rsid w:val="005C7E94"/>
    <w:rsid w:val="005D071A"/>
    <w:rsid w:val="005D5ACD"/>
    <w:rsid w:val="005F0CA3"/>
    <w:rsid w:val="005F641F"/>
    <w:rsid w:val="006004D7"/>
    <w:rsid w:val="006028A3"/>
    <w:rsid w:val="0060302D"/>
    <w:rsid w:val="006044FE"/>
    <w:rsid w:val="00612499"/>
    <w:rsid w:val="00613B39"/>
    <w:rsid w:val="00616F98"/>
    <w:rsid w:val="006175E1"/>
    <w:rsid w:val="006217B4"/>
    <w:rsid w:val="00623E04"/>
    <w:rsid w:val="0062438E"/>
    <w:rsid w:val="006279BC"/>
    <w:rsid w:val="00630490"/>
    <w:rsid w:val="00631E99"/>
    <w:rsid w:val="00635191"/>
    <w:rsid w:val="00636C45"/>
    <w:rsid w:val="00641F9D"/>
    <w:rsid w:val="00643DFB"/>
    <w:rsid w:val="006459A9"/>
    <w:rsid w:val="00646F13"/>
    <w:rsid w:val="006533BF"/>
    <w:rsid w:val="006535CA"/>
    <w:rsid w:val="00655190"/>
    <w:rsid w:val="00655315"/>
    <w:rsid w:val="00656B8F"/>
    <w:rsid w:val="00656EED"/>
    <w:rsid w:val="006571CF"/>
    <w:rsid w:val="00657231"/>
    <w:rsid w:val="00662FA0"/>
    <w:rsid w:val="00666CE9"/>
    <w:rsid w:val="0067334D"/>
    <w:rsid w:val="0067424F"/>
    <w:rsid w:val="00677F47"/>
    <w:rsid w:val="00681039"/>
    <w:rsid w:val="00681C83"/>
    <w:rsid w:val="00684240"/>
    <w:rsid w:val="00691467"/>
    <w:rsid w:val="006939A1"/>
    <w:rsid w:val="006A0974"/>
    <w:rsid w:val="006A0BA2"/>
    <w:rsid w:val="006A5A0E"/>
    <w:rsid w:val="006A7BFA"/>
    <w:rsid w:val="006B0AD0"/>
    <w:rsid w:val="006B2898"/>
    <w:rsid w:val="006B3889"/>
    <w:rsid w:val="006B3BD0"/>
    <w:rsid w:val="006B43BF"/>
    <w:rsid w:val="006B5A1D"/>
    <w:rsid w:val="006C2D55"/>
    <w:rsid w:val="006C56E4"/>
    <w:rsid w:val="006D1544"/>
    <w:rsid w:val="006D1D39"/>
    <w:rsid w:val="006D76D1"/>
    <w:rsid w:val="006E5022"/>
    <w:rsid w:val="006E7E5C"/>
    <w:rsid w:val="006F2CDE"/>
    <w:rsid w:val="00700800"/>
    <w:rsid w:val="00703876"/>
    <w:rsid w:val="007048D0"/>
    <w:rsid w:val="00706E9A"/>
    <w:rsid w:val="00713688"/>
    <w:rsid w:val="00714A73"/>
    <w:rsid w:val="00716476"/>
    <w:rsid w:val="0071791C"/>
    <w:rsid w:val="0072032A"/>
    <w:rsid w:val="00730A2C"/>
    <w:rsid w:val="00733C0B"/>
    <w:rsid w:val="00733E23"/>
    <w:rsid w:val="00734059"/>
    <w:rsid w:val="00736878"/>
    <w:rsid w:val="00737DE1"/>
    <w:rsid w:val="00750F25"/>
    <w:rsid w:val="0075193A"/>
    <w:rsid w:val="00753598"/>
    <w:rsid w:val="007545D7"/>
    <w:rsid w:val="007558A9"/>
    <w:rsid w:val="007632C4"/>
    <w:rsid w:val="0077488C"/>
    <w:rsid w:val="007862D7"/>
    <w:rsid w:val="007933DA"/>
    <w:rsid w:val="00794FE3"/>
    <w:rsid w:val="00795270"/>
    <w:rsid w:val="0079681A"/>
    <w:rsid w:val="00796969"/>
    <w:rsid w:val="007A0690"/>
    <w:rsid w:val="007A2255"/>
    <w:rsid w:val="007B53C6"/>
    <w:rsid w:val="007B61FD"/>
    <w:rsid w:val="007C41D7"/>
    <w:rsid w:val="007C4AB4"/>
    <w:rsid w:val="007D0624"/>
    <w:rsid w:val="007E104B"/>
    <w:rsid w:val="007E32FE"/>
    <w:rsid w:val="007F33D5"/>
    <w:rsid w:val="007F38FF"/>
    <w:rsid w:val="007F601D"/>
    <w:rsid w:val="008001DC"/>
    <w:rsid w:val="00815A7D"/>
    <w:rsid w:val="00816400"/>
    <w:rsid w:val="00817EE0"/>
    <w:rsid w:val="0082322B"/>
    <w:rsid w:val="00833AD9"/>
    <w:rsid w:val="00834EE3"/>
    <w:rsid w:val="00836891"/>
    <w:rsid w:val="008375A5"/>
    <w:rsid w:val="00850E48"/>
    <w:rsid w:val="0085175D"/>
    <w:rsid w:val="00855AB2"/>
    <w:rsid w:val="00857FBB"/>
    <w:rsid w:val="0086030A"/>
    <w:rsid w:val="00860BAA"/>
    <w:rsid w:val="0086100A"/>
    <w:rsid w:val="00867F3A"/>
    <w:rsid w:val="0087100B"/>
    <w:rsid w:val="00871BBE"/>
    <w:rsid w:val="0087224F"/>
    <w:rsid w:val="00874DC1"/>
    <w:rsid w:val="0089459E"/>
    <w:rsid w:val="00895B0D"/>
    <w:rsid w:val="008A09DA"/>
    <w:rsid w:val="008A5A4F"/>
    <w:rsid w:val="008B1928"/>
    <w:rsid w:val="008B2008"/>
    <w:rsid w:val="008C29B3"/>
    <w:rsid w:val="008C4023"/>
    <w:rsid w:val="008C77B5"/>
    <w:rsid w:val="008D7C50"/>
    <w:rsid w:val="008E3D78"/>
    <w:rsid w:val="009044F0"/>
    <w:rsid w:val="009101BF"/>
    <w:rsid w:val="009159B7"/>
    <w:rsid w:val="00916A94"/>
    <w:rsid w:val="009315DD"/>
    <w:rsid w:val="00932602"/>
    <w:rsid w:val="009332D7"/>
    <w:rsid w:val="009351F6"/>
    <w:rsid w:val="00937B23"/>
    <w:rsid w:val="00942EEC"/>
    <w:rsid w:val="009458AA"/>
    <w:rsid w:val="00945DEC"/>
    <w:rsid w:val="00947576"/>
    <w:rsid w:val="00950D6A"/>
    <w:rsid w:val="0095183E"/>
    <w:rsid w:val="00960BE1"/>
    <w:rsid w:val="00961EF6"/>
    <w:rsid w:val="009620B5"/>
    <w:rsid w:val="009622A9"/>
    <w:rsid w:val="0098438C"/>
    <w:rsid w:val="00984934"/>
    <w:rsid w:val="009877BA"/>
    <w:rsid w:val="0099078E"/>
    <w:rsid w:val="009936C2"/>
    <w:rsid w:val="00996ABD"/>
    <w:rsid w:val="009974A3"/>
    <w:rsid w:val="009975EF"/>
    <w:rsid w:val="009A0D6D"/>
    <w:rsid w:val="009A63D8"/>
    <w:rsid w:val="009B1B45"/>
    <w:rsid w:val="009B30B4"/>
    <w:rsid w:val="009C4C82"/>
    <w:rsid w:val="009D08B5"/>
    <w:rsid w:val="009D4BA9"/>
    <w:rsid w:val="009D52BA"/>
    <w:rsid w:val="009D6217"/>
    <w:rsid w:val="009D668B"/>
    <w:rsid w:val="009D6F9E"/>
    <w:rsid w:val="009F0F97"/>
    <w:rsid w:val="009F29D0"/>
    <w:rsid w:val="009F5D7A"/>
    <w:rsid w:val="00A1206C"/>
    <w:rsid w:val="00A16627"/>
    <w:rsid w:val="00A21B57"/>
    <w:rsid w:val="00A30F35"/>
    <w:rsid w:val="00A32A30"/>
    <w:rsid w:val="00A35225"/>
    <w:rsid w:val="00A3727E"/>
    <w:rsid w:val="00A418BC"/>
    <w:rsid w:val="00A43D49"/>
    <w:rsid w:val="00A52275"/>
    <w:rsid w:val="00A56457"/>
    <w:rsid w:val="00A76E2F"/>
    <w:rsid w:val="00A7781B"/>
    <w:rsid w:val="00A81766"/>
    <w:rsid w:val="00A8541C"/>
    <w:rsid w:val="00A902C8"/>
    <w:rsid w:val="00A913B7"/>
    <w:rsid w:val="00AA0D16"/>
    <w:rsid w:val="00AA6EEF"/>
    <w:rsid w:val="00AB088B"/>
    <w:rsid w:val="00AB1D9F"/>
    <w:rsid w:val="00AC7CE1"/>
    <w:rsid w:val="00AD7A0B"/>
    <w:rsid w:val="00AE257A"/>
    <w:rsid w:val="00AE3C40"/>
    <w:rsid w:val="00AF43A7"/>
    <w:rsid w:val="00AF6684"/>
    <w:rsid w:val="00B077FF"/>
    <w:rsid w:val="00B13C4A"/>
    <w:rsid w:val="00B148A2"/>
    <w:rsid w:val="00B21CC7"/>
    <w:rsid w:val="00B253C4"/>
    <w:rsid w:val="00B30DB5"/>
    <w:rsid w:val="00B35281"/>
    <w:rsid w:val="00B35DBD"/>
    <w:rsid w:val="00B55107"/>
    <w:rsid w:val="00B610B0"/>
    <w:rsid w:val="00B61FB5"/>
    <w:rsid w:val="00B67103"/>
    <w:rsid w:val="00B67A71"/>
    <w:rsid w:val="00B67ED0"/>
    <w:rsid w:val="00B72A9B"/>
    <w:rsid w:val="00B74576"/>
    <w:rsid w:val="00B76B2F"/>
    <w:rsid w:val="00B813DC"/>
    <w:rsid w:val="00B84FD8"/>
    <w:rsid w:val="00B874CC"/>
    <w:rsid w:val="00B91770"/>
    <w:rsid w:val="00B9222E"/>
    <w:rsid w:val="00BA0D2C"/>
    <w:rsid w:val="00BA15DC"/>
    <w:rsid w:val="00BA2D80"/>
    <w:rsid w:val="00BB138D"/>
    <w:rsid w:val="00BC1ABB"/>
    <w:rsid w:val="00BC7E79"/>
    <w:rsid w:val="00BD1D68"/>
    <w:rsid w:val="00BD4442"/>
    <w:rsid w:val="00BD6908"/>
    <w:rsid w:val="00BE4863"/>
    <w:rsid w:val="00BE4B9B"/>
    <w:rsid w:val="00BE7BD3"/>
    <w:rsid w:val="00BF550D"/>
    <w:rsid w:val="00BF62E3"/>
    <w:rsid w:val="00C00A1F"/>
    <w:rsid w:val="00C026A8"/>
    <w:rsid w:val="00C0295A"/>
    <w:rsid w:val="00C17A9E"/>
    <w:rsid w:val="00C23B58"/>
    <w:rsid w:val="00C310AC"/>
    <w:rsid w:val="00C32A6F"/>
    <w:rsid w:val="00C374E4"/>
    <w:rsid w:val="00C37C34"/>
    <w:rsid w:val="00C546CB"/>
    <w:rsid w:val="00C56340"/>
    <w:rsid w:val="00C66DDE"/>
    <w:rsid w:val="00C71AA6"/>
    <w:rsid w:val="00C75180"/>
    <w:rsid w:val="00C7675D"/>
    <w:rsid w:val="00C83B9D"/>
    <w:rsid w:val="00C93E27"/>
    <w:rsid w:val="00CA02AF"/>
    <w:rsid w:val="00CB0D84"/>
    <w:rsid w:val="00CB1052"/>
    <w:rsid w:val="00CC5DCF"/>
    <w:rsid w:val="00CD197E"/>
    <w:rsid w:val="00CD5A86"/>
    <w:rsid w:val="00CE092E"/>
    <w:rsid w:val="00CE0CC8"/>
    <w:rsid w:val="00CE5315"/>
    <w:rsid w:val="00CE53E4"/>
    <w:rsid w:val="00CE6958"/>
    <w:rsid w:val="00CF010E"/>
    <w:rsid w:val="00CF7398"/>
    <w:rsid w:val="00D00934"/>
    <w:rsid w:val="00D05EDE"/>
    <w:rsid w:val="00D0792D"/>
    <w:rsid w:val="00D13D02"/>
    <w:rsid w:val="00D13E32"/>
    <w:rsid w:val="00D22901"/>
    <w:rsid w:val="00D24566"/>
    <w:rsid w:val="00D30671"/>
    <w:rsid w:val="00D3238B"/>
    <w:rsid w:val="00D33C6A"/>
    <w:rsid w:val="00D346B0"/>
    <w:rsid w:val="00D3472E"/>
    <w:rsid w:val="00D34E77"/>
    <w:rsid w:val="00D35D78"/>
    <w:rsid w:val="00D379B2"/>
    <w:rsid w:val="00D4102C"/>
    <w:rsid w:val="00D44517"/>
    <w:rsid w:val="00D52172"/>
    <w:rsid w:val="00D550A0"/>
    <w:rsid w:val="00D60ABE"/>
    <w:rsid w:val="00D61F29"/>
    <w:rsid w:val="00D64E17"/>
    <w:rsid w:val="00D733EB"/>
    <w:rsid w:val="00D77045"/>
    <w:rsid w:val="00D840AC"/>
    <w:rsid w:val="00D865B0"/>
    <w:rsid w:val="00D929F7"/>
    <w:rsid w:val="00D94410"/>
    <w:rsid w:val="00D9531C"/>
    <w:rsid w:val="00D953F0"/>
    <w:rsid w:val="00D97379"/>
    <w:rsid w:val="00D97458"/>
    <w:rsid w:val="00DA06C8"/>
    <w:rsid w:val="00DA27C4"/>
    <w:rsid w:val="00DA34BD"/>
    <w:rsid w:val="00DD7357"/>
    <w:rsid w:val="00DE2A64"/>
    <w:rsid w:val="00DE36ED"/>
    <w:rsid w:val="00DE4040"/>
    <w:rsid w:val="00DF0B86"/>
    <w:rsid w:val="00DF2BB3"/>
    <w:rsid w:val="00DF3DAA"/>
    <w:rsid w:val="00E029AA"/>
    <w:rsid w:val="00E02B6E"/>
    <w:rsid w:val="00E11B42"/>
    <w:rsid w:val="00E20284"/>
    <w:rsid w:val="00E3526A"/>
    <w:rsid w:val="00E3603D"/>
    <w:rsid w:val="00E4243D"/>
    <w:rsid w:val="00E42D97"/>
    <w:rsid w:val="00E43250"/>
    <w:rsid w:val="00E46601"/>
    <w:rsid w:val="00E4726E"/>
    <w:rsid w:val="00E52EAD"/>
    <w:rsid w:val="00E5334A"/>
    <w:rsid w:val="00E53978"/>
    <w:rsid w:val="00E56365"/>
    <w:rsid w:val="00E62FC5"/>
    <w:rsid w:val="00E70EA3"/>
    <w:rsid w:val="00E75A8B"/>
    <w:rsid w:val="00E766B8"/>
    <w:rsid w:val="00E774C4"/>
    <w:rsid w:val="00E84C20"/>
    <w:rsid w:val="00E8740A"/>
    <w:rsid w:val="00E923D4"/>
    <w:rsid w:val="00E9431B"/>
    <w:rsid w:val="00E948C2"/>
    <w:rsid w:val="00E9516E"/>
    <w:rsid w:val="00E95773"/>
    <w:rsid w:val="00E979C4"/>
    <w:rsid w:val="00EA17DD"/>
    <w:rsid w:val="00EA4E80"/>
    <w:rsid w:val="00EA5415"/>
    <w:rsid w:val="00EB1E59"/>
    <w:rsid w:val="00EB2BF3"/>
    <w:rsid w:val="00EB3F0D"/>
    <w:rsid w:val="00EB5062"/>
    <w:rsid w:val="00EB7037"/>
    <w:rsid w:val="00EC231B"/>
    <w:rsid w:val="00EC2F16"/>
    <w:rsid w:val="00EC2F89"/>
    <w:rsid w:val="00ED1005"/>
    <w:rsid w:val="00ED137B"/>
    <w:rsid w:val="00ED6F85"/>
    <w:rsid w:val="00EE3D07"/>
    <w:rsid w:val="00EF1F0E"/>
    <w:rsid w:val="00EF73A0"/>
    <w:rsid w:val="00F00093"/>
    <w:rsid w:val="00F014F6"/>
    <w:rsid w:val="00F021E7"/>
    <w:rsid w:val="00F06C90"/>
    <w:rsid w:val="00F07324"/>
    <w:rsid w:val="00F14936"/>
    <w:rsid w:val="00F14B63"/>
    <w:rsid w:val="00F16769"/>
    <w:rsid w:val="00F17345"/>
    <w:rsid w:val="00F23B84"/>
    <w:rsid w:val="00F24DB9"/>
    <w:rsid w:val="00F3062F"/>
    <w:rsid w:val="00F421E8"/>
    <w:rsid w:val="00F5487B"/>
    <w:rsid w:val="00F55B47"/>
    <w:rsid w:val="00F5748E"/>
    <w:rsid w:val="00F64C51"/>
    <w:rsid w:val="00F679D8"/>
    <w:rsid w:val="00F7286E"/>
    <w:rsid w:val="00F74F9A"/>
    <w:rsid w:val="00F806D4"/>
    <w:rsid w:val="00F81CD4"/>
    <w:rsid w:val="00F82B7A"/>
    <w:rsid w:val="00F903AD"/>
    <w:rsid w:val="00F914BB"/>
    <w:rsid w:val="00F968F9"/>
    <w:rsid w:val="00FA0FE1"/>
    <w:rsid w:val="00FA67D3"/>
    <w:rsid w:val="00FB1FEB"/>
    <w:rsid w:val="00FB2106"/>
    <w:rsid w:val="00FB37A6"/>
    <w:rsid w:val="00FC2CB4"/>
    <w:rsid w:val="00FC37AE"/>
    <w:rsid w:val="00FD1EAA"/>
    <w:rsid w:val="00FD2C8B"/>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53DE7"/>
  <w15:docId w15:val="{AD6A2AA0-8E3A-43FF-AE43-3172A310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4BAA4-245A-409F-8FE5-1583A8BA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4434</Words>
  <Characters>24387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Subdireccion</cp:lastModifiedBy>
  <cp:revision>36</cp:revision>
  <cp:lastPrinted>2021-03-05T02:16:00Z</cp:lastPrinted>
  <dcterms:created xsi:type="dcterms:W3CDTF">2021-03-12T22:10:00Z</dcterms:created>
  <dcterms:modified xsi:type="dcterms:W3CDTF">2021-04-27T16:04:00Z</dcterms:modified>
</cp:coreProperties>
</file>