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2816FC5" w:rsidR="008F429F" w:rsidRPr="00250337" w:rsidRDefault="00831239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 Y BUEN GOBIERNO DEL ESTADO DE OAXACA.</w:t>
      </w:r>
      <w:r w:rsidR="00E23A5B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63ECB1B1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FE4D6D">
        <w:rPr>
          <w:rFonts w:ascii="Arial" w:hAnsi="Arial" w:cs="Arial"/>
        </w:rPr>
        <w:t>iendo las once</w:t>
      </w:r>
      <w:r w:rsidR="002A55C2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80C4D">
        <w:rPr>
          <w:rFonts w:ascii="Arial" w:hAnsi="Arial" w:cs="Arial"/>
        </w:rPr>
        <w:t>jueves</w:t>
      </w:r>
      <w:r w:rsidR="002A55C2">
        <w:rPr>
          <w:rFonts w:ascii="Arial" w:hAnsi="Arial" w:cs="Arial"/>
        </w:rPr>
        <w:t xml:space="preserve"> </w:t>
      </w:r>
      <w:r w:rsidR="00831239">
        <w:rPr>
          <w:rFonts w:ascii="Arial" w:hAnsi="Arial" w:cs="Arial"/>
        </w:rPr>
        <w:t>veinticuatro</w:t>
      </w:r>
      <w:r w:rsidR="008F429F" w:rsidRPr="00250337">
        <w:rPr>
          <w:rFonts w:ascii="Arial" w:hAnsi="Arial" w:cs="Arial"/>
        </w:rPr>
        <w:t xml:space="preserve"> de </w:t>
      </w:r>
      <w:r w:rsidR="00831239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831239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831239">
        <w:rPr>
          <w:rFonts w:ascii="Arial" w:hAnsi="Arial" w:cs="Arial"/>
          <w:b/>
        </w:rPr>
        <w:t>OGAIPO/CT/S.E./08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831239">
        <w:rPr>
          <w:rFonts w:ascii="Arial" w:hAnsi="Arial" w:cs="Arial"/>
        </w:rPr>
        <w:t>24</w:t>
      </w:r>
      <w:r w:rsidR="008F429F" w:rsidRPr="00250337">
        <w:rPr>
          <w:rFonts w:ascii="Arial" w:hAnsi="Arial" w:cs="Arial"/>
        </w:rPr>
        <w:t xml:space="preserve"> de </w:t>
      </w:r>
      <w:r w:rsidR="00831239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FE4D6D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480C4D">
        <w:rPr>
          <w:rFonts w:ascii="Arial" w:hAnsi="Arial" w:cs="Arial"/>
        </w:rPr>
        <w:t xml:space="preserve"> - - - - - - - - - - </w:t>
      </w:r>
      <w:r w:rsidR="00FE4D6D">
        <w:rPr>
          <w:rFonts w:ascii="Arial" w:hAnsi="Arial" w:cs="Arial"/>
        </w:rPr>
        <w:t xml:space="preserve">- - - </w:t>
      </w:r>
      <w:bookmarkStart w:id="0" w:name="_GoBack"/>
      <w:bookmarkEnd w:id="0"/>
    </w:p>
    <w:p w14:paraId="5FE42B3C" w14:textId="6893D888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25D6DE6" w14:textId="77777777" w:rsidR="00831239" w:rsidRPr="002E6A71" w:rsidRDefault="00831239" w:rsidP="0083123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54DB3EB" w14:textId="77777777" w:rsidR="00831239" w:rsidRDefault="00831239" w:rsidP="0083123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Aprobación del Orden del día.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0FC3463" w14:textId="509DB6C7" w:rsidR="00831239" w:rsidRDefault="00831239" w:rsidP="0083123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008/2022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la versión pública que emite la Oficina de Presidencia del OGAIPO, </w:t>
      </w:r>
      <w:r w:rsidRPr="002E6A71">
        <w:rPr>
          <w:rFonts w:ascii="Arial" w:hAnsi="Arial" w:cs="Arial"/>
        </w:rPr>
        <w:t>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</w:t>
      </w:r>
    </w:p>
    <w:p w14:paraId="067287AB" w14:textId="77777777" w:rsidR="00831239" w:rsidRDefault="00831239" w:rsidP="0083123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Octava Sesión Extraordinaria 2022 del Comité de Transparencia del OGAIPO. - - - - - - - - - - - - - - - - - - - - - - - - - - - - - </w:t>
      </w:r>
    </w:p>
    <w:p w14:paraId="72CB6C75" w14:textId="77777777" w:rsidR="00831239" w:rsidRPr="002E6A71" w:rsidRDefault="00831239" w:rsidP="0083123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- - - - - - - - - - - - - - - - - - - - - </w:t>
      </w:r>
    </w:p>
    <w:p w14:paraId="4707FB5C" w14:textId="6E18C42D" w:rsidR="005653EA" w:rsidRDefault="008F429F" w:rsidP="00D5543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</w:t>
      </w:r>
      <w:r w:rsidR="00C47329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procedió al desahogo</w:t>
      </w:r>
      <w:r w:rsidR="00D478AD" w:rsidRPr="00250337">
        <w:rPr>
          <w:rFonts w:ascii="Arial" w:hAnsi="Arial" w:cs="Arial"/>
        </w:rPr>
        <w:t xml:space="preserve"> del punto</w:t>
      </w:r>
      <w:r w:rsidR="00001C89" w:rsidRPr="00250337">
        <w:rPr>
          <w:rFonts w:ascii="Arial" w:hAnsi="Arial" w:cs="Arial"/>
        </w:rPr>
        <w:t xml:space="preserve"> número 3 (tres</w:t>
      </w:r>
      <w:r w:rsidR="00D478AD" w:rsidRPr="00250337">
        <w:rPr>
          <w:rFonts w:ascii="Arial" w:hAnsi="Arial" w:cs="Arial"/>
        </w:rPr>
        <w:t xml:space="preserve">) </w:t>
      </w:r>
      <w:r w:rsidR="00B96342">
        <w:rPr>
          <w:rFonts w:ascii="Arial" w:hAnsi="Arial" w:cs="Arial"/>
        </w:rPr>
        <w:t>del O</w:t>
      </w:r>
      <w:r w:rsidR="00850538">
        <w:rPr>
          <w:rFonts w:ascii="Arial" w:hAnsi="Arial" w:cs="Arial"/>
        </w:rPr>
        <w:t xml:space="preserve">rden del día relativo a la </w:t>
      </w:r>
      <w:r w:rsidR="00480C4D">
        <w:rPr>
          <w:rFonts w:ascii="Arial" w:hAnsi="Arial" w:cs="Arial"/>
        </w:rPr>
        <w:t>a</w:t>
      </w:r>
      <w:r w:rsidR="00480C4D" w:rsidRPr="002E6A71">
        <w:rPr>
          <w:rFonts w:ascii="Arial" w:hAnsi="Arial" w:cs="Arial"/>
        </w:rPr>
        <w:t xml:space="preserve">probación del </w:t>
      </w:r>
      <w:r w:rsidR="00480C4D" w:rsidRPr="00DB4503">
        <w:rPr>
          <w:rFonts w:ascii="Arial" w:hAnsi="Arial" w:cs="Arial"/>
          <w:bCs/>
          <w:lang w:val="es-ES_tradnl"/>
        </w:rPr>
        <w:t>ACUERDO/OGAIPO/CT/</w:t>
      </w:r>
      <w:r w:rsidR="00831239">
        <w:rPr>
          <w:rFonts w:ascii="Arial" w:hAnsi="Arial" w:cs="Arial"/>
          <w:bCs/>
          <w:lang w:val="es-ES_tradnl"/>
        </w:rPr>
        <w:t>008</w:t>
      </w:r>
      <w:r w:rsidR="00480C4D">
        <w:rPr>
          <w:rFonts w:ascii="Arial" w:hAnsi="Arial" w:cs="Arial"/>
          <w:bCs/>
          <w:lang w:val="es-ES_tradnl"/>
        </w:rPr>
        <w:t>/2022</w:t>
      </w:r>
      <w:r w:rsidR="00480C4D" w:rsidRPr="002E6A71">
        <w:rPr>
          <w:rFonts w:ascii="Arial" w:hAnsi="Arial" w:cs="Arial"/>
          <w:bCs/>
          <w:lang w:val="es-ES_tradnl"/>
        </w:rPr>
        <w:t>,</w:t>
      </w:r>
      <w:r w:rsidR="00480C4D">
        <w:rPr>
          <w:rFonts w:ascii="Arial" w:hAnsi="Arial" w:cs="Arial"/>
        </w:rPr>
        <w:t xml:space="preserve"> </w:t>
      </w:r>
      <w:r w:rsidR="00480C4D" w:rsidRPr="002E6A71">
        <w:rPr>
          <w:rFonts w:ascii="Arial" w:hAnsi="Arial" w:cs="Arial"/>
        </w:rPr>
        <w:t>por el cual el Comité de Transparencia de este Órgano Garante, confirma, modifica o revoca la</w:t>
      </w:r>
      <w:r w:rsidR="00480C4D">
        <w:rPr>
          <w:rFonts w:ascii="Arial" w:hAnsi="Arial" w:cs="Arial"/>
        </w:rPr>
        <w:t xml:space="preserve"> solicitud de clasificación de información confidencial, así como </w:t>
      </w:r>
      <w:r w:rsidR="00831239">
        <w:rPr>
          <w:rFonts w:ascii="Arial" w:hAnsi="Arial" w:cs="Arial"/>
        </w:rPr>
        <w:t>la versión pública</w:t>
      </w:r>
      <w:r w:rsidR="00480C4D">
        <w:rPr>
          <w:rFonts w:ascii="Arial" w:hAnsi="Arial" w:cs="Arial"/>
        </w:rPr>
        <w:t xml:space="preserve"> que emite la </w:t>
      </w:r>
      <w:r w:rsidR="00831239">
        <w:rPr>
          <w:rFonts w:ascii="Arial" w:hAnsi="Arial" w:cs="Arial"/>
        </w:rPr>
        <w:t>oficina de Presidencia del</w:t>
      </w:r>
      <w:r w:rsidR="00480C4D">
        <w:rPr>
          <w:rFonts w:ascii="Arial" w:hAnsi="Arial" w:cs="Arial"/>
        </w:rPr>
        <w:t xml:space="preserve"> OGAIPO, </w:t>
      </w:r>
      <w:r w:rsidR="00480C4D" w:rsidRPr="002E6A71">
        <w:rPr>
          <w:rFonts w:ascii="Arial" w:hAnsi="Arial" w:cs="Arial"/>
        </w:rPr>
        <w:t>respecto de las solicitudes de acceso a la informac</w:t>
      </w:r>
      <w:r w:rsidR="00480C4D">
        <w:rPr>
          <w:rFonts w:ascii="Arial" w:hAnsi="Arial" w:cs="Arial"/>
        </w:rPr>
        <w:t>ión pública y de derechos ARCOP</w:t>
      </w:r>
      <w:r w:rsidR="0020268D" w:rsidRPr="00250337">
        <w:rPr>
          <w:rFonts w:ascii="Arial" w:hAnsi="Arial" w:cs="Arial"/>
        </w:rPr>
        <w:t>. Para tales efectos, el Presidente solicitó al Secretario Ejecutivo, dar cuenta de este punto.</w:t>
      </w:r>
      <w:r w:rsidR="00831239">
        <w:rPr>
          <w:rFonts w:ascii="Arial" w:hAnsi="Arial" w:cs="Arial"/>
        </w:rPr>
        <w:t xml:space="preserve"> </w:t>
      </w:r>
      <w:r w:rsidR="0020268D" w:rsidRPr="00250337">
        <w:rPr>
          <w:rFonts w:ascii="Arial" w:hAnsi="Arial" w:cs="Arial"/>
        </w:rPr>
        <w:t xml:space="preserve">- - - - - - - - </w:t>
      </w:r>
      <w:r w:rsidR="00250337">
        <w:rPr>
          <w:rFonts w:ascii="Arial" w:hAnsi="Arial" w:cs="Arial"/>
        </w:rPr>
        <w:t xml:space="preserve">- - - </w:t>
      </w:r>
      <w:r w:rsidR="00831239">
        <w:rPr>
          <w:rFonts w:ascii="Arial" w:hAnsi="Arial" w:cs="Arial"/>
        </w:rPr>
        <w:t xml:space="preserve">- - - - - - - - - - - - - - - </w:t>
      </w:r>
      <w:r w:rsidR="00480C4D">
        <w:rPr>
          <w:rFonts w:ascii="Arial" w:hAnsi="Arial" w:cs="Arial"/>
        </w:rPr>
        <w:t>Acto seguido</w:t>
      </w:r>
      <w:r w:rsidR="00480C4D" w:rsidRPr="00432E16">
        <w:rPr>
          <w:rFonts w:ascii="Arial" w:hAnsi="Arial" w:cs="Arial"/>
        </w:rPr>
        <w:t>, El Secretario Ejecutivo</w:t>
      </w:r>
      <w:r w:rsidR="00D5543E">
        <w:rPr>
          <w:rFonts w:ascii="Arial" w:hAnsi="Arial" w:cs="Arial"/>
        </w:rPr>
        <w:t>, señaló que con fecha 24</w:t>
      </w:r>
      <w:r w:rsidR="00480C4D" w:rsidRPr="00432E16">
        <w:rPr>
          <w:rFonts w:ascii="Arial" w:hAnsi="Arial" w:cs="Arial"/>
        </w:rPr>
        <w:t xml:space="preserve"> de </w:t>
      </w:r>
      <w:r w:rsidR="00D5543E">
        <w:rPr>
          <w:rFonts w:ascii="Arial" w:hAnsi="Arial" w:cs="Arial"/>
        </w:rPr>
        <w:t xml:space="preserve">febrero </w:t>
      </w:r>
      <w:r w:rsidR="00480C4D">
        <w:rPr>
          <w:rFonts w:ascii="Arial" w:hAnsi="Arial" w:cs="Arial"/>
        </w:rPr>
        <w:t>de 2022</w:t>
      </w:r>
      <w:r w:rsidR="00480C4D" w:rsidRPr="00432E16">
        <w:rPr>
          <w:rFonts w:ascii="Arial" w:hAnsi="Arial" w:cs="Arial"/>
        </w:rPr>
        <w:t xml:space="preserve">, fue circulado anexo a la convocatoria de la presente sesión, el </w:t>
      </w:r>
      <w:r w:rsidR="00D5543E">
        <w:rPr>
          <w:rFonts w:ascii="Arial" w:hAnsi="Arial" w:cs="Arial"/>
          <w:b/>
          <w:bCs/>
          <w:lang w:val="es-ES_tradnl"/>
        </w:rPr>
        <w:t>ACUERDO/OGAIPO/CT/008</w:t>
      </w:r>
      <w:r w:rsidR="00480C4D" w:rsidRPr="00432E16">
        <w:rPr>
          <w:rFonts w:ascii="Arial" w:hAnsi="Arial" w:cs="Arial"/>
          <w:b/>
          <w:bCs/>
          <w:lang w:val="es-ES_tradnl"/>
        </w:rPr>
        <w:t>/</w:t>
      </w:r>
      <w:r w:rsidR="00480C4D">
        <w:rPr>
          <w:rFonts w:ascii="Arial" w:hAnsi="Arial" w:cs="Arial"/>
          <w:b/>
          <w:bCs/>
          <w:lang w:val="es-ES_tradnl"/>
        </w:rPr>
        <w:t>2022</w:t>
      </w:r>
      <w:r w:rsidR="00480C4D" w:rsidRPr="00432E16">
        <w:rPr>
          <w:rFonts w:ascii="Arial" w:hAnsi="Arial" w:cs="Arial"/>
          <w:bCs/>
          <w:lang w:val="es-ES_tradnl"/>
        </w:rPr>
        <w:t>,</w:t>
      </w:r>
      <w:r w:rsidR="00480C4D" w:rsidRPr="00432E16">
        <w:rPr>
          <w:rFonts w:ascii="Arial" w:hAnsi="Arial" w:cs="Arial"/>
        </w:rPr>
        <w:t xml:space="preserve"> por el cual</w:t>
      </w:r>
      <w:r w:rsidR="00480C4D">
        <w:rPr>
          <w:rFonts w:ascii="Arial" w:hAnsi="Arial" w:cs="Arial"/>
        </w:rPr>
        <w:t xml:space="preserve"> el Comité de Transparencia de </w:t>
      </w:r>
      <w:r w:rsidR="00480C4D" w:rsidRPr="00432E16">
        <w:rPr>
          <w:rFonts w:ascii="Arial" w:hAnsi="Arial" w:cs="Arial"/>
        </w:rPr>
        <w:t xml:space="preserve">este Órgano Garante, confirma, modifica o revoca la </w:t>
      </w:r>
      <w:r w:rsidR="00480C4D">
        <w:rPr>
          <w:rFonts w:ascii="Arial" w:hAnsi="Arial" w:cs="Arial"/>
        </w:rPr>
        <w:t>solicitud de clasificación de información confidencial, así como</w:t>
      </w:r>
      <w:r w:rsidR="00D5543E">
        <w:rPr>
          <w:rFonts w:ascii="Arial" w:hAnsi="Arial" w:cs="Arial"/>
        </w:rPr>
        <w:t xml:space="preserve"> la</w:t>
      </w:r>
      <w:r w:rsidR="00480C4D">
        <w:rPr>
          <w:rFonts w:ascii="Arial" w:hAnsi="Arial" w:cs="Arial"/>
        </w:rPr>
        <w:t xml:space="preserve"> ver</w:t>
      </w:r>
      <w:r w:rsidR="00D5543E">
        <w:rPr>
          <w:rFonts w:ascii="Arial" w:hAnsi="Arial" w:cs="Arial"/>
        </w:rPr>
        <w:t>sión pública</w:t>
      </w:r>
      <w:r w:rsidR="00480C4D">
        <w:rPr>
          <w:rFonts w:ascii="Arial" w:hAnsi="Arial" w:cs="Arial"/>
        </w:rPr>
        <w:t xml:space="preserve"> que emite la </w:t>
      </w:r>
      <w:r w:rsidR="00D5543E">
        <w:rPr>
          <w:rFonts w:ascii="Arial" w:hAnsi="Arial" w:cs="Arial"/>
        </w:rPr>
        <w:t>oficina de Presidencia</w:t>
      </w:r>
      <w:r w:rsidR="00480C4D">
        <w:rPr>
          <w:rFonts w:ascii="Arial" w:hAnsi="Arial" w:cs="Arial"/>
        </w:rPr>
        <w:t xml:space="preserve"> del OGAIPO, </w:t>
      </w:r>
      <w:r w:rsidR="00D5543E">
        <w:rPr>
          <w:rFonts w:ascii="Arial" w:hAnsi="Arial" w:cs="Arial"/>
        </w:rPr>
        <w:t>respecto de la solicitud</w:t>
      </w:r>
      <w:r w:rsidR="00480C4D" w:rsidRPr="002E6A71">
        <w:rPr>
          <w:rFonts w:ascii="Arial" w:hAnsi="Arial" w:cs="Arial"/>
        </w:rPr>
        <w:t xml:space="preserve"> de acceso a la informac</w:t>
      </w:r>
      <w:r w:rsidR="00480C4D">
        <w:rPr>
          <w:rFonts w:ascii="Arial" w:hAnsi="Arial" w:cs="Arial"/>
        </w:rPr>
        <w:t xml:space="preserve">ión pública y de derechos ARCOP </w:t>
      </w:r>
      <w:r w:rsidR="00480C4D" w:rsidRPr="00432E16">
        <w:rPr>
          <w:rFonts w:ascii="Arial" w:hAnsi="Arial" w:cs="Arial"/>
        </w:rPr>
        <w:t>identificada</w:t>
      </w:r>
      <w:r w:rsidR="00480C4D">
        <w:rPr>
          <w:rFonts w:ascii="Arial" w:hAnsi="Arial" w:cs="Arial"/>
        </w:rPr>
        <w:t xml:space="preserve"> con el</w:t>
      </w:r>
      <w:r w:rsidR="00480C4D" w:rsidRPr="00432E16">
        <w:rPr>
          <w:rFonts w:ascii="Arial" w:hAnsi="Arial" w:cs="Arial"/>
        </w:rPr>
        <w:t xml:space="preserve"> número de folio </w:t>
      </w:r>
      <w:r w:rsidR="00D5543E" w:rsidRPr="00AD20E1">
        <w:rPr>
          <w:rFonts w:ascii="Arial" w:hAnsi="Arial" w:cs="Arial"/>
          <w:b/>
        </w:rPr>
        <w:t>202728522000024</w:t>
      </w:r>
      <w:r w:rsidR="00480C4D">
        <w:rPr>
          <w:rFonts w:ascii="Arial" w:hAnsi="Arial" w:cs="Arial"/>
        </w:rPr>
        <w:t xml:space="preserve">. </w:t>
      </w:r>
      <w:r w:rsidR="00480C4D" w:rsidRPr="00480C4D">
        <w:rPr>
          <w:rFonts w:ascii="Arial" w:hAnsi="Arial" w:cs="Arial"/>
        </w:rPr>
        <w:t>Al</w:t>
      </w:r>
      <w:r w:rsidR="00480C4D" w:rsidRPr="008C28B2">
        <w:rPr>
          <w:rFonts w:ascii="Arial" w:hAnsi="Arial" w:cs="Arial"/>
        </w:rPr>
        <w:t xml:space="preserve"> respecto, se hace de su conocimiento los puntos de acuerdo vertidos en el documento en cuestión, mismos que versan en el siguiente sentido:</w:t>
      </w:r>
      <w:r w:rsidR="00D5543E">
        <w:rPr>
          <w:rFonts w:ascii="Arial" w:hAnsi="Arial" w:cs="Arial"/>
        </w:rPr>
        <w:t xml:space="preserve"> - - - - - - - - - - - </w:t>
      </w:r>
      <w:r w:rsidR="00D5543E"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D5543E"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="00D5543E"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="00D5543E"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D5543E">
        <w:rPr>
          <w:rFonts w:ascii="Arial" w:eastAsia="DotumChe" w:hAnsi="Arial" w:cs="Arial"/>
          <w:lang w:val="es-ES_tradnl" w:eastAsia="es-MX"/>
        </w:rPr>
        <w:t>Oficina de Presidencia</w:t>
      </w:r>
      <w:r w:rsidR="00D5543E"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D5543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="00D5543E">
        <w:rPr>
          <w:rFonts w:ascii="Arial" w:eastAsia="DotumChe" w:hAnsi="Arial" w:cs="Arial"/>
          <w:lang w:val="es-ES_tradnl" w:eastAsia="es-MX"/>
        </w:rPr>
        <w:t xml:space="preserve"> la versión pública</w:t>
      </w:r>
      <w:r w:rsidR="00D5543E" w:rsidRPr="00D44BE4">
        <w:rPr>
          <w:rFonts w:ascii="Arial" w:eastAsia="DotumChe" w:hAnsi="Arial" w:cs="Arial"/>
          <w:lang w:val="es-ES_tradnl" w:eastAsia="es-MX"/>
        </w:rPr>
        <w:t xml:space="preserve"> </w:t>
      </w:r>
      <w:r w:rsidR="00D5543E">
        <w:rPr>
          <w:rFonts w:ascii="Arial" w:eastAsia="DotumChe" w:hAnsi="Arial" w:cs="Arial"/>
          <w:lang w:val="es-ES_tradnl" w:eastAsia="es-MX"/>
        </w:rPr>
        <w:t>del oficio OGAIP/CP/011/2021</w:t>
      </w:r>
      <w:r w:rsidR="00D5543E" w:rsidRPr="00D44BE4">
        <w:rPr>
          <w:rFonts w:ascii="Arial" w:hAnsi="Arial" w:cs="Arial"/>
        </w:rPr>
        <w:t xml:space="preserve">, </w:t>
      </w:r>
      <w:r w:rsidR="00D5543E">
        <w:rPr>
          <w:rFonts w:ascii="Arial" w:hAnsi="Arial" w:cs="Arial"/>
        </w:rPr>
        <w:t>requerido</w:t>
      </w:r>
      <w:r w:rsidR="00D5543E" w:rsidRPr="00D44BE4">
        <w:rPr>
          <w:rFonts w:ascii="Arial" w:hAnsi="Arial" w:cs="Arial"/>
        </w:rPr>
        <w:t xml:space="preserve"> en la solicitud de acceso a la información con número de folio </w:t>
      </w:r>
      <w:r w:rsidR="00D5543E" w:rsidRPr="00AD20E1">
        <w:rPr>
          <w:rFonts w:ascii="Arial" w:hAnsi="Arial" w:cs="Arial"/>
          <w:b/>
        </w:rPr>
        <w:t>202728522000024</w:t>
      </w:r>
      <w:r w:rsidR="00D5543E">
        <w:rPr>
          <w:rFonts w:ascii="Arial" w:hAnsi="Arial" w:cs="Arial"/>
        </w:rPr>
        <w:t>. - - - - - - - - - - - - - - - - - - -</w:t>
      </w:r>
      <w:r w:rsidR="00D5543E"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="00D5543E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D5543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D5543E" w:rsidRPr="00D44BE4">
        <w:rPr>
          <w:rFonts w:ascii="Arial" w:eastAsia="Times New Roman" w:hAnsi="Arial" w:cs="Arial"/>
          <w:lang w:val="es-ES_tradnl"/>
        </w:rPr>
        <w:t>, hará del conocimiento de la Unidad Administrativa la determinación de este Órgano colegiado, respecto de la solicitud de la clasificación de información confidencial.</w:t>
      </w:r>
      <w:r w:rsidR="00D5543E">
        <w:rPr>
          <w:rFonts w:ascii="Arial" w:eastAsia="Times New Roman" w:hAnsi="Arial" w:cs="Arial"/>
          <w:lang w:val="es-ES_tradnl"/>
        </w:rPr>
        <w:t xml:space="preserve"> </w:t>
      </w:r>
      <w:r w:rsidR="00D5543E" w:rsidRPr="00D44BE4">
        <w:rPr>
          <w:rFonts w:ascii="Arial" w:eastAsia="Times New Roman" w:hAnsi="Arial" w:cs="Arial"/>
          <w:lang w:val="es-ES_tradnl"/>
        </w:rPr>
        <w:t xml:space="preserve">- - </w:t>
      </w:r>
      <w:r w:rsidR="00D5543E"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  <w:r w:rsidR="00D5543E" w:rsidRPr="00D44BE4">
        <w:rPr>
          <w:rFonts w:ascii="Arial" w:hAnsi="Arial" w:cs="Arial"/>
          <w:b/>
          <w:lang w:val="es-ES_tradnl"/>
        </w:rPr>
        <w:t>TERCERO:</w:t>
      </w:r>
      <w:r w:rsidR="00D5543E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D5543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D5543E" w:rsidRPr="00D44BE4">
        <w:rPr>
          <w:rFonts w:ascii="Arial" w:hAnsi="Arial" w:cs="Arial"/>
          <w:lang w:val="es-ES_tradnl"/>
        </w:rPr>
        <w:t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</w:t>
      </w:r>
      <w:r w:rsidR="00D5543E">
        <w:rPr>
          <w:rFonts w:ascii="Arial" w:hAnsi="Arial" w:cs="Arial"/>
          <w:lang w:val="es-ES_tradnl"/>
        </w:rPr>
        <w:t xml:space="preserve"> </w:t>
      </w:r>
      <w:r w:rsidR="00D5543E" w:rsidRPr="00D44BE4">
        <w:rPr>
          <w:rFonts w:ascii="Arial" w:hAnsi="Arial" w:cs="Arial"/>
          <w:lang w:val="es-ES_tradnl"/>
        </w:rPr>
        <w:t xml:space="preserve">- - - - - - - - - - - </w:t>
      </w:r>
      <w:r w:rsidR="00D5543E">
        <w:rPr>
          <w:rFonts w:ascii="Arial" w:hAnsi="Arial" w:cs="Arial"/>
          <w:lang w:val="es-ES_tradnl"/>
        </w:rPr>
        <w:t xml:space="preserve">- - - - - - - - - - - - - - - - - - - - - - - - - - - </w:t>
      </w:r>
      <w:r w:rsidR="00D5543E"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="00D5543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D5543E"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 w:rsidR="00D5543E">
        <w:rPr>
          <w:rFonts w:ascii="Arial" w:hAnsi="Arial" w:cs="Arial"/>
          <w:lang w:val="es-ES_tradnl"/>
        </w:rPr>
        <w:t>a 24</w:t>
      </w:r>
      <w:r w:rsidR="00D5543E" w:rsidRPr="00D44BE4">
        <w:rPr>
          <w:rFonts w:ascii="Arial" w:hAnsi="Arial" w:cs="Arial"/>
          <w:lang w:val="es-ES_tradnl"/>
        </w:rPr>
        <w:t xml:space="preserve"> de </w:t>
      </w:r>
      <w:r w:rsidR="00D5543E">
        <w:rPr>
          <w:rFonts w:ascii="Arial" w:hAnsi="Arial" w:cs="Arial"/>
          <w:lang w:val="es-ES_tradnl"/>
        </w:rPr>
        <w:t>febrero de dos mil veintidós</w:t>
      </w:r>
      <w:r w:rsidR="00D5543E" w:rsidRPr="00D44BE4">
        <w:rPr>
          <w:rFonts w:ascii="Arial" w:hAnsi="Arial" w:cs="Arial"/>
          <w:lang w:val="es-ES_tradnl"/>
        </w:rPr>
        <w:t xml:space="preserve"> para los efectos a que haya lugar. </w:t>
      </w:r>
      <w:proofErr w:type="gramStart"/>
      <w:r w:rsidR="00D5543E" w:rsidRPr="00D44BE4">
        <w:rPr>
          <w:rFonts w:ascii="Arial" w:hAnsi="Arial" w:cs="Arial"/>
          <w:b/>
          <w:lang w:val="es-ES_tradnl"/>
        </w:rPr>
        <w:t>CONSTE</w:t>
      </w:r>
      <w:r w:rsidR="00D5543E" w:rsidRPr="00D44BE4">
        <w:rPr>
          <w:rFonts w:ascii="Arial" w:hAnsi="Arial" w:cs="Arial"/>
          <w:lang w:val="es-ES_tradnl"/>
        </w:rPr>
        <w:t>.-</w:t>
      </w:r>
      <w:proofErr w:type="gramEnd"/>
      <w:r w:rsidR="00D5543E" w:rsidRPr="00D44BE4">
        <w:rPr>
          <w:rFonts w:ascii="Arial" w:hAnsi="Arial" w:cs="Arial"/>
          <w:lang w:val="es-ES_tradnl"/>
        </w:rPr>
        <w:t xml:space="preserve"> - - - - - - - - - - - - - - </w:t>
      </w:r>
      <w:r w:rsidR="00D5543E">
        <w:rPr>
          <w:rFonts w:ascii="Arial" w:hAnsi="Arial" w:cs="Arial"/>
          <w:lang w:val="es-ES_tradnl"/>
        </w:rPr>
        <w:t xml:space="preserve">- - - - </w:t>
      </w:r>
      <w:r w:rsidR="005653EA">
        <w:rPr>
          <w:rFonts w:ascii="Arial" w:hAnsi="Arial" w:cs="Arial"/>
        </w:rPr>
        <w:lastRenderedPageBreak/>
        <w:t xml:space="preserve">Escuchada y escuchados que fueron los integrantes del Comité de Transparencia, el </w:t>
      </w:r>
      <w:r w:rsidR="00D5543E">
        <w:rPr>
          <w:rFonts w:ascii="Arial" w:hAnsi="Arial" w:cs="Arial"/>
          <w:bCs/>
          <w:lang w:val="es-ES_tradnl"/>
        </w:rPr>
        <w:t>ACUERDO/OGAIPO/CT/008</w:t>
      </w:r>
      <w:r w:rsidR="008B34EC">
        <w:rPr>
          <w:rFonts w:ascii="Arial" w:hAnsi="Arial" w:cs="Arial"/>
          <w:bCs/>
          <w:lang w:val="es-ES_tradnl"/>
        </w:rPr>
        <w:t>/2022</w:t>
      </w:r>
      <w:r w:rsidR="005653EA">
        <w:rPr>
          <w:rFonts w:ascii="Arial" w:hAnsi="Arial" w:cs="Arial"/>
          <w:bCs/>
          <w:lang w:val="es-ES_tradnl"/>
        </w:rPr>
        <w:t xml:space="preserve"> fue aprobado por </w:t>
      </w:r>
      <w:r w:rsidR="008B34EC">
        <w:rPr>
          <w:rFonts w:ascii="Arial" w:hAnsi="Arial" w:cs="Arial"/>
          <w:bCs/>
          <w:lang w:val="es-ES_tradnl"/>
        </w:rPr>
        <w:t xml:space="preserve">unanimidad de votos.- - - - - </w:t>
      </w:r>
    </w:p>
    <w:p w14:paraId="0B40B827" w14:textId="1F59C0EC" w:rsidR="00CE0CE8" w:rsidRDefault="00CE0CE8" w:rsidP="002A55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 w:rsidR="005653EA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 w:rsidR="005649EE">
        <w:rPr>
          <w:rFonts w:ascii="Arial" w:hAnsi="Arial" w:cs="Arial"/>
        </w:rPr>
        <w:t>lectura y aprobación del acta</w:t>
      </w:r>
      <w:r>
        <w:rPr>
          <w:rFonts w:ascii="Arial" w:hAnsi="Arial" w:cs="Arial"/>
        </w:rPr>
        <w:t xml:space="preserve"> de la </w:t>
      </w:r>
      <w:r w:rsidR="00D5543E">
        <w:rPr>
          <w:rFonts w:ascii="Arial" w:hAnsi="Arial" w:cs="Arial"/>
        </w:rPr>
        <w:t>Octava</w:t>
      </w:r>
      <w:r w:rsidR="005653EA">
        <w:rPr>
          <w:rFonts w:ascii="Arial" w:hAnsi="Arial" w:cs="Arial"/>
        </w:rPr>
        <w:t xml:space="preserve"> </w:t>
      </w:r>
      <w:r w:rsidR="008B34EC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77B881F5" w14:textId="0DDAA552" w:rsidR="00AE4F6D" w:rsidRPr="00CE0CE8" w:rsidRDefault="00CE0CE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D5543E">
        <w:rPr>
          <w:rFonts w:ascii="Arial" w:hAnsi="Arial" w:cs="Arial"/>
        </w:rPr>
        <w:t>Octava</w:t>
      </w:r>
      <w:r w:rsidR="008B34EC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D5543E">
        <w:rPr>
          <w:rFonts w:ascii="Arial" w:hAnsi="Arial" w:cs="Arial"/>
        </w:rPr>
        <w:t>ta de la Octava</w:t>
      </w:r>
      <w:r w:rsidR="008B34EC">
        <w:rPr>
          <w:rFonts w:ascii="Arial" w:hAnsi="Arial" w:cs="Arial"/>
        </w:rPr>
        <w:t xml:space="preserve"> 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="00AE4F6D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5649EE">
        <w:rPr>
          <w:rFonts w:ascii="Arial" w:hAnsi="Arial" w:cs="Arial"/>
        </w:rPr>
        <w:t xml:space="preserve"> acuerdos</w:t>
      </w:r>
      <w:r w:rsidR="00AE4F6D" w:rsidRPr="00AE4F6D">
        <w:rPr>
          <w:rFonts w:ascii="Arial" w:hAnsi="Arial" w:cs="Arial"/>
        </w:rPr>
        <w:t>:- - - - - - - - - - - - - - - - - - - -</w:t>
      </w:r>
    </w:p>
    <w:p w14:paraId="38717E02" w14:textId="4F0474F5" w:rsidR="005653EA" w:rsidRDefault="005653EA" w:rsidP="008B34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D5543E">
        <w:rPr>
          <w:rFonts w:ascii="Arial" w:hAnsi="Arial" w:cs="Arial"/>
          <w:b/>
          <w:bCs/>
          <w:lang w:val="es-ES_tradnl"/>
        </w:rPr>
        <w:t>ACUERDO/OGAIPO/CT/008</w:t>
      </w:r>
      <w:r w:rsidR="008B34EC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</w:t>
      </w:r>
      <w:r w:rsidR="008B34EC" w:rsidRPr="00AE4F6D">
        <w:rPr>
          <w:rFonts w:ascii="Arial" w:hAnsi="Arial" w:cs="Arial"/>
        </w:rPr>
        <w:t xml:space="preserve">por el cual el Comité de Transparencia de este Órgano Garante, </w:t>
      </w:r>
      <w:r w:rsidR="008B34EC" w:rsidRPr="00D5543E">
        <w:rPr>
          <w:rFonts w:ascii="Arial" w:hAnsi="Arial" w:cs="Arial"/>
          <w:b/>
        </w:rPr>
        <w:t>CONFIRMA</w:t>
      </w:r>
      <w:r w:rsidR="008B34EC">
        <w:rPr>
          <w:rFonts w:ascii="Arial" w:hAnsi="Arial" w:cs="Arial"/>
        </w:rPr>
        <w:t xml:space="preserve"> la solicitud de clasificación de información confidencial, así como </w:t>
      </w:r>
      <w:r w:rsidR="00D5543E">
        <w:rPr>
          <w:rFonts w:ascii="Arial" w:hAnsi="Arial" w:cs="Arial"/>
        </w:rPr>
        <w:t>la versión</w:t>
      </w:r>
      <w:r w:rsidR="008B34EC">
        <w:rPr>
          <w:rFonts w:ascii="Arial" w:hAnsi="Arial" w:cs="Arial"/>
        </w:rPr>
        <w:t xml:space="preserve"> pú</w:t>
      </w:r>
      <w:r w:rsidR="00D5543E">
        <w:rPr>
          <w:rFonts w:ascii="Arial" w:hAnsi="Arial" w:cs="Arial"/>
        </w:rPr>
        <w:t>blica</w:t>
      </w:r>
      <w:r w:rsidR="00E23A5B">
        <w:rPr>
          <w:rFonts w:ascii="Arial" w:hAnsi="Arial" w:cs="Arial"/>
        </w:rPr>
        <w:t xml:space="preserve"> </w:t>
      </w:r>
      <w:r w:rsidR="00E23A5B">
        <w:rPr>
          <w:rFonts w:ascii="Arial" w:eastAsia="DotumChe" w:hAnsi="Arial" w:cs="Arial"/>
          <w:lang w:val="es-ES_tradnl" w:eastAsia="es-MX"/>
        </w:rPr>
        <w:t xml:space="preserve">del oficio OGAIP/CP/011/2021 </w:t>
      </w:r>
      <w:r w:rsidR="008B34EC">
        <w:rPr>
          <w:rFonts w:ascii="Arial" w:hAnsi="Arial" w:cs="Arial"/>
        </w:rPr>
        <w:t xml:space="preserve">que emite la </w:t>
      </w:r>
      <w:r w:rsidR="00D5543E">
        <w:rPr>
          <w:rFonts w:ascii="Arial" w:hAnsi="Arial" w:cs="Arial"/>
        </w:rPr>
        <w:t>oficina de Presidencia del</w:t>
      </w:r>
      <w:r w:rsidR="008B34EC">
        <w:rPr>
          <w:rFonts w:ascii="Arial" w:hAnsi="Arial" w:cs="Arial"/>
        </w:rPr>
        <w:t xml:space="preserve"> OGAIPO, </w:t>
      </w:r>
      <w:r w:rsidR="00D5543E">
        <w:rPr>
          <w:rFonts w:ascii="Arial" w:hAnsi="Arial" w:cs="Arial"/>
        </w:rPr>
        <w:t>respecto de la solicitud</w:t>
      </w:r>
      <w:r w:rsidR="008B34EC" w:rsidRPr="002E6A71">
        <w:rPr>
          <w:rFonts w:ascii="Arial" w:hAnsi="Arial" w:cs="Arial"/>
        </w:rPr>
        <w:t xml:space="preserve"> de acceso a la informac</w:t>
      </w:r>
      <w:r w:rsidR="008B34EC">
        <w:rPr>
          <w:rFonts w:ascii="Arial" w:hAnsi="Arial" w:cs="Arial"/>
        </w:rPr>
        <w:t>ión pública</w:t>
      </w:r>
      <w:r w:rsidR="008B34EC" w:rsidRPr="00AE4F6D">
        <w:rPr>
          <w:rFonts w:ascii="Arial" w:hAnsi="Arial" w:cs="Arial"/>
        </w:rPr>
        <w:t xml:space="preserve"> y</w:t>
      </w:r>
      <w:r w:rsidR="008B34EC">
        <w:rPr>
          <w:rFonts w:ascii="Arial" w:hAnsi="Arial" w:cs="Arial"/>
        </w:rPr>
        <w:t xml:space="preserve"> derechos ARCOP, y</w:t>
      </w:r>
      <w:r w:rsidR="008B34EC"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 w:rsidR="008B34EC">
        <w:rPr>
          <w:rFonts w:ascii="Arial" w:hAnsi="Arial" w:cs="Arial"/>
        </w:rPr>
        <w:t>ondientes.- - -</w:t>
      </w:r>
      <w:r w:rsidR="00E23A5B">
        <w:rPr>
          <w:rFonts w:ascii="Arial" w:hAnsi="Arial" w:cs="Arial"/>
        </w:rPr>
        <w:t xml:space="preserve"> - - - - - - - - </w:t>
      </w:r>
    </w:p>
    <w:p w14:paraId="463BD684" w14:textId="7F309F3C" w:rsidR="00CE0CE8" w:rsidRPr="00AE4F6D" w:rsidRDefault="005653EA" w:rsidP="00CE0C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E0CE8" w:rsidRPr="00045080">
        <w:rPr>
          <w:rFonts w:ascii="Arial" w:hAnsi="Arial" w:cs="Arial"/>
          <w:b/>
        </w:rPr>
        <w:t>:</w:t>
      </w:r>
      <w:r w:rsidR="00CE0CE8">
        <w:rPr>
          <w:rFonts w:ascii="Arial" w:hAnsi="Arial" w:cs="Arial"/>
          <w:b/>
        </w:rPr>
        <w:t xml:space="preserve"> </w:t>
      </w:r>
      <w:r w:rsidR="00CE0CE8">
        <w:rPr>
          <w:rFonts w:ascii="Arial" w:hAnsi="Arial" w:cs="Arial"/>
        </w:rPr>
        <w:t>Se aprueba por unanimid</w:t>
      </w:r>
      <w:r w:rsidR="005649EE">
        <w:rPr>
          <w:rFonts w:ascii="Arial" w:hAnsi="Arial" w:cs="Arial"/>
        </w:rPr>
        <w:t>a</w:t>
      </w:r>
      <w:r w:rsidR="00D5543E">
        <w:rPr>
          <w:rFonts w:ascii="Arial" w:hAnsi="Arial" w:cs="Arial"/>
        </w:rPr>
        <w:t>d de votos el acta de la Octava</w:t>
      </w:r>
      <w:r w:rsidR="00CE0CE8">
        <w:rPr>
          <w:rFonts w:ascii="Arial" w:hAnsi="Arial" w:cs="Arial"/>
        </w:rPr>
        <w:t xml:space="preserve"> Sesión Extraordinaria</w:t>
      </w:r>
      <w:r w:rsidR="008B34EC">
        <w:rPr>
          <w:rFonts w:ascii="Arial" w:hAnsi="Arial" w:cs="Arial"/>
        </w:rPr>
        <w:t xml:space="preserve"> 2022</w:t>
      </w:r>
      <w:r w:rsidR="00CE0CE8">
        <w:rPr>
          <w:rFonts w:ascii="Arial" w:hAnsi="Arial" w:cs="Arial"/>
        </w:rPr>
        <w:t xml:space="preserve"> del Comité de Transparencia del Órgano Garante de Acceso a la Información Pública, Transparencia, Protección de Datos Personales y Buen Gobierno del Estado de </w:t>
      </w:r>
      <w:proofErr w:type="gramStart"/>
      <w:r w:rsidR="00CE0CE8">
        <w:rPr>
          <w:rFonts w:ascii="Arial" w:hAnsi="Arial" w:cs="Arial"/>
        </w:rPr>
        <w:t>Oaxaca.-</w:t>
      </w:r>
      <w:proofErr w:type="gramEnd"/>
      <w:r w:rsidR="00CE0CE8"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218148C5" w:rsidR="005649EE" w:rsidRDefault="008F429F" w:rsidP="005653E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 xml:space="preserve">-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042BCED1" w14:textId="6643EC4B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56CCF28E" w14:textId="71A37327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268585E6" w14:textId="6F060A63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55C96356" w14:textId="23E56F26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33E5CFCF" w14:textId="79CE17FB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727AEA99" w14:textId="77777777" w:rsidR="008B34EC" w:rsidRPr="00432E16" w:rsidRDefault="008B34EC" w:rsidP="00CE0CE8">
      <w:pPr>
        <w:spacing w:line="276" w:lineRule="auto"/>
        <w:rPr>
          <w:rFonts w:ascii="Arial" w:hAnsi="Arial" w:cs="Arial"/>
        </w:rPr>
      </w:pPr>
    </w:p>
    <w:p w14:paraId="49805BE3" w14:textId="1F6D3403" w:rsidR="00F25962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3B711C2D" w14:textId="3A26A09F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76ECC56E" w14:textId="324F0E46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DE36C12" w14:textId="6E8177D2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77DE97EA" w14:textId="445BF037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61B5622" w14:textId="77777777" w:rsidR="008B34EC" w:rsidRPr="00432E16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3AA0E707" w14:textId="6AC94BA6" w:rsidR="005649EE" w:rsidRPr="005653EA" w:rsidRDefault="008F429F" w:rsidP="005653EA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4E4B39B2" w14:textId="27529BC0" w:rsidR="005649EE" w:rsidRDefault="005649EE" w:rsidP="008F429F">
      <w:pPr>
        <w:rPr>
          <w:rFonts w:ascii="Arial" w:hAnsi="Arial" w:cs="Arial"/>
        </w:rPr>
      </w:pPr>
    </w:p>
    <w:p w14:paraId="272DCEBF" w14:textId="3C30B721" w:rsidR="008B34EC" w:rsidRDefault="008B34EC" w:rsidP="008F429F">
      <w:pPr>
        <w:rPr>
          <w:rFonts w:ascii="Arial" w:hAnsi="Arial" w:cs="Arial"/>
        </w:rPr>
      </w:pPr>
    </w:p>
    <w:p w14:paraId="33EE3F43" w14:textId="77777777" w:rsidR="008B34EC" w:rsidRDefault="008B34EC" w:rsidP="008F429F">
      <w:pPr>
        <w:rPr>
          <w:rFonts w:ascii="Arial" w:hAnsi="Arial" w:cs="Arial"/>
        </w:rPr>
      </w:pPr>
    </w:p>
    <w:p w14:paraId="5F2B5A72" w14:textId="4C140B32" w:rsidR="00F25962" w:rsidRDefault="00F25962" w:rsidP="008F429F">
      <w:pPr>
        <w:rPr>
          <w:rFonts w:ascii="Arial" w:hAnsi="Arial" w:cs="Arial"/>
        </w:rPr>
      </w:pPr>
    </w:p>
    <w:p w14:paraId="37FE5761" w14:textId="77777777" w:rsidR="005653EA" w:rsidRPr="00432E16" w:rsidRDefault="005653EA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2DBA8A4D" w14:textId="3FECF966" w:rsidR="005649EE" w:rsidRDefault="005649EE" w:rsidP="008F429F">
      <w:pPr>
        <w:rPr>
          <w:rFonts w:ascii="Arial" w:hAnsi="Arial" w:cs="Arial"/>
          <w:b/>
        </w:rPr>
      </w:pPr>
    </w:p>
    <w:p w14:paraId="012888FD" w14:textId="11224CF4" w:rsidR="008B34EC" w:rsidRDefault="008B34EC" w:rsidP="008F429F">
      <w:pPr>
        <w:rPr>
          <w:rFonts w:ascii="Arial" w:hAnsi="Arial" w:cs="Arial"/>
          <w:b/>
        </w:rPr>
      </w:pPr>
    </w:p>
    <w:p w14:paraId="6BEEF385" w14:textId="01F407F0" w:rsidR="008B34EC" w:rsidRDefault="008B34EC" w:rsidP="008F429F">
      <w:pPr>
        <w:rPr>
          <w:rFonts w:ascii="Arial" w:hAnsi="Arial" w:cs="Arial"/>
          <w:b/>
        </w:rPr>
      </w:pPr>
    </w:p>
    <w:p w14:paraId="09E124F5" w14:textId="77B28BCD" w:rsidR="008B34EC" w:rsidRDefault="008B34EC" w:rsidP="008F429F">
      <w:pPr>
        <w:rPr>
          <w:rFonts w:ascii="Arial" w:hAnsi="Arial" w:cs="Arial"/>
          <w:b/>
        </w:rPr>
      </w:pPr>
    </w:p>
    <w:p w14:paraId="17AA1FB3" w14:textId="77777777" w:rsidR="008B34EC" w:rsidRDefault="008B34EC" w:rsidP="008F429F">
      <w:pPr>
        <w:rPr>
          <w:rFonts w:ascii="Arial" w:hAnsi="Arial" w:cs="Arial"/>
          <w:b/>
        </w:rPr>
      </w:pPr>
    </w:p>
    <w:p w14:paraId="0482FEBB" w14:textId="53619993" w:rsidR="00432E16" w:rsidRDefault="00432E16" w:rsidP="008F429F">
      <w:pPr>
        <w:rPr>
          <w:rFonts w:ascii="Arial" w:hAnsi="Arial" w:cs="Arial"/>
          <w:b/>
        </w:rPr>
      </w:pPr>
    </w:p>
    <w:p w14:paraId="624D7E55" w14:textId="77777777" w:rsidR="005653EA" w:rsidRPr="00432E16" w:rsidRDefault="005653EA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02AABF7D" w:rsidR="00432E16" w:rsidRDefault="0080226D" w:rsidP="0080226D">
      <w:pPr>
        <w:shd w:val="clear" w:color="auto" w:fill="FFFFFF"/>
        <w:spacing w:after="225"/>
        <w:ind w:left="426" w:hanging="426"/>
        <w:jc w:val="both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>
        <w:rPr>
          <w:rFonts w:ascii="Arial" w:hAnsi="Arial" w:cs="Arial"/>
          <w:b/>
        </w:rPr>
        <w:t xml:space="preserve">e Fausto Bustamante García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</w:t>
      </w:r>
      <w:r>
        <w:rPr>
          <w:rFonts w:ascii="Arial" w:hAnsi="Arial" w:cs="Arial"/>
          <w:b/>
        </w:rPr>
        <w:t xml:space="preserve">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432E16">
        <w:rPr>
          <w:rFonts w:ascii="Arial" w:hAnsi="Arial" w:cs="Arial"/>
          <w:b/>
        </w:rPr>
        <w:t xml:space="preserve">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2D349B7" w14:textId="0587CB09" w:rsidR="00150315" w:rsidRDefault="0080226D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14:paraId="4584CC32" w14:textId="0279AE05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1159464" w14:textId="1D01FC4B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7038826A" w14:textId="54035B8D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FDC112F" w14:textId="50E91C6A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9F3DF48" w14:textId="32BCF803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6835EDD" w14:textId="13E7302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272F587B" w14:textId="1C1CF8F2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E8725F2" w14:textId="00329E78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30F60376" w14:textId="1EEEE6FE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E205FE9" w14:textId="4663CC9F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7DADD5F6" w14:textId="6AE8F441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05EF5B3A" w14:textId="44F4017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5FE94F94" w14:textId="3BF3549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01015398" w14:textId="08159D21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039B522" w14:textId="08B8DB63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6820F69A" w:rsidR="008B34EC" w:rsidRPr="0080226D" w:rsidRDefault="008B34EC" w:rsidP="008B34EC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C74C" w14:textId="77777777" w:rsidR="00BF7619" w:rsidRDefault="00BF7619" w:rsidP="00505074">
      <w:r>
        <w:separator/>
      </w:r>
    </w:p>
  </w:endnote>
  <w:endnote w:type="continuationSeparator" w:id="0">
    <w:p w14:paraId="335A5104" w14:textId="77777777" w:rsidR="00BF7619" w:rsidRDefault="00BF761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58EC43F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E23A5B">
      <w:rPr>
        <w:rFonts w:ascii="Cambria" w:hAnsi="Cambria"/>
        <w:i/>
        <w:sz w:val="18"/>
      </w:rPr>
      <w:t>Octava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E23A5B">
      <w:rPr>
        <w:rFonts w:ascii="Cambria" w:hAnsi="Cambria"/>
        <w:i/>
        <w:sz w:val="18"/>
      </w:rPr>
      <w:t>celebrada el 24</w:t>
    </w:r>
    <w:r>
      <w:rPr>
        <w:rFonts w:ascii="Cambria" w:hAnsi="Cambria"/>
        <w:i/>
        <w:sz w:val="18"/>
      </w:rPr>
      <w:t xml:space="preserve"> de </w:t>
    </w:r>
    <w:r w:rsidR="00E23A5B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1FE7B8FE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E4D6D" w:rsidRPr="00FE4D6D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E4D6D" w:rsidRPr="00FE4D6D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9AD9" w14:textId="77777777" w:rsidR="00BF7619" w:rsidRDefault="00BF7619" w:rsidP="00505074">
      <w:r>
        <w:separator/>
      </w:r>
    </w:p>
  </w:footnote>
  <w:footnote w:type="continuationSeparator" w:id="0">
    <w:p w14:paraId="1DBA98A4" w14:textId="77777777" w:rsidR="00BF7619" w:rsidRDefault="00BF761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1239"/>
    <w:rsid w:val="00836F03"/>
    <w:rsid w:val="00850538"/>
    <w:rsid w:val="00876C0B"/>
    <w:rsid w:val="008B34EC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E4F6D"/>
    <w:rsid w:val="00B36BC0"/>
    <w:rsid w:val="00B45DB9"/>
    <w:rsid w:val="00B54D65"/>
    <w:rsid w:val="00B70620"/>
    <w:rsid w:val="00B96342"/>
    <w:rsid w:val="00BA0561"/>
    <w:rsid w:val="00BD786B"/>
    <w:rsid w:val="00BF7619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5543E"/>
    <w:rsid w:val="00D96B13"/>
    <w:rsid w:val="00DC0B0F"/>
    <w:rsid w:val="00DC1402"/>
    <w:rsid w:val="00DC65C4"/>
    <w:rsid w:val="00DD5028"/>
    <w:rsid w:val="00DF72EC"/>
    <w:rsid w:val="00E23A5B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  <w:rsid w:val="00FE4D6D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8B0DD-25D9-4C30-87A5-44B75D8F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2022-02-24T16:53:00Z</cp:lastPrinted>
  <dcterms:created xsi:type="dcterms:W3CDTF">2022-02-24T16:22:00Z</dcterms:created>
  <dcterms:modified xsi:type="dcterms:W3CDTF">2022-02-24T16:54:00Z</dcterms:modified>
</cp:coreProperties>
</file>