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21AE18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C27">
        <w:rPr>
          <w:rFonts w:ascii="Arial" w:hAnsi="Arial" w:cs="Arial"/>
          <w:b/>
        </w:rPr>
        <w:t xml:space="preserve">DÉCIMA </w:t>
      </w:r>
      <w:r w:rsidR="008E234D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25866B3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E234D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E234D">
        <w:rPr>
          <w:rFonts w:ascii="Arial" w:hAnsi="Arial" w:cs="Arial"/>
        </w:rPr>
        <w:t>trece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E234D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C27">
        <w:rPr>
          <w:rFonts w:ascii="Arial" w:hAnsi="Arial" w:cs="Arial"/>
          <w:b/>
        </w:rPr>
        <w:t xml:space="preserve">Décima </w:t>
      </w:r>
      <w:r w:rsidR="008E234D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E94C27">
        <w:rPr>
          <w:rFonts w:ascii="Arial" w:hAnsi="Arial" w:cs="Arial"/>
          <w:b/>
        </w:rPr>
        <w:t>1</w:t>
      </w:r>
      <w:r w:rsidR="008E234D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8E234D">
        <w:rPr>
          <w:rFonts w:ascii="Arial" w:hAnsi="Arial" w:cs="Arial"/>
        </w:rPr>
        <w:t>trece</w:t>
      </w:r>
      <w:r w:rsidR="008F429F" w:rsidRPr="00250337">
        <w:rPr>
          <w:rFonts w:ascii="Arial" w:hAnsi="Arial" w:cs="Arial"/>
        </w:rPr>
        <w:t xml:space="preserve"> de </w:t>
      </w:r>
      <w:r w:rsidR="008E234D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E94C27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E94C27">
        <w:rPr>
          <w:rFonts w:ascii="Arial" w:hAnsi="Arial" w:cs="Arial"/>
        </w:rPr>
        <w:t>- - - - - - - - - - - - - - - - - - - - - - - - - - - - - - - - -</w:t>
      </w:r>
      <w:r w:rsidR="008E234D">
        <w:rPr>
          <w:rFonts w:ascii="Arial" w:hAnsi="Arial" w:cs="Arial"/>
        </w:rPr>
        <w:t xml:space="preserve">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4AFE293F" w14:textId="77777777" w:rsidR="00F00366" w:rsidRPr="00651EDE" w:rsidRDefault="00F00366" w:rsidP="00F003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3813220" w14:textId="77777777" w:rsidR="00F00366" w:rsidRPr="00651EDE" w:rsidRDefault="00F00366" w:rsidP="00F003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E6CC01A" w14:textId="77777777" w:rsidR="00F00366" w:rsidRPr="00651EDE" w:rsidRDefault="00F00366" w:rsidP="00F003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19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>
        <w:rPr>
          <w:rFonts w:ascii="Arial" w:hAnsi="Arial" w:cs="Arial"/>
        </w:rPr>
        <w:t xml:space="preserve">clasificación de información confidencial y así como las versiones públicas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Dirección de Administración del OGAIPO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las solicitudes de acceso a la información pública con números de folios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044 y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>- - - - - - - - - - - - - - - - - - - - - - - - - - - - - - - - - - - - - -</w:t>
      </w:r>
    </w:p>
    <w:p w14:paraId="0D12946B" w14:textId="77777777" w:rsidR="00F00366" w:rsidRPr="00651EDE" w:rsidRDefault="00F00366" w:rsidP="00F003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>Décima Octava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</w:p>
    <w:p w14:paraId="1CD480B9" w14:textId="77777777" w:rsidR="00F00366" w:rsidRPr="00651EDE" w:rsidRDefault="00F00366" w:rsidP="00F003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2B55BEAE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936177">
        <w:rPr>
          <w:rFonts w:ascii="Arial" w:hAnsi="Arial" w:cs="Arial"/>
          <w:bCs/>
          <w:lang w:val="es-ES_tradnl"/>
        </w:rPr>
        <w:t>1</w:t>
      </w:r>
      <w:r w:rsidR="00F00366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B17A54">
        <w:rPr>
          <w:rFonts w:ascii="Arial" w:hAnsi="Arial" w:cs="Arial"/>
        </w:rPr>
        <w:t xml:space="preserve">clasificación de información confidencial </w:t>
      </w:r>
      <w:r w:rsidR="00690A21">
        <w:rPr>
          <w:rFonts w:ascii="Arial" w:hAnsi="Arial" w:cs="Arial"/>
        </w:rPr>
        <w:t>así como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 xml:space="preserve">las </w:t>
      </w:r>
      <w:r w:rsidR="00B17A54">
        <w:rPr>
          <w:rFonts w:ascii="Arial" w:hAnsi="Arial" w:cs="Arial"/>
        </w:rPr>
        <w:t>versiones públicas</w:t>
      </w:r>
      <w:r w:rsidRPr="00E656A9">
        <w:rPr>
          <w:rFonts w:ascii="Arial" w:hAnsi="Arial" w:cs="Arial"/>
        </w:rPr>
        <w:t xml:space="preserve"> que emite la </w:t>
      </w:r>
      <w:r w:rsidR="00F00366">
        <w:rPr>
          <w:rFonts w:ascii="Arial" w:hAnsi="Arial" w:cs="Arial"/>
        </w:rPr>
        <w:t xml:space="preserve">Dirección de Administración </w:t>
      </w:r>
      <w:r w:rsidR="00B17A54">
        <w:rPr>
          <w:rFonts w:ascii="Arial" w:hAnsi="Arial" w:cs="Arial"/>
        </w:rPr>
        <w:t>del OGAIPO</w:t>
      </w:r>
      <w:r w:rsidRPr="00E656A9">
        <w:rPr>
          <w:rFonts w:ascii="Arial" w:hAnsi="Arial" w:cs="Arial"/>
        </w:rPr>
        <w:t xml:space="preserve">, respecto </w:t>
      </w:r>
      <w:r w:rsidR="00936177">
        <w:rPr>
          <w:rFonts w:ascii="Arial" w:eastAsia="Calibri" w:hAnsi="Arial" w:cs="Arial"/>
        </w:rPr>
        <w:t>de las</w:t>
      </w:r>
      <w:r w:rsidR="0011342A">
        <w:rPr>
          <w:rFonts w:ascii="Arial" w:eastAsia="Calibri" w:hAnsi="Arial" w:cs="Arial"/>
        </w:rPr>
        <w:t xml:space="preserve"> solicitud</w:t>
      </w:r>
      <w:r w:rsidR="00936177">
        <w:rPr>
          <w:rFonts w:ascii="Arial" w:eastAsia="Calibri" w:hAnsi="Arial" w:cs="Arial"/>
        </w:rPr>
        <w:t>es</w:t>
      </w:r>
      <w:r w:rsidR="0011342A">
        <w:rPr>
          <w:rFonts w:ascii="Arial" w:eastAsia="Calibri" w:hAnsi="Arial" w:cs="Arial"/>
        </w:rPr>
        <w:t xml:space="preserve"> de acceso a la información identificada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con </w:t>
      </w:r>
      <w:r w:rsidR="00936177">
        <w:rPr>
          <w:rFonts w:ascii="Arial" w:eastAsia="Calibri" w:hAnsi="Arial" w:cs="Arial"/>
        </w:rPr>
        <w:t>los</w:t>
      </w:r>
      <w:r w:rsidR="0011342A">
        <w:rPr>
          <w:rFonts w:ascii="Arial" w:eastAsia="Calibri" w:hAnsi="Arial" w:cs="Arial"/>
        </w:rPr>
        <w:t xml:space="preserve"> número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044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054. </w:t>
      </w:r>
      <w:r w:rsidRPr="00E656A9">
        <w:rPr>
          <w:rFonts w:ascii="Arial" w:hAnsi="Arial" w:cs="Arial"/>
        </w:rPr>
        <w:t xml:space="preserve">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 w:rsidR="00B17A54">
        <w:rPr>
          <w:rFonts w:ascii="Arial" w:hAnsi="Arial" w:cs="Arial"/>
        </w:rPr>
        <w:t xml:space="preserve"> - - - - - - - - - - - - - - - - - - - - -</w:t>
      </w:r>
      <w:r w:rsidR="00F00366">
        <w:rPr>
          <w:rFonts w:ascii="Arial" w:hAnsi="Arial" w:cs="Arial"/>
        </w:rPr>
        <w:t xml:space="preserve"> - - - - - - - - - - - - - - - - - - - - - - - - - - - - - - - -</w:t>
      </w:r>
    </w:p>
    <w:p w14:paraId="1F075D11" w14:textId="01BA1CD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F00366">
        <w:rPr>
          <w:rFonts w:ascii="Arial" w:hAnsi="Arial" w:cs="Arial"/>
        </w:rPr>
        <w:t>trece</w:t>
      </w:r>
      <w:r w:rsidRPr="00432E16">
        <w:rPr>
          <w:rFonts w:ascii="Arial" w:hAnsi="Arial" w:cs="Arial"/>
        </w:rPr>
        <w:t xml:space="preserve"> de </w:t>
      </w:r>
      <w:r w:rsidR="00F00366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936177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936177">
        <w:rPr>
          <w:rFonts w:ascii="Arial" w:hAnsi="Arial" w:cs="Arial"/>
          <w:b/>
          <w:bCs/>
          <w:lang w:val="es-ES_tradnl"/>
        </w:rPr>
        <w:t>1</w:t>
      </w:r>
      <w:r w:rsidR="00F00366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B17A54">
        <w:rPr>
          <w:rFonts w:ascii="Arial" w:hAnsi="Arial" w:cs="Arial"/>
        </w:rPr>
        <w:t>clasificación de información confidencial y la elaboración de versiones públicas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F00366">
        <w:rPr>
          <w:rFonts w:ascii="Arial" w:hAnsi="Arial" w:cs="Arial"/>
        </w:rPr>
        <w:t xml:space="preserve">Dirección de Administración </w:t>
      </w:r>
      <w:r w:rsidR="00B17A54">
        <w:rPr>
          <w:rFonts w:ascii="Arial" w:hAnsi="Arial" w:cs="Arial"/>
        </w:rPr>
        <w:t>del OGAIPO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 xml:space="preserve">solicitudes de acceso a la información identificadas con los números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044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</w:t>
      </w:r>
    </w:p>
    <w:p w14:paraId="397CA6EA" w14:textId="717EE4A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A69777B" w14:textId="77777777" w:rsidR="00F00366" w:rsidRDefault="00F00366" w:rsidP="00F00366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</w:t>
      </w:r>
      <w:r>
        <w:rPr>
          <w:rFonts w:ascii="Arial" w:eastAsia="Times New Roman" w:hAnsi="Arial" w:cs="Arial"/>
          <w:lang w:val="es-ES_tradnl"/>
        </w:rPr>
        <w:t xml:space="preserve">las solicitudes de acceso a la información pública con números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044 y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054 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</w:t>
      </w:r>
      <w:r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</w:t>
      </w:r>
    </w:p>
    <w:p w14:paraId="6B199487" w14:textId="77777777" w:rsidR="00F00366" w:rsidRPr="0057410C" w:rsidRDefault="00F00366" w:rsidP="00F00366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4F63FFFE" w14:textId="77777777" w:rsidR="00F00366" w:rsidRPr="00D44BE4" w:rsidRDefault="00F00366" w:rsidP="00F00366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</w:t>
      </w:r>
      <w:r w:rsidRPr="00D44BE4">
        <w:rPr>
          <w:rFonts w:ascii="Arial" w:hAnsi="Arial" w:cs="Arial"/>
          <w:lang w:val="es-ES_tradnl"/>
        </w:rPr>
        <w:lastRenderedPageBreak/>
        <w:t xml:space="preserve">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51ECB38" w14:textId="77777777" w:rsidR="00F00366" w:rsidRDefault="00F00366" w:rsidP="00F003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trece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bookmarkEnd w:id="1"/>
    <w:p w14:paraId="191A2B8F" w14:textId="423B39EA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36177">
        <w:rPr>
          <w:rFonts w:ascii="Arial" w:hAnsi="Arial" w:cs="Arial"/>
        </w:rPr>
        <w:t xml:space="preserve">Décima </w:t>
      </w:r>
      <w:r w:rsidR="00F0036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936177">
        <w:rPr>
          <w:rFonts w:ascii="Arial" w:hAnsi="Arial" w:cs="Arial"/>
        </w:rPr>
        <w:t xml:space="preserve">Décima </w:t>
      </w:r>
      <w:r w:rsidR="00F00366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F00366" w:rsidRPr="00503E31">
        <w:rPr>
          <w:rFonts w:ascii="Arial" w:hAnsi="Arial" w:cs="Arial"/>
        </w:rPr>
        <w:t>Transparencia</w:t>
      </w:r>
      <w:r w:rsidR="00F00366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7CD2CA6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936177">
        <w:rPr>
          <w:rFonts w:ascii="Arial" w:hAnsi="Arial" w:cs="Arial"/>
        </w:rPr>
        <w:t xml:space="preserve">Décima </w:t>
      </w:r>
      <w:r w:rsidR="00F00366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F00366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993BDE8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B17A54">
        <w:rPr>
          <w:rFonts w:ascii="Arial" w:hAnsi="Arial" w:cs="Arial"/>
        </w:rPr>
        <w:t>clasificación de información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>confidencial,</w:t>
      </w:r>
      <w:r w:rsidR="00690A21">
        <w:rPr>
          <w:rFonts w:ascii="Arial" w:hAnsi="Arial" w:cs="Arial"/>
        </w:rPr>
        <w:t xml:space="preserve"> así como las versiones públicas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de la información requerida</w:t>
      </w:r>
      <w:r w:rsidR="000C282D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en la</w:t>
      </w:r>
      <w:r w:rsidR="00E97C05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eastAsia="Calibri" w:hAnsi="Arial" w:cs="Arial"/>
        </w:rPr>
        <w:t xml:space="preserve">solicitudes de acceso a la información identificadas con los números de folio </w:t>
      </w:r>
      <w:r w:rsidR="000C282D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0C282D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044</w:t>
      </w:r>
      <w:r w:rsidR="000C282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</w:t>
      </w:r>
      <w:r w:rsidR="00F0036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0054</w:t>
      </w:r>
      <w:r w:rsidR="00FE1CEB" w:rsidRPr="00F00366">
        <w:rPr>
          <w:rFonts w:ascii="Arial" w:hAnsi="Arial" w:cs="Arial"/>
        </w:rPr>
        <w:t>.</w:t>
      </w:r>
      <w:r w:rsidR="00690A21" w:rsidRPr="00F00366">
        <w:rPr>
          <w:rFonts w:ascii="Arial" w:hAnsi="Arial" w:cs="Arial"/>
        </w:rPr>
        <w:t xml:space="preserve"> - - - - </w:t>
      </w:r>
      <w:r w:rsidR="00F00366" w:rsidRPr="00F00366">
        <w:rPr>
          <w:rFonts w:ascii="Arial" w:hAnsi="Arial" w:cs="Arial"/>
        </w:rPr>
        <w:t>- - - - - - - - - - - - - - - - - - - - - - - - - - - - - - - - - - - - - - - - -</w:t>
      </w:r>
      <w:r w:rsidR="00F00366">
        <w:rPr>
          <w:rFonts w:ascii="Arial" w:hAnsi="Arial" w:cs="Arial"/>
          <w:b/>
          <w:bCs/>
        </w:rPr>
        <w:t xml:space="preserve">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DED87F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4D139D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3D887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8E30DF" w14:textId="6BEA404A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DC6255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6ACE5E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5F5B03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C848C0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26334AC6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C282D">
        <w:rPr>
          <w:rFonts w:ascii="Arial" w:hAnsi="Arial" w:cs="Arial"/>
        </w:rPr>
        <w:t xml:space="preserve">Décima </w:t>
      </w:r>
      <w:r w:rsidR="00F0036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00366">
        <w:rPr>
          <w:rFonts w:ascii="Arial" w:hAnsi="Arial" w:cs="Arial"/>
        </w:rPr>
        <w:t>trece</w:t>
      </w:r>
      <w:r w:rsidRPr="00D82BC3">
        <w:rPr>
          <w:rFonts w:ascii="Arial" w:hAnsi="Arial" w:cs="Arial"/>
        </w:rPr>
        <w:t xml:space="preserve"> de </w:t>
      </w:r>
      <w:r w:rsidR="00F00366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  <w:r w:rsidR="00F00366">
        <w:rPr>
          <w:rFonts w:ascii="Arial" w:hAnsi="Arial" w:cs="Arial"/>
        </w:rPr>
        <w:t xml:space="preserve">- - </w:t>
      </w:r>
    </w:p>
    <w:p w14:paraId="0ADE4C4E" w14:textId="569BB7C7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E638D1" w14:textId="511E7680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8B4FEC5" w14:textId="77777777" w:rsidR="00F00366" w:rsidRDefault="00F00366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360C" w14:textId="77777777" w:rsidR="00C063A5" w:rsidRDefault="00C063A5" w:rsidP="00505074">
      <w:r>
        <w:separator/>
      </w:r>
    </w:p>
  </w:endnote>
  <w:endnote w:type="continuationSeparator" w:id="0">
    <w:p w14:paraId="716E325D" w14:textId="77777777" w:rsidR="00C063A5" w:rsidRDefault="00C063A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DD9C93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E94C27">
      <w:rPr>
        <w:rFonts w:ascii="Cambria" w:hAnsi="Cambria"/>
        <w:i/>
        <w:sz w:val="18"/>
      </w:rPr>
      <w:t xml:space="preserve">Décima </w:t>
    </w:r>
    <w:r w:rsidR="00F00366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F00366">
      <w:rPr>
        <w:rFonts w:ascii="Cambria" w:hAnsi="Cambria"/>
        <w:i/>
        <w:sz w:val="18"/>
      </w:rPr>
      <w:t>1</w:t>
    </w:r>
    <w:r w:rsidR="00E94C27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</w:t>
    </w:r>
    <w:r w:rsidR="00B17A54">
      <w:rPr>
        <w:rFonts w:ascii="Cambria" w:hAnsi="Cambria"/>
        <w:i/>
        <w:sz w:val="18"/>
      </w:rPr>
      <w:t xml:space="preserve"> </w:t>
    </w:r>
    <w:r w:rsidR="00F00366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13CA" w14:textId="77777777" w:rsidR="00C063A5" w:rsidRDefault="00C063A5" w:rsidP="00505074">
      <w:r>
        <w:separator/>
      </w:r>
    </w:p>
  </w:footnote>
  <w:footnote w:type="continuationSeparator" w:id="0">
    <w:p w14:paraId="1A634735" w14:textId="77777777" w:rsidR="00C063A5" w:rsidRDefault="00C063A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108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282D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618A0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172F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0A21"/>
    <w:rsid w:val="006912AD"/>
    <w:rsid w:val="006C63B9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E234D"/>
    <w:rsid w:val="008F363B"/>
    <w:rsid w:val="008F429F"/>
    <w:rsid w:val="0090602D"/>
    <w:rsid w:val="009100C6"/>
    <w:rsid w:val="00920943"/>
    <w:rsid w:val="00921EDE"/>
    <w:rsid w:val="009256D5"/>
    <w:rsid w:val="00936177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04F0B"/>
    <w:rsid w:val="00B16702"/>
    <w:rsid w:val="00B168FA"/>
    <w:rsid w:val="00B17A54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4283"/>
    <w:rsid w:val="00B96342"/>
    <w:rsid w:val="00BB5522"/>
    <w:rsid w:val="00BB600B"/>
    <w:rsid w:val="00BC7C78"/>
    <w:rsid w:val="00BD3804"/>
    <w:rsid w:val="00BD786B"/>
    <w:rsid w:val="00C063A5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3D5"/>
    <w:rsid w:val="00DC1402"/>
    <w:rsid w:val="00DC65C4"/>
    <w:rsid w:val="00DD12CD"/>
    <w:rsid w:val="00DD4172"/>
    <w:rsid w:val="00DD5028"/>
    <w:rsid w:val="00DD7A1A"/>
    <w:rsid w:val="00DF1ECB"/>
    <w:rsid w:val="00DF72EC"/>
    <w:rsid w:val="00E3774A"/>
    <w:rsid w:val="00E404F4"/>
    <w:rsid w:val="00E54B44"/>
    <w:rsid w:val="00E656A9"/>
    <w:rsid w:val="00E77AD2"/>
    <w:rsid w:val="00E81217"/>
    <w:rsid w:val="00E94C27"/>
    <w:rsid w:val="00E94FE1"/>
    <w:rsid w:val="00E97C05"/>
    <w:rsid w:val="00EA71DD"/>
    <w:rsid w:val="00EC6606"/>
    <w:rsid w:val="00EE48C4"/>
    <w:rsid w:val="00F00366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D4B63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49</cp:revision>
  <cp:lastPrinted>2023-03-13T17:21:00Z</cp:lastPrinted>
  <dcterms:created xsi:type="dcterms:W3CDTF">2022-07-12T17:22:00Z</dcterms:created>
  <dcterms:modified xsi:type="dcterms:W3CDTF">2023-03-13T17:25:00Z</dcterms:modified>
</cp:coreProperties>
</file>