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59AC9E2A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B95276">
        <w:rPr>
          <w:rFonts w:ascii="Arial" w:hAnsi="Arial" w:cs="Arial"/>
          <w:b/>
          <w:bCs/>
        </w:rPr>
        <w:t>7</w:t>
      </w:r>
      <w:r w:rsidR="003C2F53">
        <w:rPr>
          <w:rFonts w:ascii="Arial" w:hAnsi="Arial" w:cs="Arial"/>
          <w:b/>
          <w:bCs/>
        </w:rPr>
        <w:t>2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C38E443" w14:textId="6AD14723" w:rsidR="00A11F4E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3C2F53">
        <w:rPr>
          <w:rFonts w:ascii="Arial" w:eastAsia="Calibri" w:hAnsi="Arial" w:cs="Arial"/>
        </w:rPr>
        <w:t xml:space="preserve"> </w:t>
      </w:r>
      <w:r w:rsidR="001C27FB">
        <w:rPr>
          <w:rFonts w:ascii="Arial" w:eastAsia="Calibri" w:hAnsi="Arial" w:cs="Arial"/>
        </w:rPr>
        <w:t>l</w:t>
      </w:r>
      <w:r w:rsidR="003C2F53">
        <w:rPr>
          <w:rFonts w:ascii="Arial" w:eastAsia="Calibri" w:hAnsi="Arial" w:cs="Arial"/>
        </w:rPr>
        <w:t>os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>oficio</w:t>
      </w:r>
      <w:r w:rsidR="003C2F53">
        <w:rPr>
          <w:rFonts w:ascii="Arial" w:eastAsia="Calibri" w:hAnsi="Arial" w:cs="Arial"/>
        </w:rPr>
        <w:t>s</w:t>
      </w:r>
      <w:r w:rsidR="00A9799E">
        <w:rPr>
          <w:rFonts w:ascii="Arial" w:eastAsia="Calibri" w:hAnsi="Arial" w:cs="Arial"/>
        </w:rPr>
        <w:t xml:space="preserve"> </w:t>
      </w:r>
      <w:r w:rsidRPr="001813DD">
        <w:rPr>
          <w:rFonts w:ascii="Arial" w:eastAsia="Calibri" w:hAnsi="Arial" w:cs="Arial"/>
        </w:rPr>
        <w:t>con número</w:t>
      </w:r>
      <w:r w:rsidR="003C2F53">
        <w:rPr>
          <w:rFonts w:ascii="Arial" w:eastAsia="Calibri" w:hAnsi="Arial" w:cs="Arial"/>
        </w:rPr>
        <w:t>s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114FB9">
        <w:rPr>
          <w:rFonts w:ascii="Arial" w:eastAsia="Calibri" w:hAnsi="Arial" w:cs="Arial"/>
          <w:b/>
          <w:bCs/>
        </w:rPr>
        <w:t>0</w:t>
      </w:r>
      <w:r w:rsidR="003C2F53">
        <w:rPr>
          <w:rFonts w:ascii="Arial" w:eastAsia="Calibri" w:hAnsi="Arial" w:cs="Arial"/>
          <w:b/>
          <w:bCs/>
        </w:rPr>
        <w:t>844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3C2F53">
        <w:rPr>
          <w:rFonts w:ascii="Arial" w:eastAsia="Calibri" w:hAnsi="Arial" w:cs="Arial"/>
          <w:b/>
          <w:bCs/>
        </w:rPr>
        <w:t xml:space="preserve"> y </w:t>
      </w:r>
      <w:r w:rsidR="003C2F53" w:rsidRPr="001813DD">
        <w:rPr>
          <w:rFonts w:ascii="Arial" w:eastAsia="Calibri" w:hAnsi="Arial" w:cs="Arial"/>
          <w:b/>
          <w:bCs/>
        </w:rPr>
        <w:t>OGAIPO/UT/</w:t>
      </w:r>
      <w:r w:rsidR="003C2F53">
        <w:rPr>
          <w:rFonts w:ascii="Arial" w:eastAsia="Calibri" w:hAnsi="Arial" w:cs="Arial"/>
          <w:b/>
          <w:bCs/>
        </w:rPr>
        <w:t>0845</w:t>
      </w:r>
      <w:r w:rsidR="003C2F53" w:rsidRPr="001813DD">
        <w:rPr>
          <w:rFonts w:ascii="Arial" w:eastAsia="Calibri" w:hAnsi="Arial" w:cs="Arial"/>
          <w:b/>
          <w:bCs/>
        </w:rPr>
        <w:t>/2023</w:t>
      </w:r>
      <w:r w:rsidR="003C2F53">
        <w:rPr>
          <w:rFonts w:ascii="Arial" w:eastAsia="Calibri" w:hAnsi="Arial" w:cs="Arial"/>
          <w:b/>
          <w:bCs/>
        </w:rPr>
        <w:t xml:space="preserve">  </w:t>
      </w:r>
      <w:r w:rsidR="001C27FB">
        <w:rPr>
          <w:rFonts w:ascii="Arial" w:eastAsia="Calibri" w:hAnsi="Arial" w:cs="Arial"/>
          <w:b/>
          <w:bCs/>
        </w:rPr>
        <w:t xml:space="preserve"> </w:t>
      </w:r>
      <w:r w:rsidR="001C27FB" w:rsidRPr="001C27FB">
        <w:rPr>
          <w:rFonts w:ascii="Arial" w:eastAsia="Calibri" w:hAnsi="Arial" w:cs="Arial"/>
        </w:rPr>
        <w:t>recibido</w:t>
      </w:r>
      <w:r w:rsidR="003C2F53">
        <w:rPr>
          <w:rFonts w:ascii="Arial" w:eastAsia="Calibri" w:hAnsi="Arial" w:cs="Arial"/>
        </w:rPr>
        <w:t>s</w:t>
      </w:r>
      <w:r w:rsidR="00752A39" w:rsidRPr="00752A39">
        <w:rPr>
          <w:rFonts w:ascii="Arial" w:eastAsia="Calibri" w:hAnsi="Arial" w:cs="Arial"/>
        </w:rPr>
        <w:t xml:space="preserve"> el </w:t>
      </w:r>
      <w:r w:rsidR="003C2F53">
        <w:rPr>
          <w:rFonts w:ascii="Arial" w:eastAsia="Calibri" w:hAnsi="Arial" w:cs="Arial"/>
        </w:rPr>
        <w:t>treinta y uno</w:t>
      </w:r>
      <w:r w:rsidR="001C27FB">
        <w:rPr>
          <w:rFonts w:ascii="Arial" w:eastAsia="Calibri" w:hAnsi="Arial" w:cs="Arial"/>
        </w:rPr>
        <w:t xml:space="preserve"> de agosto</w:t>
      </w:r>
      <w:r w:rsidR="001B16D7">
        <w:rPr>
          <w:rFonts w:ascii="Arial" w:eastAsia="Calibri" w:hAnsi="Arial" w:cs="Arial"/>
        </w:rPr>
        <w:t xml:space="preserve"> </w:t>
      </w:r>
      <w:r w:rsidR="00752A39">
        <w:rPr>
          <w:rFonts w:ascii="Arial" w:eastAsia="Calibri" w:hAnsi="Arial" w:cs="Arial"/>
        </w:rPr>
        <w:t>de</w:t>
      </w:r>
      <w:r w:rsidR="001B16D7">
        <w:rPr>
          <w:rFonts w:ascii="Arial" w:eastAsia="Calibri" w:hAnsi="Arial" w:cs="Arial"/>
        </w:rPr>
        <w:t>l</w:t>
      </w:r>
      <w:r w:rsidR="00752A39">
        <w:rPr>
          <w:rFonts w:ascii="Arial" w:eastAsia="Calibri" w:hAnsi="Arial" w:cs="Arial"/>
        </w:rPr>
        <w:t xml:space="preserve"> dos mil veintitrés</w:t>
      </w:r>
      <w:r w:rsidR="00114FB9">
        <w:rPr>
          <w:rFonts w:ascii="Arial" w:eastAsia="Calibri" w:hAnsi="Arial" w:cs="Arial"/>
        </w:rPr>
        <w:t>,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 xml:space="preserve">- - - - - - - - - - - </w:t>
      </w:r>
    </w:p>
    <w:p w14:paraId="00F2D599" w14:textId="77777777" w:rsidR="001C27FB" w:rsidRPr="00D82BC3" w:rsidRDefault="001C27FB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7C8F9E01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1B16D7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</w:t>
            </w:r>
            <w:r w:rsidR="000D5D5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7</w:t>
            </w:r>
            <w:r w:rsidR="00B9527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8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1B16D7" w:rsidRDefault="001205F8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EA20DE" w14:textId="77777777" w:rsidR="0079570B" w:rsidRPr="0079570B" w:rsidRDefault="0079570B" w:rsidP="0079570B">
            <w:pPr>
              <w:pStyle w:val="Default"/>
              <w:jc w:val="both"/>
              <w:rPr>
                <w:bCs/>
                <w:sz w:val="24"/>
                <w:szCs w:val="24"/>
                <w:lang w:val="es-MX"/>
              </w:rPr>
            </w:pPr>
            <w:r w:rsidRPr="0079570B">
              <w:rPr>
                <w:bCs/>
                <w:sz w:val="24"/>
                <w:szCs w:val="24"/>
                <w:lang w:val="es-MX"/>
              </w:rPr>
              <w:t xml:space="preserve">Años computados en Petróleos Mexicanos (PEMEX) </w:t>
            </w:r>
          </w:p>
          <w:p w14:paraId="7B9298A9" w14:textId="77777777" w:rsidR="000D5D53" w:rsidRDefault="000D5D53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0776774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FC88051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derechos ARCOP (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Rectificación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Cancelación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Oposición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Portabilidad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acreditándose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59EF7F96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AF8A19F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PETRÓLEOS MEXICANOS (PEMEX).</w:t>
            </w:r>
          </w:p>
          <w:p w14:paraId="3DAC5304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7FE33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801A3EA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Calle Bahía del Espíritu Santo S/N, entre Bahía de San Hipólito y Bahía de Ballenas,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Acera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Sur-Oriente, Planta Baja, </w:t>
            </w:r>
            <w:r w:rsidRPr="00D810F3">
              <w:rPr>
                <w:rFonts w:ascii="Arial" w:hAnsi="Arial" w:cs="Arial"/>
                <w:sz w:val="24"/>
                <w:szCs w:val="24"/>
              </w:rPr>
              <w:lastRenderedPageBreak/>
              <w:t xml:space="preserve">Colonia Verónica Anzures,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Miguel Hidalgo, Ciudad de México; C.P. 11300.</w:t>
            </w:r>
          </w:p>
          <w:p w14:paraId="1DC39C87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AFD1D26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 (55)19442500,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12202.</w:t>
            </w:r>
          </w:p>
          <w:p w14:paraId="5E422DD1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37EAA2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BA7E333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unidaddetransparencia@pemex.com, con la persona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3CB2CB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8341DE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3FE875D" w14:textId="144D74E8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De lunes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8:30 a 14:00 y de 15:30 a 16:00 horas, de lunes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69BEDDF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018438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3A03A7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AAF70F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35D4C8AD" w:rsidR="00A11F4E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152C90BD" w:rsidR="00A11F4E" w:rsidRPr="00D82BC3" w:rsidRDefault="0079570B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298" w:rsidRPr="00755A3B" w14:paraId="12E46D70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4FC1EECB" w14:textId="39EF195C" w:rsidR="00E51298" w:rsidRDefault="00E51298" w:rsidP="00E5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AF6EED" w14:textId="19FBFCBB" w:rsidR="00E51298" w:rsidRPr="00DE4473" w:rsidRDefault="00E51298" w:rsidP="00E512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279</w:t>
            </w:r>
          </w:p>
          <w:p w14:paraId="5B3F74E7" w14:textId="77777777" w:rsidR="00E51298" w:rsidRPr="00DE4473" w:rsidRDefault="00E51298" w:rsidP="00E512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C74B708" w14:textId="77777777" w:rsidR="00E51298" w:rsidRPr="00DE4473" w:rsidRDefault="00E51298" w:rsidP="00E512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149E8414" w14:textId="77777777" w:rsidR="00E51298" w:rsidRPr="001B16D7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1780C" w14:textId="7F30CF5F" w:rsidR="00E51298" w:rsidRDefault="00E51298" w:rsidP="00E512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9570B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Solicitud de años trabajados en Petróleos Mexicanos</w:t>
            </w:r>
          </w:p>
          <w:p w14:paraId="17F79D82" w14:textId="77777777" w:rsidR="00E51298" w:rsidRDefault="00E51298" w:rsidP="00E512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DF2CADE" w14:textId="4C24C065" w:rsidR="00E51298" w:rsidRPr="00DE4473" w:rsidRDefault="00E51298" w:rsidP="00E512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F913F95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4133BC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derechos ARCOP (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Rectificación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Cancelación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Oposición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Portabilidad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acreditándose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lastRenderedPageBreak/>
              <w:t>Pública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7A6A8FC1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519E4DC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PETRÓLEOS MEXICANOS (PEMEX).</w:t>
            </w:r>
          </w:p>
          <w:p w14:paraId="2D6DAE9B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D02C40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43E7914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Calle Bahía del Espíritu Santo S/N, entre Bahía de San Hipólito y Bahía de Ballenas,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Acera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Sur-Oriente, Planta Baja, Colonia Verónica Anzures,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Miguel Hidalgo, Ciudad de México; C.P. 11300.</w:t>
            </w:r>
          </w:p>
          <w:p w14:paraId="2BB7C856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48D5D70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 (55)19442500,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12202.</w:t>
            </w:r>
          </w:p>
          <w:p w14:paraId="7E46757D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163A83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FCFA868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unidaddetransparencia@pemex.com, con la persona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7C5826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4E96C0" w14:textId="77777777" w:rsidR="00E51298" w:rsidRPr="00D810F3" w:rsidRDefault="00E51298" w:rsidP="00E51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D81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FA21C8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 xml:space="preserve">De lunes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8:30 a 14:00 y de 15:30 a 16:00 horas, de lunes a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4EEF449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E6D4E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5452E7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FD54A3" w14:textId="77777777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0F3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465DA0C8" w14:textId="2AA4E0A3" w:rsidR="00E51298" w:rsidRPr="00D810F3" w:rsidRDefault="00E51298" w:rsidP="00E5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810F3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810F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543DE46B" w14:textId="77777777" w:rsidR="00E51298" w:rsidRPr="00D82BC3" w:rsidRDefault="00E51298" w:rsidP="00E5129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570BA9B" w14:textId="5813E4A8" w:rsidR="00E51298" w:rsidRPr="00D82BC3" w:rsidRDefault="00E51298" w:rsidP="00E5129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09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0B3AF11" w14:textId="77777777" w:rsidR="00E51298" w:rsidRPr="00755A3B" w:rsidRDefault="00E51298" w:rsidP="00E5129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10EDF559" w14:textId="77777777" w:rsidR="00E51298" w:rsidRPr="00D82BC3" w:rsidRDefault="00E51298" w:rsidP="00E5129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84FE215" w14:textId="77777777" w:rsidR="00E51298" w:rsidRPr="00D82BC3" w:rsidRDefault="00E51298" w:rsidP="00E51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BA147B3" w14:textId="77777777" w:rsidR="00E51298" w:rsidRPr="00D82BC3" w:rsidRDefault="00E51298" w:rsidP="00E51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65487278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5C5AA2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0DC80E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C07457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3BEA5F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9B2443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CB11CF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76E227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CED599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E540DA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F59ED3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DABDE5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3F1B4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4C555D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73BBDC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FAB00D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40C75A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2C9F5D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EA7A31" w14:textId="77777777" w:rsidR="00E51298" w:rsidRPr="00D82BC3" w:rsidRDefault="00E51298" w:rsidP="00E512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E9FEE6" w14:textId="77777777" w:rsidR="00E51298" w:rsidRPr="00D82BC3" w:rsidRDefault="00E51298" w:rsidP="00E51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1298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E51298" w:rsidRPr="00755A3B" w:rsidRDefault="00E51298" w:rsidP="00E51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E51298" w:rsidRPr="00755A3B" w:rsidRDefault="00E51298" w:rsidP="00E51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E51298" w:rsidRPr="00755A3B" w:rsidRDefault="00E51298" w:rsidP="00E51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E51298" w:rsidRPr="00755A3B" w:rsidRDefault="00E51298" w:rsidP="00E5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22685968" w:rsidR="00E51298" w:rsidRPr="00755A3B" w:rsidRDefault="00E51298" w:rsidP="00E5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139A3624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9B6C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9B6C3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 w:rsidR="00815231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 w:rsidR="009B6C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F03AE3">
        <w:rPr>
          <w:rFonts w:ascii="Arial" w:hAnsi="Arial" w:cs="Arial"/>
        </w:rPr>
        <w:t xml:space="preserve"> </w:t>
      </w:r>
      <w:r w:rsidR="009B6C3F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9B6C3F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8C72FE">
        <w:rPr>
          <w:rFonts w:ascii="Arial" w:hAnsi="Arial" w:cs="Arial"/>
          <w:b/>
          <w:bCs/>
        </w:rPr>
        <w:t>2</w:t>
      </w:r>
      <w:r w:rsidR="0079570B">
        <w:rPr>
          <w:rFonts w:ascii="Arial" w:hAnsi="Arial" w:cs="Arial"/>
          <w:b/>
          <w:bCs/>
        </w:rPr>
        <w:t>7</w:t>
      </w:r>
      <w:r w:rsidR="009B6C3F">
        <w:rPr>
          <w:rFonts w:ascii="Arial" w:hAnsi="Arial" w:cs="Arial"/>
          <w:b/>
          <w:bCs/>
        </w:rPr>
        <w:t xml:space="preserve">8 y </w:t>
      </w:r>
      <w:r w:rsidR="009B6C3F" w:rsidRPr="00641668">
        <w:rPr>
          <w:rFonts w:ascii="Arial" w:hAnsi="Arial" w:cs="Arial"/>
          <w:b/>
          <w:bCs/>
        </w:rPr>
        <w:lastRenderedPageBreak/>
        <w:t>202728523000</w:t>
      </w:r>
      <w:r w:rsidR="009B6C3F">
        <w:rPr>
          <w:rFonts w:ascii="Arial" w:hAnsi="Arial" w:cs="Arial"/>
          <w:b/>
          <w:bCs/>
        </w:rPr>
        <w:t>2</w:t>
      </w:r>
      <w:r w:rsidR="0079570B">
        <w:rPr>
          <w:rFonts w:ascii="Arial" w:hAnsi="Arial" w:cs="Arial"/>
          <w:b/>
          <w:bCs/>
        </w:rPr>
        <w:t>7</w:t>
      </w:r>
      <w:r w:rsidR="009B6C3F">
        <w:rPr>
          <w:rFonts w:ascii="Arial" w:hAnsi="Arial" w:cs="Arial"/>
          <w:b/>
          <w:bCs/>
        </w:rPr>
        <w:t>9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- - - </w:t>
      </w:r>
      <w:r w:rsidR="009B6C3F">
        <w:rPr>
          <w:rFonts w:ascii="Arial" w:hAnsi="Arial" w:cs="Arial"/>
        </w:rPr>
        <w:t>- - - - - - - - - - - - - - - - - - - - - - - - - - - - - - - - - - - - - - - - - -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0D425775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9570B">
        <w:rPr>
          <w:rFonts w:ascii="Arial" w:hAnsi="Arial" w:cs="Arial"/>
        </w:rPr>
        <w:t>Septuagésima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79570B">
        <w:rPr>
          <w:rFonts w:ascii="Arial" w:hAnsi="Arial" w:cs="Arial"/>
        </w:rPr>
        <w:t>primero</w:t>
      </w:r>
      <w:r w:rsidR="00F03AE3">
        <w:rPr>
          <w:rFonts w:ascii="Arial" w:hAnsi="Arial" w:cs="Arial"/>
        </w:rPr>
        <w:t xml:space="preserve"> de </w:t>
      </w:r>
      <w:r w:rsidR="0079570B"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 w:rsidR="009B6C3F">
        <w:rPr>
          <w:rFonts w:ascii="Arial" w:hAnsi="Arial" w:cs="Arial"/>
        </w:rPr>
        <w:t>- - - - - - - - - - - - - - - - - - - - - - - - - - - - - - - - - - - - - - - - - - - - - - -</w:t>
      </w:r>
      <w:r w:rsidR="0079570B">
        <w:rPr>
          <w:rFonts w:ascii="Arial" w:hAnsi="Arial" w:cs="Arial"/>
        </w:rPr>
        <w:t xml:space="preserve"> </w:t>
      </w:r>
      <w:r w:rsidR="009B6C3F">
        <w:rPr>
          <w:rFonts w:ascii="Arial" w:hAnsi="Arial" w:cs="Arial"/>
        </w:rPr>
        <w:t>- - - - -</w:t>
      </w:r>
      <w:r w:rsidR="0079570B">
        <w:rPr>
          <w:rFonts w:ascii="Arial" w:hAnsi="Arial" w:cs="Arial"/>
        </w:rPr>
        <w:t xml:space="preserve"> -</w:t>
      </w:r>
      <w:r w:rsidR="009B6C3F">
        <w:rPr>
          <w:rFonts w:ascii="Arial" w:hAnsi="Arial" w:cs="Arial"/>
        </w:rPr>
        <w:t xml:space="preserve"> </w:t>
      </w:r>
    </w:p>
    <w:bookmarkEnd w:id="2"/>
    <w:bookmarkEnd w:id="3"/>
    <w:bookmarkEnd w:id="4"/>
    <w:p w14:paraId="61B15ADB" w14:textId="77777777" w:rsidR="0050423E" w:rsidRDefault="0050423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387AFDA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798EDB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E4CA63D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4688069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BBE5E91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6BCA55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A193E63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CCFD670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653ABA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65A6F1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803468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6515F2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563892" w14:textId="77777777" w:rsidR="003D03D8" w:rsidRDefault="003D03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E2849E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481E1C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5C9655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1FA98F22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1F5D5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73DC89" w14:textId="77777777" w:rsidR="00F5563E" w:rsidRPr="00A11F4E" w:rsidRDefault="00F5563E" w:rsidP="00F5563E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29D60DB9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5563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3B3" w14:textId="77777777" w:rsidR="00D66FFA" w:rsidRDefault="00D66FFA" w:rsidP="00505074">
      <w:r>
        <w:separator/>
      </w:r>
    </w:p>
  </w:endnote>
  <w:endnote w:type="continuationSeparator" w:id="0">
    <w:p w14:paraId="3DFFD150" w14:textId="77777777" w:rsidR="00D66FFA" w:rsidRDefault="00D66FF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6EA5" w14:textId="77777777" w:rsidR="00D66FFA" w:rsidRDefault="00D66FFA" w:rsidP="00505074">
      <w:r>
        <w:separator/>
      </w:r>
    </w:p>
  </w:footnote>
  <w:footnote w:type="continuationSeparator" w:id="0">
    <w:p w14:paraId="005B87FA" w14:textId="77777777" w:rsidR="00D66FFA" w:rsidRDefault="00D66FF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72D02"/>
    <w:rsid w:val="00075AB7"/>
    <w:rsid w:val="0009275F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72A8A"/>
    <w:rsid w:val="002868F2"/>
    <w:rsid w:val="002927B3"/>
    <w:rsid w:val="002C54D1"/>
    <w:rsid w:val="002D152B"/>
    <w:rsid w:val="002E1D89"/>
    <w:rsid w:val="00305750"/>
    <w:rsid w:val="00320B59"/>
    <w:rsid w:val="00332C91"/>
    <w:rsid w:val="0033529F"/>
    <w:rsid w:val="00340494"/>
    <w:rsid w:val="00344570"/>
    <w:rsid w:val="003454A3"/>
    <w:rsid w:val="00352F70"/>
    <w:rsid w:val="00367FE7"/>
    <w:rsid w:val="0037163E"/>
    <w:rsid w:val="003726CD"/>
    <w:rsid w:val="0038045B"/>
    <w:rsid w:val="003C2F53"/>
    <w:rsid w:val="003C73C9"/>
    <w:rsid w:val="003D03D8"/>
    <w:rsid w:val="003E1CE6"/>
    <w:rsid w:val="003F7C21"/>
    <w:rsid w:val="00404995"/>
    <w:rsid w:val="004348A1"/>
    <w:rsid w:val="00437069"/>
    <w:rsid w:val="004375A3"/>
    <w:rsid w:val="00491EF1"/>
    <w:rsid w:val="00496B6A"/>
    <w:rsid w:val="0050423E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A1948"/>
    <w:rsid w:val="006C4F43"/>
    <w:rsid w:val="006C7A2A"/>
    <w:rsid w:val="006D07F4"/>
    <w:rsid w:val="006E7F31"/>
    <w:rsid w:val="00752A39"/>
    <w:rsid w:val="00770DC9"/>
    <w:rsid w:val="007757CB"/>
    <w:rsid w:val="0078082D"/>
    <w:rsid w:val="0079570B"/>
    <w:rsid w:val="007B2839"/>
    <w:rsid w:val="007D16D1"/>
    <w:rsid w:val="007F21C9"/>
    <w:rsid w:val="007F3639"/>
    <w:rsid w:val="007F4311"/>
    <w:rsid w:val="00801920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698E"/>
    <w:rsid w:val="009B6C3F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75846"/>
    <w:rsid w:val="00A958FE"/>
    <w:rsid w:val="00A9799E"/>
    <w:rsid w:val="00AB71BC"/>
    <w:rsid w:val="00AD65E7"/>
    <w:rsid w:val="00AF7EA0"/>
    <w:rsid w:val="00B1790F"/>
    <w:rsid w:val="00B53F72"/>
    <w:rsid w:val="00B73DE8"/>
    <w:rsid w:val="00B95276"/>
    <w:rsid w:val="00BF79ED"/>
    <w:rsid w:val="00C07082"/>
    <w:rsid w:val="00C22E75"/>
    <w:rsid w:val="00C25E29"/>
    <w:rsid w:val="00C335F7"/>
    <w:rsid w:val="00C57D43"/>
    <w:rsid w:val="00CB7833"/>
    <w:rsid w:val="00CC05E7"/>
    <w:rsid w:val="00CE6CF5"/>
    <w:rsid w:val="00D13407"/>
    <w:rsid w:val="00D21568"/>
    <w:rsid w:val="00D215F6"/>
    <w:rsid w:val="00D477D0"/>
    <w:rsid w:val="00D47CDA"/>
    <w:rsid w:val="00D66FFA"/>
    <w:rsid w:val="00D8080F"/>
    <w:rsid w:val="00D810F3"/>
    <w:rsid w:val="00D96B13"/>
    <w:rsid w:val="00DB66FA"/>
    <w:rsid w:val="00DC0B0F"/>
    <w:rsid w:val="00DC1402"/>
    <w:rsid w:val="00DC65C4"/>
    <w:rsid w:val="00DE4473"/>
    <w:rsid w:val="00E036CD"/>
    <w:rsid w:val="00E51298"/>
    <w:rsid w:val="00E573BF"/>
    <w:rsid w:val="00E66209"/>
    <w:rsid w:val="00E80BD4"/>
    <w:rsid w:val="00E848E2"/>
    <w:rsid w:val="00EB4DA1"/>
    <w:rsid w:val="00EB7B3C"/>
    <w:rsid w:val="00EE48C4"/>
    <w:rsid w:val="00EE5A28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1306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30</cp:revision>
  <cp:lastPrinted>2023-08-03T19:51:00Z</cp:lastPrinted>
  <dcterms:created xsi:type="dcterms:W3CDTF">2023-05-22T20:51:00Z</dcterms:created>
  <dcterms:modified xsi:type="dcterms:W3CDTF">2023-09-01T17:02:00Z</dcterms:modified>
</cp:coreProperties>
</file>