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842D8" w14:textId="2A8A4093" w:rsidR="00231812" w:rsidRPr="00D44BE4" w:rsidRDefault="00231812" w:rsidP="00231812">
      <w:pPr>
        <w:spacing w:line="360" w:lineRule="auto"/>
        <w:jc w:val="right"/>
        <w:rPr>
          <w:rFonts w:ascii="Arial" w:eastAsia="Times New Roman" w:hAnsi="Arial" w:cs="Arial"/>
          <w:b/>
          <w:lang w:val="es-ES_tradnl"/>
        </w:rPr>
      </w:pPr>
      <w:r w:rsidRPr="00D44BE4">
        <w:rPr>
          <w:rFonts w:ascii="Arial" w:eastAsia="Times New Roman" w:hAnsi="Arial" w:cs="Arial"/>
          <w:b/>
          <w:lang w:val="es-ES_tradnl"/>
        </w:rPr>
        <w:t>ACUERDO/OGAIPO/CT/0</w:t>
      </w:r>
      <w:r w:rsidR="00F32941">
        <w:rPr>
          <w:rFonts w:ascii="Arial" w:eastAsia="Times New Roman" w:hAnsi="Arial" w:cs="Arial"/>
          <w:b/>
          <w:lang w:val="es-ES_tradnl"/>
        </w:rPr>
        <w:t>79</w:t>
      </w:r>
      <w:r w:rsidRPr="00D44BE4">
        <w:rPr>
          <w:rFonts w:ascii="Arial" w:eastAsia="Times New Roman" w:hAnsi="Arial" w:cs="Arial"/>
          <w:b/>
          <w:lang w:val="es-ES_tradnl"/>
        </w:rPr>
        <w:t>/202</w:t>
      </w:r>
      <w:r>
        <w:rPr>
          <w:rFonts w:ascii="Arial" w:eastAsia="Times New Roman" w:hAnsi="Arial" w:cs="Arial"/>
          <w:b/>
          <w:lang w:val="es-ES_tradnl"/>
        </w:rPr>
        <w:t>3</w:t>
      </w:r>
    </w:p>
    <w:p w14:paraId="0FA91D68" w14:textId="2ACB28F9" w:rsidR="00231812" w:rsidRDefault="00231812" w:rsidP="00231812">
      <w:pPr>
        <w:pStyle w:val="Sinespaciado"/>
        <w:spacing w:line="360" w:lineRule="auto"/>
        <w:jc w:val="both"/>
        <w:rPr>
          <w:rFonts w:ascii="Arial" w:hAnsi="Arial" w:cs="Arial"/>
          <w:b/>
          <w:lang w:val="es-ES_tradnl" w:eastAsia="es-MX"/>
        </w:rPr>
      </w:pPr>
      <w:r w:rsidRPr="00D44BE4">
        <w:rPr>
          <w:rFonts w:ascii="Arial" w:hAnsi="Arial" w:cs="Arial"/>
          <w:b/>
          <w:lang w:val="es-ES_tradnl" w:eastAsia="es-MX"/>
        </w:rPr>
        <w:t>ACUERDO</w:t>
      </w:r>
      <w:r>
        <w:rPr>
          <w:rFonts w:ascii="Arial" w:hAnsi="Arial" w:cs="Arial"/>
          <w:b/>
          <w:lang w:val="es-ES_tradnl" w:eastAsia="es-MX"/>
        </w:rPr>
        <w:t xml:space="preserve"> MEDIANTE EL CUAL EL COMITÉ DE TRANSPARENCIA DEL OGAIPO CONFIRMA, MODIFICA O REVOCA LAS DETERMINACIONES QUE EN </w:t>
      </w:r>
      <w:r w:rsidR="00F32941">
        <w:rPr>
          <w:rFonts w:ascii="Arial" w:hAnsi="Arial" w:cs="Arial"/>
          <w:b/>
          <w:lang w:val="es-ES_tradnl" w:eastAsia="es-MX"/>
        </w:rPr>
        <w:t xml:space="preserve">MATERIA </w:t>
      </w:r>
      <w:r w:rsidR="00F32941" w:rsidRPr="00D44BE4">
        <w:rPr>
          <w:rFonts w:ascii="Arial" w:hAnsi="Arial" w:cs="Arial"/>
          <w:b/>
          <w:lang w:val="es-ES_tradnl" w:eastAsia="es-MX"/>
        </w:rPr>
        <w:t>DE</w:t>
      </w:r>
      <w:r w:rsidRPr="00D44BE4">
        <w:rPr>
          <w:rFonts w:ascii="Arial" w:hAnsi="Arial" w:cs="Arial"/>
          <w:b/>
          <w:lang w:val="es-ES_tradnl" w:eastAsia="es-MX"/>
        </w:rPr>
        <w:t xml:space="preserve"> </w:t>
      </w:r>
      <w:r w:rsidRPr="00D44BE4">
        <w:rPr>
          <w:rFonts w:ascii="Arial" w:eastAsia="Times New Roman" w:hAnsi="Arial" w:cs="Arial"/>
          <w:b/>
          <w:lang w:val="es-ES_tradnl"/>
        </w:rPr>
        <w:t xml:space="preserve">CLASIFICACIÓN DE </w:t>
      </w:r>
      <w:r w:rsidR="003C5E1F" w:rsidRPr="00D44BE4">
        <w:rPr>
          <w:rFonts w:ascii="Arial" w:eastAsia="Times New Roman" w:hAnsi="Arial" w:cs="Arial"/>
          <w:b/>
          <w:lang w:val="es-ES_tradnl"/>
        </w:rPr>
        <w:t>INFORMACIÓN</w:t>
      </w:r>
      <w:r w:rsidR="003C5E1F" w:rsidRPr="00D44BE4">
        <w:rPr>
          <w:rFonts w:ascii="Arial" w:hAnsi="Arial" w:cs="Arial"/>
          <w:b/>
          <w:lang w:val="es-ES_tradnl" w:eastAsia="es-MX"/>
        </w:rPr>
        <w:t xml:space="preserve"> </w:t>
      </w:r>
      <w:r w:rsidR="003C5E1F">
        <w:rPr>
          <w:rFonts w:ascii="Arial" w:hAnsi="Arial" w:cs="Arial"/>
          <w:b/>
          <w:lang w:val="es-ES_tradnl" w:eastAsia="es-MX"/>
        </w:rPr>
        <w:t>RESERVADA</w:t>
      </w:r>
      <w:r>
        <w:rPr>
          <w:rFonts w:ascii="Arial" w:hAnsi="Arial" w:cs="Arial"/>
          <w:b/>
          <w:lang w:val="es-ES_tradnl" w:eastAsia="es-MX"/>
        </w:rPr>
        <w:t>,</w:t>
      </w:r>
      <w:r w:rsidR="00F32941">
        <w:rPr>
          <w:rFonts w:ascii="Arial" w:hAnsi="Arial" w:cs="Arial"/>
          <w:b/>
          <w:lang w:val="es-ES_tradnl" w:eastAsia="es-MX"/>
        </w:rPr>
        <w:t xml:space="preserve"> QUE </w:t>
      </w:r>
      <w:r w:rsidRPr="00D44BE4">
        <w:rPr>
          <w:rFonts w:ascii="Arial" w:hAnsi="Arial" w:cs="Arial"/>
          <w:b/>
          <w:lang w:val="es-ES_tradnl" w:eastAsia="es-MX"/>
        </w:rPr>
        <w:t>EMITE</w:t>
      </w:r>
      <w:r>
        <w:rPr>
          <w:rFonts w:ascii="Arial" w:hAnsi="Arial" w:cs="Arial"/>
          <w:b/>
          <w:lang w:val="es-ES_tradnl" w:eastAsia="es-MX"/>
        </w:rPr>
        <w:t xml:space="preserve"> </w:t>
      </w:r>
      <w:r w:rsidR="00F32941">
        <w:rPr>
          <w:rFonts w:ascii="Arial" w:hAnsi="Arial" w:cs="Arial"/>
          <w:b/>
          <w:lang w:val="es-ES_tradnl" w:eastAsia="es-MX"/>
        </w:rPr>
        <w:t>LA PONENCIA DE TRANSPARENCIA</w:t>
      </w:r>
      <w:r>
        <w:rPr>
          <w:rFonts w:ascii="Arial" w:hAnsi="Arial" w:cs="Arial"/>
          <w:b/>
          <w:lang w:val="es-ES_tradnl" w:eastAsia="es-MX"/>
        </w:rPr>
        <w:t xml:space="preserve"> DEL </w:t>
      </w:r>
      <w:r w:rsidRPr="00D44BE4">
        <w:rPr>
          <w:rFonts w:ascii="Arial" w:hAnsi="Arial" w:cs="Arial"/>
          <w:b/>
          <w:lang w:val="es-ES_tradnl" w:eastAsia="es-MX"/>
        </w:rPr>
        <w:t>ÓRGANO GARANTE DE ACCESO A LA INFORMACIÓN PÚBLICA, TRANSPARENCIA, PROTECCIÓN DE DATOS PERSONALES Y BUEN GOBIERNO DEL ESTADO DE OAXACA.</w:t>
      </w:r>
      <w:r>
        <w:rPr>
          <w:rFonts w:ascii="Arial" w:hAnsi="Arial" w:cs="Arial"/>
          <w:b/>
          <w:lang w:val="es-ES_tradnl" w:eastAsia="es-MX"/>
        </w:rPr>
        <w:t xml:space="preserve"> - - - - - - - - - - - </w:t>
      </w:r>
    </w:p>
    <w:p w14:paraId="65D9D673" w14:textId="77777777" w:rsidR="00231812" w:rsidRPr="00D44BE4" w:rsidRDefault="00231812" w:rsidP="00231812">
      <w:pPr>
        <w:pStyle w:val="Sinespaciado"/>
        <w:spacing w:line="360" w:lineRule="auto"/>
        <w:jc w:val="both"/>
        <w:rPr>
          <w:rFonts w:ascii="Arial" w:hAnsi="Arial" w:cs="Arial"/>
          <w:b/>
          <w:lang w:val="es-ES_tradnl" w:eastAsia="es-MX"/>
        </w:rPr>
      </w:pPr>
    </w:p>
    <w:p w14:paraId="7104F867" w14:textId="77777777"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ANTECEDENTES</w:t>
      </w:r>
    </w:p>
    <w:p w14:paraId="66BA8692" w14:textId="77777777" w:rsidR="00231812" w:rsidRPr="009C412E" w:rsidRDefault="00231812" w:rsidP="00231812">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1.- En la primera sesión Ordinaria 2021 del Consejo General del Órgano Garante de Acceso a la Información Pública, Transparencia, Protección de Datos Personales y Buen Gobierno del Estado de Oaxaca, celebrada el día 12 de noviembre de 2021, el Consejo General del este Órgano, en su dualidad de Sujeto Obligado y Órgano Garante designó a las y los integrantes del Comité de Transparencia. - - - - - - - - - - </w:t>
      </w:r>
    </w:p>
    <w:p w14:paraId="5F27398B" w14:textId="21EFFF5E" w:rsidR="00756D49" w:rsidRPr="009C412E" w:rsidRDefault="00231812" w:rsidP="00756D49">
      <w:pPr>
        <w:pStyle w:val="Sinespaciado"/>
        <w:spacing w:line="360" w:lineRule="auto"/>
        <w:jc w:val="both"/>
        <w:rPr>
          <w:rFonts w:ascii="Arial" w:eastAsia="Times New Roman" w:hAnsi="Arial" w:cs="Arial"/>
          <w:lang w:val="es-ES_tradnl"/>
        </w:rPr>
      </w:pPr>
      <w:r w:rsidRPr="009C412E">
        <w:rPr>
          <w:rFonts w:ascii="Arial" w:eastAsia="Times New Roman" w:hAnsi="Arial" w:cs="Arial"/>
          <w:lang w:val="es-ES_tradnl"/>
        </w:rPr>
        <w:t xml:space="preserve">2.- </w:t>
      </w:r>
      <w:r w:rsidR="00756D49" w:rsidRPr="009C412E">
        <w:rPr>
          <w:rFonts w:ascii="Arial" w:eastAsia="Times New Roman" w:hAnsi="Arial" w:cs="Arial"/>
          <w:lang w:val="es-ES_tradnl"/>
        </w:rPr>
        <w:t xml:space="preserve">En atención </w:t>
      </w:r>
      <w:bookmarkStart w:id="0" w:name="_Hlk125975130"/>
      <w:r w:rsidR="00756D49" w:rsidRPr="009C412E">
        <w:rPr>
          <w:rFonts w:ascii="Arial" w:eastAsia="Times New Roman" w:hAnsi="Arial" w:cs="Arial"/>
          <w:lang w:val="es-ES_tradnl"/>
        </w:rPr>
        <w:t>a</w:t>
      </w:r>
      <w:r w:rsidR="00E33D12">
        <w:rPr>
          <w:rFonts w:ascii="Arial" w:eastAsia="Times New Roman" w:hAnsi="Arial" w:cs="Arial"/>
          <w:lang w:val="es-ES_tradnl"/>
        </w:rPr>
        <w:t>l</w:t>
      </w:r>
      <w:r w:rsidR="00756D49" w:rsidRPr="009C412E">
        <w:rPr>
          <w:rFonts w:ascii="Arial" w:eastAsia="Times New Roman" w:hAnsi="Arial" w:cs="Arial"/>
          <w:lang w:val="es-ES_tradnl"/>
        </w:rPr>
        <w:t xml:space="preserve"> oficio </w:t>
      </w:r>
      <w:r w:rsidR="004D24EA" w:rsidRPr="003C5E1F">
        <w:rPr>
          <w:rFonts w:ascii="Arial" w:eastAsia="Times New Roman" w:hAnsi="Arial" w:cs="Arial"/>
          <w:lang w:val="es-ES_tradnl"/>
        </w:rPr>
        <w:t>OGAIPO/UT/0</w:t>
      </w:r>
      <w:r w:rsidR="003C5E1F" w:rsidRPr="003C5E1F">
        <w:rPr>
          <w:rFonts w:ascii="Arial" w:eastAsia="Times New Roman" w:hAnsi="Arial" w:cs="Arial"/>
          <w:lang w:val="es-ES_tradnl"/>
        </w:rPr>
        <w:t>885</w:t>
      </w:r>
      <w:r w:rsidR="004D24EA" w:rsidRPr="003C5E1F">
        <w:rPr>
          <w:rFonts w:ascii="Arial" w:eastAsia="Times New Roman" w:hAnsi="Arial" w:cs="Arial"/>
          <w:lang w:val="es-ES_tradnl"/>
        </w:rPr>
        <w:t>/2023</w:t>
      </w:r>
      <w:r w:rsidR="00756D49" w:rsidRPr="003C5E1F">
        <w:rPr>
          <w:rFonts w:ascii="Arial" w:eastAsia="Times New Roman" w:hAnsi="Arial" w:cs="Arial"/>
          <w:lang w:val="es-ES_tradnl"/>
        </w:rPr>
        <w:t xml:space="preserve">, </w:t>
      </w:r>
      <w:bookmarkEnd w:id="0"/>
      <w:r w:rsidR="00756D49" w:rsidRPr="003C5E1F">
        <w:rPr>
          <w:rFonts w:ascii="Arial" w:eastAsia="Times New Roman" w:hAnsi="Arial" w:cs="Arial"/>
          <w:lang w:val="es-ES_tradnl"/>
        </w:rPr>
        <w:t xml:space="preserve">recibido el </w:t>
      </w:r>
      <w:r w:rsidR="003C5E1F" w:rsidRPr="003C5E1F">
        <w:rPr>
          <w:rFonts w:ascii="Arial" w:eastAsia="Times New Roman" w:hAnsi="Arial" w:cs="Arial"/>
          <w:lang w:val="es-ES_tradnl"/>
        </w:rPr>
        <w:t>siete de septiembre</w:t>
      </w:r>
      <w:r w:rsidR="00756D49" w:rsidRPr="003C5E1F">
        <w:rPr>
          <w:rFonts w:ascii="Arial" w:eastAsia="Times New Roman" w:hAnsi="Arial" w:cs="Arial"/>
          <w:lang w:val="es-ES_tradnl"/>
        </w:rPr>
        <w:t xml:space="preserve"> del dos mil veintitrés mediante el Sistema de Solicitudes</w:t>
      </w:r>
      <w:r w:rsidR="00756D49" w:rsidRPr="009C412E">
        <w:rPr>
          <w:rFonts w:ascii="Arial" w:eastAsia="Times New Roman" w:hAnsi="Arial" w:cs="Arial"/>
          <w:lang w:val="es-ES_tradnl"/>
        </w:rPr>
        <w:t xml:space="preserve"> de Información del Estado de Oaxaca (SISAI 2.0) este cuerpo colegiado admite y analiza lo conducente. - - - - - - </w:t>
      </w:r>
    </w:p>
    <w:p w14:paraId="7FA05FAC" w14:textId="7ED770E5" w:rsidR="00231812" w:rsidRDefault="00231812" w:rsidP="00756D49">
      <w:pPr>
        <w:pStyle w:val="Sinespaciado"/>
        <w:spacing w:line="360" w:lineRule="auto"/>
        <w:jc w:val="both"/>
        <w:rPr>
          <w:rFonts w:ascii="Arial" w:eastAsia="Calibri" w:hAnsi="Arial" w:cs="Arial"/>
          <w:b/>
          <w:lang w:val="es-ES_tradnl"/>
        </w:rPr>
      </w:pPr>
    </w:p>
    <w:p w14:paraId="6F2AE157" w14:textId="587AF1F0" w:rsidR="00231812" w:rsidRPr="00D44BE4" w:rsidRDefault="00231812" w:rsidP="00231812">
      <w:pPr>
        <w:pStyle w:val="Sinespaciado"/>
        <w:spacing w:line="360" w:lineRule="auto"/>
        <w:jc w:val="center"/>
        <w:rPr>
          <w:rFonts w:ascii="Arial" w:eastAsia="Calibri" w:hAnsi="Arial" w:cs="Arial"/>
          <w:b/>
          <w:lang w:val="es-ES_tradnl"/>
        </w:rPr>
      </w:pPr>
      <w:r w:rsidRPr="00D44BE4">
        <w:rPr>
          <w:rFonts w:ascii="Arial" w:eastAsia="Calibri" w:hAnsi="Arial" w:cs="Arial"/>
          <w:b/>
          <w:lang w:val="es-ES_tradnl"/>
        </w:rPr>
        <w:t>CONSIDERANDOS:</w:t>
      </w:r>
    </w:p>
    <w:p w14:paraId="5B13B3B3" w14:textId="77777777" w:rsidR="00231812" w:rsidRPr="00D44BE4" w:rsidRDefault="00231812" w:rsidP="00231812">
      <w:pPr>
        <w:pStyle w:val="Sinespaciado"/>
        <w:spacing w:line="360" w:lineRule="auto"/>
        <w:jc w:val="both"/>
        <w:rPr>
          <w:rFonts w:ascii="Arial" w:eastAsia="Times New Roman" w:hAnsi="Arial" w:cs="Arial"/>
          <w:lang w:val="es-ES_tradnl"/>
        </w:rPr>
      </w:pPr>
      <w:r w:rsidRPr="00D44BE4">
        <w:rPr>
          <w:rFonts w:ascii="Arial" w:eastAsia="Times New Roman" w:hAnsi="Arial" w:cs="Arial"/>
          <w:b/>
          <w:lang w:val="es-ES_tradnl"/>
        </w:rPr>
        <w:t>PRIMERO. -</w:t>
      </w:r>
      <w:r w:rsidRPr="00D44BE4">
        <w:rPr>
          <w:rFonts w:ascii="Arial" w:eastAsia="Times New Roman" w:hAnsi="Arial" w:cs="Arial"/>
          <w:lang w:val="es-ES_tradnl"/>
        </w:rPr>
        <w:t xml:space="preserve"> Con base en lo dispuesto por los artículos 44 fracción II de la Ley General de Transparencia y Acceso a la Información Pública y 73 fracción II de la Ley de Transparencia, Acceso a la Información Pública y Buen Gobierno para el Estado de Oaxaca, y 15 fracción </w:t>
      </w:r>
      <w:r w:rsidRPr="00D44BE4">
        <w:rPr>
          <w:rFonts w:ascii="Arial" w:eastAsia="Calibri" w:hAnsi="Arial" w:cs="Arial"/>
          <w:lang w:val="es-ES_tradnl"/>
        </w:rPr>
        <w:t xml:space="preserve">IX del Reglamento Interno del Comité de Transparencia del </w:t>
      </w:r>
      <w:r>
        <w:rPr>
          <w:rFonts w:ascii="Arial" w:eastAsia="Calibri" w:hAnsi="Arial" w:cs="Arial"/>
          <w:lang w:val="es-ES_tradnl"/>
        </w:rPr>
        <w:t>Órgano Garante de Acceso a la Información Pública, Transparencia, Protección de Datos Personales y Buen Gobierno</w:t>
      </w:r>
      <w:r w:rsidRPr="00D44BE4">
        <w:rPr>
          <w:rFonts w:ascii="Arial" w:eastAsia="Calibri" w:hAnsi="Arial" w:cs="Arial"/>
          <w:lang w:val="es-ES_tradnl"/>
        </w:rPr>
        <w:t xml:space="preserve"> del Estado de Oaxaca</w:t>
      </w:r>
      <w:r w:rsidRPr="00D44BE4">
        <w:rPr>
          <w:rFonts w:ascii="Arial" w:eastAsia="Times New Roman" w:hAnsi="Arial" w:cs="Arial"/>
          <w:lang w:val="es-ES_tradnl"/>
        </w:rPr>
        <w:t xml:space="preserve">.- - - - - - - - - - </w:t>
      </w:r>
      <w:r>
        <w:rPr>
          <w:rFonts w:ascii="Arial" w:eastAsia="Times New Roman" w:hAnsi="Arial" w:cs="Arial"/>
          <w:lang w:val="es-ES_tradnl"/>
        </w:rPr>
        <w:t xml:space="preserve">- - - - - - - - - - - - - - - - - - - - - - - - - - - - - - - - - - - - - - - - - - - - - </w:t>
      </w:r>
    </w:p>
    <w:p w14:paraId="131DDACE" w14:textId="5936CA64" w:rsidR="00E33D12" w:rsidRDefault="00231812" w:rsidP="00231812">
      <w:pPr>
        <w:spacing w:line="360" w:lineRule="auto"/>
        <w:jc w:val="both"/>
        <w:rPr>
          <w:rFonts w:ascii="Arial" w:eastAsia="Times New Roman" w:hAnsi="Arial" w:cs="Arial"/>
          <w:bCs/>
          <w:lang w:val="es-ES_tradnl"/>
        </w:rPr>
      </w:pPr>
      <w:r w:rsidRPr="00391452">
        <w:rPr>
          <w:rFonts w:ascii="Arial" w:eastAsia="Times New Roman" w:hAnsi="Arial" w:cs="Arial"/>
          <w:b/>
          <w:lang w:val="es-ES_tradnl"/>
        </w:rPr>
        <w:t>SEGUNDO. -</w:t>
      </w:r>
      <w:r w:rsidRPr="00391452">
        <w:rPr>
          <w:rFonts w:ascii="Arial" w:eastAsia="Times New Roman" w:hAnsi="Arial" w:cs="Arial"/>
          <w:lang w:val="es-ES_tradnl"/>
        </w:rPr>
        <w:t xml:space="preserve"> </w:t>
      </w:r>
      <w:r w:rsidRPr="00391452">
        <w:rPr>
          <w:rFonts w:ascii="Arial" w:eastAsia="Times New Roman" w:hAnsi="Arial" w:cs="Arial"/>
          <w:bCs/>
          <w:lang w:val="es-ES_tradnl"/>
        </w:rPr>
        <w:t xml:space="preserve">Con fecha </w:t>
      </w:r>
      <w:r w:rsidR="00F32941">
        <w:rPr>
          <w:rFonts w:ascii="Arial" w:eastAsia="Times New Roman" w:hAnsi="Arial" w:cs="Arial"/>
          <w:bCs/>
          <w:lang w:val="es-ES_tradnl"/>
        </w:rPr>
        <w:t>diecinueve de septiembre</w:t>
      </w:r>
      <w:r w:rsidRPr="00391452">
        <w:rPr>
          <w:rFonts w:ascii="Arial" w:eastAsia="Times New Roman" w:hAnsi="Arial" w:cs="Arial"/>
          <w:bCs/>
          <w:lang w:val="es-ES_tradnl"/>
        </w:rPr>
        <w:t xml:space="preserve"> de </w:t>
      </w:r>
      <w:r w:rsidR="009752B8">
        <w:rPr>
          <w:rFonts w:ascii="Arial" w:eastAsia="Times New Roman" w:hAnsi="Arial" w:cs="Arial"/>
          <w:bCs/>
          <w:lang w:val="es-ES_tradnl"/>
        </w:rPr>
        <w:t>dos mil veintitrés</w:t>
      </w:r>
      <w:r w:rsidRPr="00391452">
        <w:rPr>
          <w:rFonts w:ascii="Arial" w:eastAsia="Times New Roman" w:hAnsi="Arial" w:cs="Arial"/>
          <w:bCs/>
          <w:lang w:val="es-ES_tradnl"/>
        </w:rPr>
        <w:t xml:space="preserve"> fue recibido por este Órgano Colegiado </w:t>
      </w:r>
      <w:r>
        <w:rPr>
          <w:rFonts w:ascii="Arial" w:eastAsia="Times New Roman" w:hAnsi="Arial" w:cs="Arial"/>
          <w:bCs/>
          <w:lang w:val="es-ES_tradnl"/>
        </w:rPr>
        <w:t>el</w:t>
      </w:r>
      <w:r w:rsidRPr="00391452">
        <w:rPr>
          <w:rFonts w:ascii="Arial" w:eastAsia="Times New Roman" w:hAnsi="Arial" w:cs="Arial"/>
          <w:bCs/>
          <w:lang w:val="es-ES_tradnl"/>
        </w:rPr>
        <w:t xml:space="preserve"> oficio con número OGAIPO/</w:t>
      </w:r>
      <w:r w:rsidR="00F32941">
        <w:rPr>
          <w:rFonts w:ascii="Arial" w:eastAsia="Times New Roman" w:hAnsi="Arial" w:cs="Arial"/>
          <w:bCs/>
          <w:lang w:val="es-ES_tradnl"/>
        </w:rPr>
        <w:t>MTRR</w:t>
      </w:r>
      <w:r w:rsidRPr="00391452">
        <w:rPr>
          <w:rFonts w:ascii="Arial" w:eastAsia="Times New Roman" w:hAnsi="Arial" w:cs="Arial"/>
          <w:bCs/>
          <w:lang w:val="es-ES_tradnl"/>
        </w:rPr>
        <w:t>/</w:t>
      </w:r>
      <w:r w:rsidR="00F32941">
        <w:rPr>
          <w:rFonts w:ascii="Arial" w:eastAsia="Times New Roman" w:hAnsi="Arial" w:cs="Arial"/>
          <w:bCs/>
          <w:lang w:val="es-ES_tradnl"/>
        </w:rPr>
        <w:t>168</w:t>
      </w:r>
      <w:r w:rsidRPr="00391452">
        <w:rPr>
          <w:rFonts w:ascii="Arial" w:eastAsia="Times New Roman" w:hAnsi="Arial" w:cs="Arial"/>
          <w:bCs/>
          <w:lang w:val="es-ES_tradnl"/>
        </w:rPr>
        <w:t>/202</w:t>
      </w:r>
      <w:r>
        <w:rPr>
          <w:rFonts w:ascii="Arial" w:eastAsia="Times New Roman" w:hAnsi="Arial" w:cs="Arial"/>
          <w:bCs/>
          <w:lang w:val="es-ES_tradnl"/>
        </w:rPr>
        <w:t xml:space="preserve">3, </w:t>
      </w:r>
      <w:r w:rsidRPr="00391452">
        <w:rPr>
          <w:rFonts w:ascii="Arial" w:eastAsia="Times New Roman" w:hAnsi="Arial" w:cs="Arial"/>
          <w:bCs/>
          <w:lang w:val="es-ES_tradnl"/>
        </w:rPr>
        <w:t xml:space="preserve">de fecha </w:t>
      </w:r>
      <w:r w:rsidR="00F32941">
        <w:rPr>
          <w:rFonts w:ascii="Arial" w:eastAsia="Times New Roman" w:hAnsi="Arial" w:cs="Arial"/>
          <w:bCs/>
          <w:lang w:val="es-ES_tradnl"/>
        </w:rPr>
        <w:t>quince de septiembre</w:t>
      </w:r>
      <w:r w:rsidRPr="00391452">
        <w:rPr>
          <w:rFonts w:ascii="Arial" w:eastAsia="Times New Roman" w:hAnsi="Arial" w:cs="Arial"/>
          <w:bCs/>
          <w:lang w:val="es-ES_tradnl"/>
        </w:rPr>
        <w:t xml:space="preserve"> de </w:t>
      </w:r>
      <w:r w:rsidR="00640DF0">
        <w:rPr>
          <w:rFonts w:ascii="Arial" w:eastAsia="Times New Roman" w:hAnsi="Arial" w:cs="Arial"/>
          <w:bCs/>
          <w:lang w:val="es-ES_tradnl"/>
        </w:rPr>
        <w:t>dos mil veintitrés</w:t>
      </w:r>
      <w:r w:rsidRPr="00391452">
        <w:rPr>
          <w:rFonts w:ascii="Arial" w:eastAsia="Times New Roman" w:hAnsi="Arial" w:cs="Arial"/>
          <w:bCs/>
          <w:lang w:val="es-ES_tradnl"/>
        </w:rPr>
        <w:t>,</w:t>
      </w:r>
      <w:r>
        <w:rPr>
          <w:rFonts w:ascii="Arial" w:eastAsia="Times New Roman" w:hAnsi="Arial" w:cs="Arial"/>
          <w:bCs/>
          <w:lang w:val="es-ES_tradnl"/>
        </w:rPr>
        <w:t xml:space="preserve"> signado por</w:t>
      </w:r>
      <w:r w:rsidR="00F32941">
        <w:rPr>
          <w:rFonts w:ascii="Arial" w:eastAsia="Times New Roman" w:hAnsi="Arial" w:cs="Arial"/>
          <w:bCs/>
          <w:lang w:val="es-ES_tradnl"/>
        </w:rPr>
        <w:t xml:space="preserve"> la</w:t>
      </w:r>
      <w:r>
        <w:rPr>
          <w:rFonts w:ascii="Arial" w:eastAsia="Times New Roman" w:hAnsi="Arial" w:cs="Arial"/>
          <w:bCs/>
          <w:lang w:val="es-ES_tradnl"/>
        </w:rPr>
        <w:t xml:space="preserve"> C. </w:t>
      </w:r>
      <w:r w:rsidR="00F32941">
        <w:rPr>
          <w:rFonts w:ascii="Arial" w:eastAsia="Times New Roman" w:hAnsi="Arial" w:cs="Arial"/>
          <w:bCs/>
          <w:lang w:val="es-ES_tradnl"/>
        </w:rPr>
        <w:t>María Tanivet Ramos Reyes</w:t>
      </w:r>
      <w:r w:rsidR="007B5243" w:rsidRPr="00BE3ABA">
        <w:rPr>
          <w:rFonts w:ascii="Arial" w:eastAsia="Times New Roman" w:hAnsi="Arial" w:cs="Arial"/>
          <w:bCs/>
          <w:lang w:val="es-ES_tradnl"/>
        </w:rPr>
        <w:t>,</w:t>
      </w:r>
      <w:r>
        <w:rPr>
          <w:rFonts w:ascii="Arial" w:eastAsia="Times New Roman" w:hAnsi="Arial" w:cs="Arial"/>
          <w:bCs/>
          <w:lang w:val="es-ES_tradnl"/>
        </w:rPr>
        <w:t xml:space="preserve"> </w:t>
      </w:r>
      <w:r w:rsidR="00F32941">
        <w:rPr>
          <w:rFonts w:ascii="Arial" w:eastAsia="Times New Roman" w:hAnsi="Arial" w:cs="Arial"/>
          <w:bCs/>
          <w:lang w:val="es-ES_tradnl"/>
        </w:rPr>
        <w:t>Comisionada de Transparencia</w:t>
      </w:r>
      <w:r w:rsidR="00E33D12">
        <w:rPr>
          <w:rFonts w:ascii="Arial" w:eastAsia="Times New Roman" w:hAnsi="Arial" w:cs="Arial"/>
          <w:bCs/>
          <w:lang w:val="es-ES_tradnl"/>
        </w:rPr>
        <w:t xml:space="preserve"> </w:t>
      </w:r>
      <w:r w:rsidR="00940399">
        <w:rPr>
          <w:rFonts w:ascii="Arial" w:eastAsia="Times New Roman" w:hAnsi="Arial" w:cs="Arial"/>
          <w:bCs/>
          <w:lang w:val="es-ES_tradnl"/>
        </w:rPr>
        <w:t>del</w:t>
      </w:r>
      <w:r>
        <w:rPr>
          <w:rFonts w:ascii="Arial" w:eastAsia="Times New Roman" w:hAnsi="Arial" w:cs="Arial"/>
          <w:bCs/>
          <w:lang w:val="es-ES_tradnl"/>
        </w:rPr>
        <w:t xml:space="preserve"> OGAIPO</w:t>
      </w:r>
      <w:r w:rsidRPr="00391452">
        <w:rPr>
          <w:rFonts w:ascii="Arial" w:eastAsia="Times New Roman" w:hAnsi="Arial" w:cs="Arial"/>
          <w:bCs/>
          <w:lang w:val="es-ES_tradnl"/>
        </w:rPr>
        <w:t xml:space="preserve"> mediante </w:t>
      </w:r>
      <w:r>
        <w:rPr>
          <w:rFonts w:ascii="Arial" w:eastAsia="Times New Roman" w:hAnsi="Arial" w:cs="Arial"/>
          <w:bCs/>
          <w:lang w:val="es-ES_tradnl"/>
        </w:rPr>
        <w:t xml:space="preserve">el cual </w:t>
      </w:r>
      <w:r w:rsidRPr="00BE3ABA">
        <w:rPr>
          <w:rFonts w:ascii="Arial" w:eastAsia="Times New Roman" w:hAnsi="Arial" w:cs="Arial"/>
          <w:bCs/>
          <w:lang w:val="es-ES_tradnl"/>
        </w:rPr>
        <w:t>se</w:t>
      </w:r>
      <w:r>
        <w:rPr>
          <w:rFonts w:ascii="Arial" w:eastAsia="Times New Roman" w:hAnsi="Arial" w:cs="Arial"/>
          <w:bCs/>
          <w:lang w:val="es-ES_tradnl"/>
        </w:rPr>
        <w:t xml:space="preserve"> </w:t>
      </w:r>
      <w:r w:rsidRPr="00391452">
        <w:rPr>
          <w:rFonts w:ascii="Arial" w:eastAsia="Times New Roman" w:hAnsi="Arial" w:cs="Arial"/>
          <w:bCs/>
          <w:lang w:val="es-ES_tradnl"/>
        </w:rPr>
        <w:t>manifiesta que:</w:t>
      </w:r>
      <w:r w:rsidR="005008C7">
        <w:rPr>
          <w:rFonts w:ascii="Arial" w:eastAsia="Times New Roman" w:hAnsi="Arial" w:cs="Arial"/>
          <w:bCs/>
          <w:lang w:val="es-ES_tradnl"/>
        </w:rPr>
        <w:t xml:space="preserve"> - - - - - - - - - - -</w:t>
      </w:r>
      <w:r w:rsidR="00E33D12">
        <w:rPr>
          <w:rFonts w:ascii="Arial" w:eastAsia="Times New Roman" w:hAnsi="Arial" w:cs="Arial"/>
          <w:bCs/>
          <w:lang w:val="es-ES_tradnl"/>
        </w:rPr>
        <w:t xml:space="preserve"> - - - - - - -</w:t>
      </w:r>
      <w:r w:rsidR="00F32941">
        <w:rPr>
          <w:rFonts w:ascii="Arial" w:eastAsia="Times New Roman" w:hAnsi="Arial" w:cs="Arial"/>
          <w:bCs/>
          <w:lang w:val="es-ES_tradnl"/>
        </w:rPr>
        <w:t xml:space="preserve"> - - - - - - - - - - - - - - - - - - - - - - - - - - - - - - - - - - - - - - -</w:t>
      </w:r>
    </w:p>
    <w:p w14:paraId="03F1BA40" w14:textId="273947B7" w:rsidR="00A12AC5" w:rsidRDefault="00F32941" w:rsidP="005A79C8">
      <w:pPr>
        <w:shd w:val="clear" w:color="auto" w:fill="FFFFFF"/>
        <w:spacing w:after="225" w:line="360" w:lineRule="auto"/>
        <w:jc w:val="both"/>
        <w:rPr>
          <w:rFonts w:ascii="Arial" w:hAnsi="Arial" w:cs="Arial"/>
          <w:lang w:eastAsia="es-MX"/>
        </w:rPr>
      </w:pPr>
      <w:r w:rsidRPr="00F32941">
        <w:rPr>
          <w:rFonts w:ascii="Arial" w:eastAsia="Times New Roman" w:hAnsi="Arial" w:cs="Arial"/>
          <w:bCs/>
          <w:i/>
          <w:iCs/>
          <w:lang w:val="es-ES_tradnl"/>
        </w:rPr>
        <w:t>“Con</w:t>
      </w:r>
      <w:r w:rsidRPr="00F32941">
        <w:rPr>
          <w:rFonts w:ascii="Arial" w:eastAsia="Times New Roman" w:hAnsi="Arial" w:cs="Arial"/>
          <w:bCs/>
          <w:i/>
          <w:iCs/>
          <w:lang w:val="es-ES_tradnl"/>
        </w:rPr>
        <w:t xml:space="preserve"> motivo de la solicitud de acceso a la información número 202728523000290, se solicitó al Órgano Garante diversa información relacionada con la implementación del Plan DAI, por lo que la misma fue turnada a esta Ponencia por ser la competente para conocer de la misma.</w:t>
      </w:r>
      <w:r>
        <w:rPr>
          <w:rFonts w:ascii="Arial" w:eastAsia="Times New Roman" w:hAnsi="Arial" w:cs="Arial"/>
          <w:bCs/>
          <w:i/>
          <w:iCs/>
          <w:lang w:val="es-ES_tradnl"/>
        </w:rPr>
        <w:t xml:space="preserve"> - - - - - - - - - - - - - - - - - - - - - - - - - - - </w:t>
      </w:r>
      <w:r w:rsidRPr="00F32941">
        <w:rPr>
          <w:rFonts w:ascii="Arial" w:eastAsia="Times New Roman" w:hAnsi="Arial" w:cs="Arial"/>
          <w:bCs/>
          <w:i/>
          <w:iCs/>
          <w:lang w:val="es-ES_tradnl"/>
        </w:rPr>
        <w:t xml:space="preserve">Una vez analizada la misma, se advierte que en el punto 6 se solicita el “Número de casos abiertos en cada jornada para ser atendidos, indicando el folio y la temática.” Sin embargo, de los 175 folios que conforman el universo de la información solicitada, seis están en proceso de ser resueltos. En este sentido se considera que </w:t>
      </w:r>
      <w:r w:rsidRPr="00F32941">
        <w:rPr>
          <w:rFonts w:ascii="Arial" w:eastAsia="Times New Roman" w:hAnsi="Arial" w:cs="Arial"/>
          <w:bCs/>
          <w:i/>
          <w:iCs/>
          <w:lang w:val="es-ES_tradnl"/>
        </w:rPr>
        <w:lastRenderedPageBreak/>
        <w:t>dar a conocer los folios que se vinculan con la implementación del Plan DAI, toda vez que aún no se han resuelto, puede afectar el proceso deliberativo que implica la elaboración del informe por la instancia estatal y su procesamiento por la instancia nacional. Por lo que se determina su clasificación como reservada con fundamento en los artículos 54, fracción IX, de la Ley de Transparencia, Acceso a la Información Pública y Buen Gobierno del Estado de Oaxaca, así como el artículo 113, fracción VIII de la Ley General de Transparencia y Acceso a la Información Pública. Lo anterior, conforme a la prueba de daño que se anexa al presente.</w:t>
      </w:r>
      <w:r>
        <w:rPr>
          <w:rFonts w:ascii="Arial" w:eastAsia="Times New Roman" w:hAnsi="Arial" w:cs="Arial"/>
          <w:bCs/>
          <w:i/>
          <w:iCs/>
          <w:lang w:val="es-ES_tradnl"/>
        </w:rPr>
        <w:t xml:space="preserve"> - - - - - - - - - - - - - </w:t>
      </w:r>
      <w:r w:rsidRPr="00F32941">
        <w:rPr>
          <w:rFonts w:ascii="Arial" w:eastAsia="Times New Roman" w:hAnsi="Arial" w:cs="Arial"/>
          <w:bCs/>
          <w:i/>
          <w:iCs/>
          <w:lang w:val="es-ES_tradnl"/>
        </w:rPr>
        <w:t>Por lo anterior, se solicita al Comité de Transparencia que en atención a lo establecido en los artículos 58, tercer párrafo, 72, tercer párrafo y 73 de la Ley de Transparencia, Acceso a la Información Pública y Buen Gobierno del Estado de Oaxaca, sesionen y según sea el caso, REVOQUEN, CONFIRMEN O MODIFIQUEN, la clasificación como reservada, de la información relativa a los seis folios que continúan en proceso de obtener una respuesta definitiva.</w:t>
      </w:r>
      <w:r w:rsidRPr="00F32941">
        <w:rPr>
          <w:rFonts w:ascii="Arial" w:eastAsia="Times New Roman" w:hAnsi="Arial" w:cs="Arial"/>
          <w:bCs/>
          <w:i/>
          <w:iCs/>
          <w:lang w:val="es-ES_tradnl"/>
        </w:rPr>
        <w:t xml:space="preserve">” (Sic.) - - - - - - </w:t>
      </w:r>
      <w:r w:rsidR="00A12AC5" w:rsidRPr="00D44BE4">
        <w:rPr>
          <w:rFonts w:ascii="Arial" w:eastAsia="Times New Roman" w:hAnsi="Arial" w:cs="Arial"/>
          <w:lang w:val="es-ES_tradnl"/>
        </w:rPr>
        <w:t xml:space="preserve">El Comité de Transparencia del </w:t>
      </w:r>
      <w:r w:rsidR="00A12AC5" w:rsidRPr="00D44BE4">
        <w:rPr>
          <w:rFonts w:ascii="Arial" w:eastAsia="Calibri" w:hAnsi="Arial" w:cs="Arial"/>
        </w:rPr>
        <w:t>Órgano Garante de Acceso a la Información Pública, Transparencia, Protección de Datos Personales y Buen Gobierno del Estado de Oaxaca</w:t>
      </w:r>
      <w:r w:rsidR="00A12AC5" w:rsidRPr="00D44BE4">
        <w:rPr>
          <w:rFonts w:ascii="Arial" w:eastAsia="Times New Roman" w:hAnsi="Arial" w:cs="Arial"/>
          <w:lang w:val="es-ES_tradnl"/>
        </w:rPr>
        <w:t xml:space="preserve">, con previo análisis a la solicitud </w:t>
      </w:r>
      <w:r w:rsidR="00601ABB">
        <w:rPr>
          <w:rFonts w:ascii="Arial" w:eastAsia="Times New Roman" w:hAnsi="Arial" w:cs="Arial"/>
          <w:lang w:val="es-ES_tradnl"/>
        </w:rPr>
        <w:t xml:space="preserve">de clasificación de información reservada realizada por la </w:t>
      </w:r>
      <w:r w:rsidR="005A79C8">
        <w:rPr>
          <w:rFonts w:ascii="Arial" w:eastAsia="Times New Roman" w:hAnsi="Arial" w:cs="Arial"/>
          <w:lang w:val="es-ES_tradnl"/>
        </w:rPr>
        <w:t>Ponencia de Transparencia</w:t>
      </w:r>
      <w:r w:rsidR="0095047E">
        <w:rPr>
          <w:rFonts w:ascii="Arial" w:eastAsia="Times New Roman" w:hAnsi="Arial" w:cs="Arial"/>
          <w:lang w:val="es-ES_tradnl"/>
        </w:rPr>
        <w:t xml:space="preserve"> del</w:t>
      </w:r>
      <w:r w:rsidR="00601ABB">
        <w:rPr>
          <w:rFonts w:ascii="Arial" w:eastAsia="Times New Roman" w:hAnsi="Arial" w:cs="Arial"/>
          <w:lang w:val="es-ES_tradnl"/>
        </w:rPr>
        <w:t xml:space="preserve"> </w:t>
      </w:r>
      <w:r w:rsidR="00A12AC5" w:rsidRPr="00D44BE4">
        <w:rPr>
          <w:rFonts w:ascii="Arial" w:hAnsi="Arial" w:cs="Arial"/>
        </w:rPr>
        <w:t>Órgano Garante de Acceso a la Información Pública, Transparencia, Protección de Datos Personales y Buen Gobierno</w:t>
      </w:r>
      <w:r w:rsidR="0095047E">
        <w:rPr>
          <w:rFonts w:ascii="Arial" w:hAnsi="Arial" w:cs="Arial"/>
        </w:rPr>
        <w:t xml:space="preserve"> del Estado de Oaxaca</w:t>
      </w:r>
      <w:r w:rsidR="00A12AC5" w:rsidRPr="00D44BE4">
        <w:rPr>
          <w:rFonts w:ascii="Arial" w:eastAsia="Times New Roman" w:hAnsi="Arial" w:cs="Arial"/>
          <w:lang w:val="es-ES_tradnl"/>
        </w:rPr>
        <w:t xml:space="preserve">, determina </w:t>
      </w:r>
      <w:r w:rsidR="00A12AC5">
        <w:rPr>
          <w:rFonts w:ascii="Arial" w:eastAsia="Times New Roman" w:hAnsi="Arial" w:cs="Arial"/>
          <w:lang w:val="es-ES_tradnl"/>
        </w:rPr>
        <w:t>lo</w:t>
      </w:r>
      <w:r w:rsidR="00A12AC5" w:rsidRPr="00D44BE4">
        <w:rPr>
          <w:rFonts w:ascii="Arial" w:eastAsia="Times New Roman" w:hAnsi="Arial" w:cs="Arial"/>
          <w:lang w:val="es-ES_tradnl"/>
        </w:rPr>
        <w:t xml:space="preserve"> siguiente: - </w:t>
      </w:r>
      <w:r w:rsidR="00A12AC5">
        <w:rPr>
          <w:rFonts w:ascii="Arial" w:eastAsia="Times New Roman" w:hAnsi="Arial" w:cs="Arial"/>
          <w:lang w:val="es-ES_tradnl"/>
        </w:rPr>
        <w:t xml:space="preserve">- - - - - - - - - - - - - - </w:t>
      </w:r>
    </w:p>
    <w:p w14:paraId="3A697B27" w14:textId="2ADA9C18" w:rsidR="004B3E3A" w:rsidRPr="00D44BE4" w:rsidRDefault="004B3E3A" w:rsidP="004B3E3A">
      <w:pPr>
        <w:spacing w:line="360" w:lineRule="auto"/>
        <w:jc w:val="center"/>
        <w:rPr>
          <w:rFonts w:ascii="Arial" w:eastAsia="Times New Roman" w:hAnsi="Arial" w:cs="Arial"/>
          <w:b/>
          <w:lang w:val="es-ES_tradnl"/>
        </w:rPr>
      </w:pPr>
      <w:r w:rsidRPr="00D44BE4">
        <w:rPr>
          <w:rFonts w:ascii="Arial" w:eastAsia="Times New Roman" w:hAnsi="Arial" w:cs="Arial"/>
          <w:b/>
          <w:lang w:val="es-ES_tradnl"/>
        </w:rPr>
        <w:t>ACUERDO:</w:t>
      </w:r>
    </w:p>
    <w:p w14:paraId="1910A832" w14:textId="1C300F8A" w:rsidR="00601ABB" w:rsidRDefault="0095047E" w:rsidP="00210EF3">
      <w:pPr>
        <w:pStyle w:val="Sinespaciado"/>
        <w:spacing w:line="360" w:lineRule="auto"/>
        <w:jc w:val="both"/>
        <w:rPr>
          <w:rFonts w:ascii="Arial" w:hAnsi="Arial" w:cs="Arial"/>
        </w:rPr>
      </w:pPr>
      <w:bookmarkStart w:id="1" w:name="_Hlk134432676"/>
      <w:bookmarkStart w:id="2" w:name="_Hlk125975295"/>
      <w:r>
        <w:rPr>
          <w:rFonts w:ascii="Arial" w:eastAsia="Times New Roman" w:hAnsi="Arial" w:cs="Arial"/>
          <w:b/>
          <w:lang w:val="es-ES_tradnl"/>
        </w:rPr>
        <w:t>PRIMERO</w:t>
      </w:r>
      <w:r w:rsidR="00601ABB" w:rsidRPr="00D44BE4">
        <w:rPr>
          <w:rFonts w:ascii="Arial" w:eastAsia="Times New Roman" w:hAnsi="Arial" w:cs="Arial"/>
          <w:b/>
          <w:lang w:val="es-ES_tradnl"/>
        </w:rPr>
        <w:t xml:space="preserve">: </w:t>
      </w:r>
      <w:r w:rsidR="008F1551">
        <w:rPr>
          <w:rFonts w:ascii="Arial" w:eastAsia="Times New Roman" w:hAnsi="Arial" w:cs="Arial"/>
          <w:bCs/>
          <w:lang w:val="es-ES_tradnl"/>
        </w:rPr>
        <w:t>S</w:t>
      </w:r>
      <w:r w:rsidR="00601ABB" w:rsidRPr="00D44BE4">
        <w:rPr>
          <w:rFonts w:ascii="Arial" w:eastAsia="Times New Roman" w:hAnsi="Arial" w:cs="Arial"/>
          <w:bCs/>
          <w:lang w:val="es-ES_tradnl"/>
        </w:rPr>
        <w:t xml:space="preserve">e </w:t>
      </w:r>
      <w:r w:rsidR="00601ABB" w:rsidRPr="00D44BE4">
        <w:rPr>
          <w:rFonts w:ascii="Arial" w:eastAsia="Times New Roman" w:hAnsi="Arial" w:cs="Arial"/>
          <w:b/>
          <w:bCs/>
          <w:lang w:val="es-ES_tradnl"/>
        </w:rPr>
        <w:t xml:space="preserve">CONFIRMA </w:t>
      </w:r>
      <w:r w:rsidR="00601ABB" w:rsidRPr="00D44BE4">
        <w:rPr>
          <w:rFonts w:ascii="Arial" w:eastAsia="DotumChe" w:hAnsi="Arial" w:cs="Arial"/>
          <w:lang w:val="es-ES_tradnl" w:eastAsia="es-MX"/>
        </w:rPr>
        <w:t>la clasificación de informació</w:t>
      </w:r>
      <w:r w:rsidR="00601ABB">
        <w:rPr>
          <w:rFonts w:ascii="Arial" w:eastAsia="DotumChe" w:hAnsi="Arial" w:cs="Arial"/>
          <w:lang w:val="es-ES_tradnl" w:eastAsia="es-MX"/>
        </w:rPr>
        <w:t>n reservada</w:t>
      </w:r>
      <w:r w:rsidR="00601ABB" w:rsidRPr="00D44BE4">
        <w:rPr>
          <w:rFonts w:ascii="Arial" w:eastAsia="DotumChe" w:hAnsi="Arial" w:cs="Arial"/>
          <w:lang w:val="es-ES_tradnl" w:eastAsia="es-MX"/>
        </w:rPr>
        <w:t xml:space="preserve"> que emite la </w:t>
      </w:r>
      <w:r w:rsidR="005A79C8">
        <w:rPr>
          <w:rFonts w:ascii="Arial" w:eastAsia="DotumChe" w:hAnsi="Arial" w:cs="Arial"/>
          <w:lang w:val="es-ES_tradnl" w:eastAsia="es-MX"/>
        </w:rPr>
        <w:t>Ponencia de Transparencia</w:t>
      </w:r>
      <w:r w:rsidR="00601ABB" w:rsidRPr="00D44BE4">
        <w:rPr>
          <w:rFonts w:ascii="Arial" w:eastAsia="DotumChe" w:hAnsi="Arial" w:cs="Arial"/>
          <w:lang w:val="es-ES_tradnl" w:eastAsia="es-MX"/>
        </w:rPr>
        <w:t xml:space="preserve"> del </w:t>
      </w:r>
      <w:r w:rsidR="00601ABB" w:rsidRPr="00D44BE4">
        <w:rPr>
          <w:rFonts w:ascii="Arial" w:eastAsia="Calibri" w:hAnsi="Arial" w:cs="Arial"/>
        </w:rPr>
        <w:t>Órgano Garante de Acceso a la Información Pública, Transparencia, Protección de Datos Personales y Buen Gobierno</w:t>
      </w:r>
      <w:r w:rsidR="00601ABB">
        <w:rPr>
          <w:rFonts w:ascii="Arial" w:eastAsia="Calibri" w:hAnsi="Arial" w:cs="Arial"/>
        </w:rPr>
        <w:t xml:space="preserve"> del Estado de Oaxaca</w:t>
      </w:r>
      <w:r w:rsidR="00601ABB" w:rsidRPr="00D44BE4">
        <w:rPr>
          <w:rFonts w:ascii="Arial" w:eastAsia="Calibri" w:hAnsi="Arial" w:cs="Arial"/>
        </w:rPr>
        <w:t xml:space="preserve">, </w:t>
      </w:r>
      <w:r w:rsidR="00601ABB">
        <w:rPr>
          <w:rFonts w:ascii="Arial" w:eastAsia="Calibri" w:hAnsi="Arial" w:cs="Arial"/>
        </w:rPr>
        <w:t xml:space="preserve">respecto de la información requerida </w:t>
      </w:r>
      <w:r w:rsidR="00601ABB">
        <w:rPr>
          <w:rFonts w:ascii="Arial" w:eastAsia="DotumChe" w:hAnsi="Arial" w:cs="Arial"/>
          <w:lang w:val="es-ES_tradnl" w:eastAsia="es-MX"/>
        </w:rPr>
        <w:t xml:space="preserve">mencionada en el considerando </w:t>
      </w:r>
      <w:r>
        <w:rPr>
          <w:rFonts w:ascii="Arial" w:eastAsia="DotumChe" w:hAnsi="Arial" w:cs="Arial"/>
          <w:lang w:val="es-ES_tradnl" w:eastAsia="es-MX"/>
        </w:rPr>
        <w:t>SEGUNDO</w:t>
      </w:r>
      <w:r w:rsidR="00601ABB">
        <w:rPr>
          <w:rFonts w:ascii="Arial" w:eastAsia="DotumChe" w:hAnsi="Arial" w:cs="Arial"/>
          <w:lang w:val="es-ES_tradnl" w:eastAsia="es-MX"/>
        </w:rPr>
        <w:t xml:space="preserve"> del presente acuerdo</w:t>
      </w:r>
      <w:r w:rsidR="00601ABB" w:rsidRPr="00D44BE4">
        <w:rPr>
          <w:rFonts w:ascii="Arial" w:hAnsi="Arial" w:cs="Arial"/>
        </w:rPr>
        <w:t xml:space="preserve">, requerido en la solicitud de acceso a la información con número de folio </w:t>
      </w:r>
      <w:r w:rsidR="007F5DDB" w:rsidRPr="007F5DDB">
        <w:rPr>
          <w:rFonts w:ascii="Arial" w:hAnsi="Arial" w:cs="Arial"/>
          <w:b/>
          <w:bCs/>
        </w:rPr>
        <w:t>2</w:t>
      </w:r>
      <w:r w:rsidR="00601ABB">
        <w:rPr>
          <w:rFonts w:ascii="Arial" w:hAnsi="Arial" w:cs="Arial"/>
          <w:b/>
          <w:bCs/>
        </w:rPr>
        <w:t>02728523000</w:t>
      </w:r>
      <w:r w:rsidR="005A79C8">
        <w:rPr>
          <w:rFonts w:ascii="Arial" w:hAnsi="Arial" w:cs="Arial"/>
          <w:b/>
          <w:bCs/>
        </w:rPr>
        <w:t>290</w:t>
      </w:r>
      <w:r w:rsidR="00B33123">
        <w:rPr>
          <w:rFonts w:ascii="Arial" w:hAnsi="Arial" w:cs="Arial"/>
          <w:b/>
          <w:bCs/>
        </w:rPr>
        <w:t xml:space="preserve"> </w:t>
      </w:r>
      <w:r w:rsidR="00B33123">
        <w:rPr>
          <w:rFonts w:ascii="Arial" w:hAnsi="Arial" w:cs="Arial"/>
        </w:rPr>
        <w:t>recibida vía electrónica a través del sistema SISAI 2.0 de la Plataforma Nacional de Transparencia.</w:t>
      </w:r>
      <w:r w:rsidR="00601ABB">
        <w:rPr>
          <w:rFonts w:ascii="Arial" w:hAnsi="Arial" w:cs="Arial"/>
        </w:rPr>
        <w:t xml:space="preserve">- - - - - - - - - - - - </w:t>
      </w:r>
    </w:p>
    <w:p w14:paraId="53F03A20" w14:textId="343B2839" w:rsidR="00210EF3" w:rsidRDefault="0095047E" w:rsidP="00210EF3">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SEGUNDO</w:t>
      </w:r>
      <w:r w:rsidR="00210EF3">
        <w:rPr>
          <w:rFonts w:ascii="Arial" w:eastAsia="Times New Roman" w:hAnsi="Arial" w:cs="Arial"/>
          <w:b/>
          <w:lang w:val="es-ES_tradnl"/>
        </w:rPr>
        <w:t xml:space="preserve">: </w:t>
      </w:r>
      <w:r w:rsidR="00210EF3">
        <w:rPr>
          <w:rFonts w:ascii="Arial" w:eastAsia="Times New Roman" w:hAnsi="Arial" w:cs="Arial"/>
          <w:lang w:val="es-ES_tradnl"/>
        </w:rPr>
        <w:t xml:space="preserve">La Secretaría Ejecutiva del Comité de Transparencia del </w:t>
      </w:r>
      <w:r w:rsidR="00210EF3">
        <w:rPr>
          <w:rFonts w:ascii="Arial" w:eastAsia="Calibri" w:hAnsi="Arial" w:cs="Arial"/>
        </w:rPr>
        <w:t>Órgano Garante de Acceso a la Información Pública, Transparencia, Protección de Datos Personales y Buen Gobierno del Estado de Oaxaca</w:t>
      </w:r>
      <w:r w:rsidR="00210EF3">
        <w:rPr>
          <w:rFonts w:ascii="Arial" w:eastAsia="Times New Roman" w:hAnsi="Arial" w:cs="Arial"/>
          <w:lang w:val="es-ES_tradnl"/>
        </w:rPr>
        <w:t xml:space="preserve">, hará del conocimiento a la </w:t>
      </w:r>
      <w:r w:rsidR="00324ECE">
        <w:rPr>
          <w:rFonts w:ascii="Arial" w:eastAsia="Times New Roman" w:hAnsi="Arial" w:cs="Arial"/>
          <w:lang w:val="es-ES_tradnl"/>
        </w:rPr>
        <w:t>Ponencia de Transparencia</w:t>
      </w:r>
      <w:r w:rsidR="00210EF3">
        <w:rPr>
          <w:rFonts w:ascii="Arial" w:eastAsia="Times New Roman" w:hAnsi="Arial" w:cs="Arial"/>
          <w:lang w:val="es-ES_tradnl"/>
        </w:rPr>
        <w:t xml:space="preserve"> del Órgano Garante, la determinaci</w:t>
      </w:r>
      <w:r>
        <w:rPr>
          <w:rFonts w:ascii="Arial" w:eastAsia="Times New Roman" w:hAnsi="Arial" w:cs="Arial"/>
          <w:lang w:val="es-ES_tradnl"/>
        </w:rPr>
        <w:t>ón</w:t>
      </w:r>
      <w:r w:rsidR="00210EF3">
        <w:rPr>
          <w:rFonts w:ascii="Arial" w:eastAsia="Times New Roman" w:hAnsi="Arial" w:cs="Arial"/>
          <w:lang w:val="es-ES_tradnl"/>
        </w:rPr>
        <w:t xml:space="preserve"> tomada por este Órgano Colegiado en materia de clasificación de información reservada. - - - - - - - - </w:t>
      </w:r>
    </w:p>
    <w:p w14:paraId="35F1710C" w14:textId="277C6FD5" w:rsidR="00210EF3" w:rsidRDefault="0095047E" w:rsidP="00210EF3">
      <w:pPr>
        <w:pStyle w:val="Sinespaciado"/>
        <w:spacing w:line="360" w:lineRule="auto"/>
        <w:jc w:val="both"/>
        <w:rPr>
          <w:rFonts w:ascii="Arial" w:hAnsi="Arial" w:cs="Arial"/>
          <w:lang w:val="es-ES_tradnl"/>
        </w:rPr>
      </w:pPr>
      <w:r>
        <w:rPr>
          <w:rFonts w:ascii="Arial" w:hAnsi="Arial" w:cs="Arial"/>
          <w:b/>
          <w:lang w:val="es-ES_tradnl"/>
        </w:rPr>
        <w:t>TERCERO</w:t>
      </w:r>
      <w:r w:rsidR="00210EF3">
        <w:rPr>
          <w:rFonts w:ascii="Arial" w:hAnsi="Arial" w:cs="Arial"/>
          <w:b/>
          <w:lang w:val="es-ES_tradnl"/>
        </w:rPr>
        <w:t>:</w:t>
      </w:r>
      <w:r w:rsidR="00210EF3">
        <w:rPr>
          <w:rFonts w:ascii="Arial" w:hAnsi="Arial" w:cs="Arial"/>
          <w:lang w:val="es-ES_tradnl"/>
        </w:rPr>
        <w:t xml:space="preserve"> Se instruye a la Secretaría Ejecutiva del Comité de Transparencia del </w:t>
      </w:r>
      <w:r w:rsidR="00210EF3">
        <w:rPr>
          <w:rFonts w:ascii="Arial" w:eastAsia="Calibri" w:hAnsi="Arial" w:cs="Arial"/>
        </w:rPr>
        <w:t>Órgano Garante de Acceso a la Información Pública, Transparencia, Protección de Datos Personales y Buen Gobierno</w:t>
      </w:r>
      <w:r w:rsidR="00210EF3">
        <w:rPr>
          <w:rFonts w:ascii="Arial" w:hAnsi="Arial" w:cs="Arial"/>
          <w:lang w:val="es-ES_tradnl"/>
        </w:rPr>
        <w:t>, para que el presente acuerdo se publique y actualice de acuerdo con la fracción XXXIX del artículo 70 de la Ley General en los sistemas electrónicos correspondientes. - - - - - - - - - - - - - - - - - - - - - - - - - - - - - - -</w:t>
      </w:r>
    </w:p>
    <w:p w14:paraId="1DCFCADE" w14:textId="2B39FBB9" w:rsidR="00601ABB" w:rsidRDefault="00214584" w:rsidP="0095047E">
      <w:pPr>
        <w:widowControl w:val="0"/>
        <w:autoSpaceDE w:val="0"/>
        <w:autoSpaceDN w:val="0"/>
        <w:adjustRightInd w:val="0"/>
        <w:spacing w:line="360" w:lineRule="auto"/>
        <w:jc w:val="both"/>
        <w:rPr>
          <w:rFonts w:ascii="Arial" w:eastAsia="Times New Roman" w:hAnsi="Arial" w:cs="Arial"/>
          <w:lang w:val="es-ES_tradnl"/>
        </w:rPr>
      </w:pPr>
      <w:r w:rsidRPr="00D82BC3">
        <w:rPr>
          <w:rFonts w:ascii="Arial" w:hAnsi="Arial" w:cs="Arial"/>
        </w:rPr>
        <w:lastRenderedPageBreak/>
        <w:t xml:space="preserve">Así lo acordó, por </w:t>
      </w:r>
      <w:r>
        <w:rPr>
          <w:rFonts w:ascii="Arial" w:hAnsi="Arial" w:cs="Arial"/>
        </w:rPr>
        <w:t>unanimidad</w:t>
      </w:r>
      <w:r w:rsidRPr="00D82BC3">
        <w:rPr>
          <w:rFonts w:ascii="Arial" w:hAnsi="Arial" w:cs="Arial"/>
        </w:rPr>
        <w:t xml:space="preserve"> de votos, el Comité de Transparencia del </w:t>
      </w:r>
      <w:r w:rsidRPr="00D82BC3">
        <w:rPr>
          <w:rFonts w:ascii="Arial" w:eastAsia="Calibri" w:hAnsi="Arial" w:cs="Arial"/>
        </w:rPr>
        <w:t>Órgano Garante de Acceso a la Información Pública, Transparencia, Protección de Datos Personales y Buen Gobierno del Estado de Oaxaca,</w:t>
      </w:r>
      <w:r w:rsidRPr="00D82BC3">
        <w:rPr>
          <w:rFonts w:ascii="Arial" w:hAnsi="Arial" w:cs="Arial"/>
        </w:rPr>
        <w:t xml:space="preserve"> firmando sus integrantes al calce y margen, en la ciudad de Oaxaca de Juárez, Oaxaca, mediante l</w:t>
      </w:r>
      <w:r w:rsidR="00517633">
        <w:rPr>
          <w:rFonts w:ascii="Arial" w:hAnsi="Arial" w:cs="Arial"/>
        </w:rPr>
        <w:t xml:space="preserve">a </w:t>
      </w:r>
      <w:r w:rsidR="00324ECE">
        <w:rPr>
          <w:rFonts w:ascii="Arial" w:hAnsi="Arial" w:cs="Arial"/>
        </w:rPr>
        <w:t>Septuagésima Quinta</w:t>
      </w:r>
      <w:r w:rsidR="00B2595C">
        <w:rPr>
          <w:rFonts w:ascii="Arial" w:hAnsi="Arial" w:cs="Arial"/>
        </w:rPr>
        <w:t xml:space="preserve"> </w:t>
      </w:r>
      <w:r w:rsidRPr="00D82BC3">
        <w:rPr>
          <w:rFonts w:ascii="Arial" w:hAnsi="Arial" w:cs="Arial"/>
        </w:rPr>
        <w:t>Sesión Extraordinaria del Comité de Transparencia,</w:t>
      </w:r>
      <w:r>
        <w:rPr>
          <w:rFonts w:ascii="Arial" w:hAnsi="Arial" w:cs="Arial"/>
        </w:rPr>
        <w:t xml:space="preserve"> celebrada</w:t>
      </w:r>
      <w:r w:rsidRPr="00D82BC3">
        <w:rPr>
          <w:rFonts w:ascii="Arial" w:hAnsi="Arial" w:cs="Arial"/>
        </w:rPr>
        <w:t xml:space="preserve"> el </w:t>
      </w:r>
      <w:r w:rsidR="00324ECE">
        <w:rPr>
          <w:rFonts w:ascii="Arial" w:hAnsi="Arial" w:cs="Arial"/>
        </w:rPr>
        <w:t>veinte de septiembre</w:t>
      </w:r>
      <w:r w:rsidR="00B2595C">
        <w:rPr>
          <w:rFonts w:ascii="Arial" w:hAnsi="Arial" w:cs="Arial"/>
        </w:rPr>
        <w:t xml:space="preserve"> </w:t>
      </w:r>
      <w:r w:rsidRPr="00D82BC3">
        <w:rPr>
          <w:rFonts w:ascii="Arial" w:hAnsi="Arial" w:cs="Arial"/>
        </w:rPr>
        <w:t>del dos mil veinti</w:t>
      </w:r>
      <w:r>
        <w:rPr>
          <w:rFonts w:ascii="Arial" w:hAnsi="Arial" w:cs="Arial"/>
        </w:rPr>
        <w:t>trés</w:t>
      </w:r>
      <w:r w:rsidRPr="00D82BC3">
        <w:rPr>
          <w:rFonts w:ascii="Arial" w:hAnsi="Arial" w:cs="Arial"/>
        </w:rPr>
        <w:t xml:space="preserve"> para los efectos a que haya lugar CONSTE.</w:t>
      </w:r>
      <w:r w:rsidR="0095047E">
        <w:rPr>
          <w:rFonts w:ascii="Arial" w:hAnsi="Arial" w:cs="Arial"/>
        </w:rPr>
        <w:t xml:space="preserve"> - - - - - - - - - - - - - - - - - - - - - - - - - - - - - - - - - - - - - - - - - - - - - - - - - </w:t>
      </w:r>
      <w:bookmarkStart w:id="3" w:name="_Hlk125975496"/>
      <w:bookmarkEnd w:id="1"/>
      <w:bookmarkEnd w:id="2"/>
    </w:p>
    <w:p w14:paraId="54916726" w14:textId="77777777" w:rsidR="00601ABB" w:rsidRDefault="00601ABB" w:rsidP="004B3E3A">
      <w:pPr>
        <w:spacing w:line="360" w:lineRule="auto"/>
        <w:jc w:val="both"/>
        <w:rPr>
          <w:rFonts w:ascii="Arial" w:eastAsia="Times New Roman" w:hAnsi="Arial" w:cs="Arial"/>
          <w:lang w:val="es-ES_tradnl"/>
        </w:rPr>
      </w:pPr>
    </w:p>
    <w:p w14:paraId="6D96F082" w14:textId="77777777" w:rsidR="00166ABA" w:rsidRDefault="00166ABA" w:rsidP="004B3E3A">
      <w:pPr>
        <w:spacing w:line="360" w:lineRule="auto"/>
        <w:jc w:val="both"/>
        <w:rPr>
          <w:rFonts w:ascii="Arial" w:eastAsia="Times New Roman" w:hAnsi="Arial" w:cs="Arial"/>
          <w:lang w:val="es-ES_tradnl"/>
        </w:rPr>
      </w:pPr>
    </w:p>
    <w:p w14:paraId="2125B0E4" w14:textId="77777777" w:rsidR="00166ABA" w:rsidRDefault="00166ABA" w:rsidP="004B3E3A">
      <w:pPr>
        <w:spacing w:line="360" w:lineRule="auto"/>
        <w:jc w:val="both"/>
        <w:rPr>
          <w:rFonts w:ascii="Arial" w:eastAsia="Times New Roman" w:hAnsi="Arial" w:cs="Arial"/>
          <w:lang w:val="es-ES_tradnl"/>
        </w:rPr>
      </w:pPr>
    </w:p>
    <w:p w14:paraId="1BE1DDC2" w14:textId="77777777" w:rsidR="00166ABA" w:rsidRDefault="00166ABA" w:rsidP="004B3E3A">
      <w:pPr>
        <w:spacing w:line="360" w:lineRule="auto"/>
        <w:jc w:val="both"/>
        <w:rPr>
          <w:rFonts w:ascii="Arial" w:eastAsia="Times New Roman" w:hAnsi="Arial" w:cs="Arial"/>
          <w:lang w:val="es-ES_tradnl"/>
        </w:rPr>
      </w:pPr>
    </w:p>
    <w:p w14:paraId="3526CC49" w14:textId="77777777" w:rsidR="00166ABA" w:rsidRPr="00D44BE4" w:rsidRDefault="00166ABA" w:rsidP="004B3E3A">
      <w:pPr>
        <w:spacing w:line="360" w:lineRule="auto"/>
        <w:jc w:val="both"/>
        <w:rPr>
          <w:rFonts w:ascii="Arial" w:eastAsia="Times New Roman" w:hAnsi="Arial" w:cs="Arial"/>
          <w:lang w:val="es-ES_tradnl"/>
        </w:rPr>
      </w:pPr>
    </w:p>
    <w:p w14:paraId="45B304AE" w14:textId="77777777" w:rsidR="004B3E3A" w:rsidRPr="00D44BE4" w:rsidRDefault="004B3E3A" w:rsidP="004B3E3A">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Luis Alberto Pavón Mercado.</w:t>
      </w:r>
    </w:p>
    <w:p w14:paraId="7FC750C9" w14:textId="77777777" w:rsidR="004B3E3A" w:rsidRDefault="004B3E3A" w:rsidP="004B3E3A">
      <w:pPr>
        <w:widowControl w:val="0"/>
        <w:autoSpaceDE w:val="0"/>
        <w:autoSpaceDN w:val="0"/>
        <w:adjustRightInd w:val="0"/>
        <w:spacing w:line="360" w:lineRule="auto"/>
        <w:jc w:val="center"/>
        <w:rPr>
          <w:rFonts w:ascii="Arial" w:hAnsi="Arial" w:cs="Arial"/>
        </w:rPr>
      </w:pPr>
      <w:r w:rsidRPr="00D44BE4">
        <w:rPr>
          <w:rFonts w:ascii="Arial" w:hAnsi="Arial" w:cs="Arial"/>
        </w:rPr>
        <w:t>Presidente.</w:t>
      </w:r>
    </w:p>
    <w:tbl>
      <w:tblPr>
        <w:tblW w:w="0" w:type="auto"/>
        <w:tblLayout w:type="fixed"/>
        <w:tblLook w:val="04A0" w:firstRow="1" w:lastRow="0" w:firstColumn="1" w:lastColumn="0" w:noHBand="0" w:noVBand="1"/>
      </w:tblPr>
      <w:tblGrid>
        <w:gridCol w:w="4428"/>
        <w:gridCol w:w="4320"/>
      </w:tblGrid>
      <w:tr w:rsidR="004B3E3A" w:rsidRPr="00D44BE4" w14:paraId="69257739" w14:textId="77777777" w:rsidTr="00210EF3">
        <w:tc>
          <w:tcPr>
            <w:tcW w:w="4428" w:type="dxa"/>
            <w:tcMar>
              <w:top w:w="0" w:type="dxa"/>
              <w:right w:w="0" w:type="dxa"/>
            </w:tcMar>
            <w:vAlign w:val="center"/>
          </w:tcPr>
          <w:p w14:paraId="45D8CEA5" w14:textId="77777777" w:rsidR="00B33123" w:rsidRDefault="00B33123" w:rsidP="00210EF3">
            <w:pPr>
              <w:widowControl w:val="0"/>
              <w:autoSpaceDE w:val="0"/>
              <w:autoSpaceDN w:val="0"/>
              <w:adjustRightInd w:val="0"/>
              <w:spacing w:line="360" w:lineRule="auto"/>
              <w:jc w:val="center"/>
              <w:rPr>
                <w:rFonts w:ascii="Arial" w:hAnsi="Arial" w:cs="Arial"/>
                <w:b/>
                <w:bCs/>
              </w:rPr>
            </w:pPr>
          </w:p>
          <w:p w14:paraId="3BA990C6"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3E06B82F"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7CA9F38B" w14:textId="7D1C6843"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C. Carlos Bautista Rojas.</w:t>
            </w:r>
          </w:p>
          <w:p w14:paraId="3D0DADDB" w14:textId="77777777" w:rsidR="004B3E3A"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rPr>
              <w:t>Secretario Ejecutivo.</w:t>
            </w:r>
          </w:p>
          <w:p w14:paraId="1EF1085F" w14:textId="77777777" w:rsidR="00442271" w:rsidRPr="00D44BE4" w:rsidRDefault="00442271" w:rsidP="00210EF3">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1776C2B3" w14:textId="77777777" w:rsidR="00B33123" w:rsidRDefault="00B33123" w:rsidP="00210EF3">
            <w:pPr>
              <w:widowControl w:val="0"/>
              <w:autoSpaceDE w:val="0"/>
              <w:autoSpaceDN w:val="0"/>
              <w:adjustRightInd w:val="0"/>
              <w:spacing w:line="360" w:lineRule="auto"/>
              <w:jc w:val="center"/>
              <w:rPr>
                <w:rFonts w:ascii="Arial" w:hAnsi="Arial" w:cs="Arial"/>
                <w:b/>
                <w:bCs/>
              </w:rPr>
            </w:pPr>
          </w:p>
          <w:p w14:paraId="53A2CE3C"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400D4AB2" w14:textId="77777777" w:rsidR="00166ABA" w:rsidRDefault="00166ABA" w:rsidP="00210EF3">
            <w:pPr>
              <w:widowControl w:val="0"/>
              <w:autoSpaceDE w:val="0"/>
              <w:autoSpaceDN w:val="0"/>
              <w:adjustRightInd w:val="0"/>
              <w:spacing w:line="360" w:lineRule="auto"/>
              <w:jc w:val="center"/>
              <w:rPr>
                <w:rFonts w:ascii="Arial" w:hAnsi="Arial" w:cs="Arial"/>
                <w:b/>
                <w:bCs/>
              </w:rPr>
            </w:pPr>
          </w:p>
          <w:p w14:paraId="292F9B80" w14:textId="790A33EB"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 xml:space="preserve">C. </w:t>
            </w:r>
            <w:r w:rsidR="005975E0">
              <w:rPr>
                <w:rFonts w:ascii="Arial" w:hAnsi="Arial" w:cs="Arial"/>
                <w:b/>
                <w:bCs/>
              </w:rPr>
              <w:t>Sara Mariana Jara Carrasco</w:t>
            </w:r>
            <w:r w:rsidRPr="00D44BE4">
              <w:rPr>
                <w:rFonts w:ascii="Arial" w:hAnsi="Arial" w:cs="Arial"/>
                <w:b/>
                <w:bCs/>
              </w:rPr>
              <w:t>.</w:t>
            </w:r>
          </w:p>
          <w:p w14:paraId="226D33AD" w14:textId="5BEB4770" w:rsidR="004B3E3A"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rPr>
              <w:t>Vocal Primer</w:t>
            </w:r>
            <w:r>
              <w:rPr>
                <w:rFonts w:ascii="Arial" w:hAnsi="Arial" w:cs="Arial"/>
              </w:rPr>
              <w:t>a</w:t>
            </w:r>
            <w:r w:rsidRPr="00D44BE4">
              <w:rPr>
                <w:rFonts w:ascii="Arial" w:hAnsi="Arial" w:cs="Arial"/>
              </w:rPr>
              <w:t>.</w:t>
            </w:r>
          </w:p>
          <w:p w14:paraId="526433D6"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r>
      <w:tr w:rsidR="004B3E3A" w:rsidRPr="00D44BE4" w14:paraId="5DAA6FEF" w14:textId="77777777" w:rsidTr="00210EF3">
        <w:tc>
          <w:tcPr>
            <w:tcW w:w="4428" w:type="dxa"/>
            <w:tcMar>
              <w:top w:w="0" w:type="dxa"/>
              <w:right w:w="0" w:type="dxa"/>
            </w:tcMar>
            <w:vAlign w:val="center"/>
          </w:tcPr>
          <w:p w14:paraId="269EEC78" w14:textId="77777777" w:rsidR="004B3E3A" w:rsidRDefault="004B3E3A" w:rsidP="00210EF3">
            <w:pPr>
              <w:widowControl w:val="0"/>
              <w:autoSpaceDE w:val="0"/>
              <w:autoSpaceDN w:val="0"/>
              <w:adjustRightInd w:val="0"/>
              <w:spacing w:line="360" w:lineRule="auto"/>
              <w:jc w:val="center"/>
              <w:rPr>
                <w:rFonts w:ascii="Arial" w:hAnsi="Arial" w:cs="Arial"/>
              </w:rPr>
            </w:pPr>
          </w:p>
          <w:p w14:paraId="3FBF115D" w14:textId="77777777" w:rsidR="00166ABA" w:rsidRDefault="00166ABA" w:rsidP="00210EF3">
            <w:pPr>
              <w:widowControl w:val="0"/>
              <w:autoSpaceDE w:val="0"/>
              <w:autoSpaceDN w:val="0"/>
              <w:adjustRightInd w:val="0"/>
              <w:spacing w:line="360" w:lineRule="auto"/>
              <w:jc w:val="center"/>
              <w:rPr>
                <w:rFonts w:ascii="Arial" w:hAnsi="Arial" w:cs="Arial"/>
              </w:rPr>
            </w:pPr>
          </w:p>
          <w:p w14:paraId="250C2A16" w14:textId="77777777" w:rsidR="00166ABA" w:rsidRPr="00D44BE4" w:rsidRDefault="00166ABA" w:rsidP="00210EF3">
            <w:pPr>
              <w:widowControl w:val="0"/>
              <w:autoSpaceDE w:val="0"/>
              <w:autoSpaceDN w:val="0"/>
              <w:adjustRightInd w:val="0"/>
              <w:spacing w:line="360" w:lineRule="auto"/>
              <w:jc w:val="center"/>
              <w:rPr>
                <w:rFonts w:ascii="Arial" w:hAnsi="Arial" w:cs="Arial"/>
              </w:rPr>
            </w:pPr>
          </w:p>
        </w:tc>
        <w:tc>
          <w:tcPr>
            <w:tcW w:w="4320" w:type="dxa"/>
            <w:tcMar>
              <w:top w:w="0" w:type="dxa"/>
              <w:right w:w="0" w:type="dxa"/>
            </w:tcMar>
            <w:vAlign w:val="center"/>
          </w:tcPr>
          <w:p w14:paraId="7003D25F" w14:textId="77777777" w:rsidR="004B3E3A" w:rsidRPr="00D44BE4" w:rsidRDefault="004B3E3A" w:rsidP="00210EF3">
            <w:pPr>
              <w:widowControl w:val="0"/>
              <w:autoSpaceDE w:val="0"/>
              <w:autoSpaceDN w:val="0"/>
              <w:adjustRightInd w:val="0"/>
              <w:spacing w:line="360" w:lineRule="auto"/>
              <w:jc w:val="center"/>
              <w:rPr>
                <w:rFonts w:ascii="Arial" w:hAnsi="Arial" w:cs="Arial"/>
              </w:rPr>
            </w:pPr>
          </w:p>
        </w:tc>
      </w:tr>
      <w:tr w:rsidR="004B3E3A" w:rsidRPr="00D44BE4" w14:paraId="33723ADF" w14:textId="77777777" w:rsidTr="00210EF3">
        <w:tc>
          <w:tcPr>
            <w:tcW w:w="4428" w:type="dxa"/>
            <w:tcMar>
              <w:top w:w="0" w:type="dxa"/>
              <w:right w:w="0" w:type="dxa"/>
            </w:tcMar>
            <w:vAlign w:val="center"/>
          </w:tcPr>
          <w:p w14:paraId="6E95138A" w14:textId="406265B0" w:rsidR="004B3E3A" w:rsidRPr="00D44BE4" w:rsidRDefault="004B3E3A" w:rsidP="00210EF3">
            <w:pPr>
              <w:widowControl w:val="0"/>
              <w:autoSpaceDE w:val="0"/>
              <w:autoSpaceDN w:val="0"/>
              <w:adjustRightInd w:val="0"/>
              <w:spacing w:line="360" w:lineRule="auto"/>
              <w:jc w:val="center"/>
              <w:rPr>
                <w:rFonts w:ascii="Arial" w:hAnsi="Arial" w:cs="Arial"/>
              </w:rPr>
            </w:pPr>
            <w:r w:rsidRPr="00D44BE4">
              <w:rPr>
                <w:rFonts w:ascii="Arial" w:hAnsi="Arial" w:cs="Arial"/>
                <w:b/>
                <w:bCs/>
              </w:rPr>
              <w:t xml:space="preserve">C. </w:t>
            </w:r>
            <w:r w:rsidR="00C16ADD">
              <w:rPr>
                <w:rFonts w:ascii="Arial" w:hAnsi="Arial" w:cs="Arial"/>
                <w:b/>
                <w:bCs/>
                <w:lang w:val="es-ES"/>
              </w:rPr>
              <w:t>Rey Luis Toledo Guzmán</w:t>
            </w:r>
            <w:r w:rsidRPr="00D44BE4">
              <w:rPr>
                <w:rFonts w:ascii="Arial" w:hAnsi="Arial" w:cs="Arial"/>
                <w:b/>
                <w:bCs/>
              </w:rPr>
              <w:t xml:space="preserve">.                                      </w:t>
            </w:r>
            <w:r w:rsidRPr="00D44BE4">
              <w:rPr>
                <w:rFonts w:ascii="Arial" w:hAnsi="Arial" w:cs="Arial"/>
              </w:rPr>
              <w:t>Vocal Segundo.</w:t>
            </w:r>
          </w:p>
        </w:tc>
        <w:tc>
          <w:tcPr>
            <w:tcW w:w="4320" w:type="dxa"/>
            <w:tcMar>
              <w:top w:w="0" w:type="dxa"/>
              <w:right w:w="0" w:type="dxa"/>
            </w:tcMar>
            <w:vAlign w:val="center"/>
          </w:tcPr>
          <w:p w14:paraId="681B8EAA" w14:textId="1E170210" w:rsidR="004B3E3A" w:rsidRPr="00D44BE4" w:rsidRDefault="004B3E3A" w:rsidP="00210EF3">
            <w:pPr>
              <w:widowControl w:val="0"/>
              <w:autoSpaceDE w:val="0"/>
              <w:autoSpaceDN w:val="0"/>
              <w:adjustRightInd w:val="0"/>
              <w:spacing w:line="360" w:lineRule="auto"/>
              <w:jc w:val="center"/>
              <w:rPr>
                <w:rFonts w:ascii="Arial" w:hAnsi="Arial" w:cs="Arial"/>
                <w:b/>
                <w:bCs/>
              </w:rPr>
            </w:pPr>
            <w:r w:rsidRPr="00D44BE4">
              <w:rPr>
                <w:rFonts w:ascii="Arial" w:hAnsi="Arial" w:cs="Arial"/>
                <w:b/>
                <w:bCs/>
              </w:rPr>
              <w:t>C</w:t>
            </w:r>
            <w:r>
              <w:rPr>
                <w:rFonts w:ascii="Arial" w:hAnsi="Arial" w:cs="Arial"/>
                <w:b/>
                <w:bCs/>
              </w:rPr>
              <w:t>. Jorge Fausto Bustamante García</w:t>
            </w:r>
            <w:r w:rsidRPr="00D44BE4">
              <w:rPr>
                <w:rFonts w:ascii="Arial" w:hAnsi="Arial" w:cs="Arial"/>
                <w:b/>
                <w:bCs/>
              </w:rPr>
              <w:t>.</w:t>
            </w:r>
          </w:p>
          <w:p w14:paraId="043D0194" w14:textId="707F0D08" w:rsidR="004B3E3A" w:rsidRPr="00D44BE4" w:rsidRDefault="004B3E3A" w:rsidP="00210EF3">
            <w:pPr>
              <w:widowControl w:val="0"/>
              <w:autoSpaceDE w:val="0"/>
              <w:autoSpaceDN w:val="0"/>
              <w:adjustRightInd w:val="0"/>
              <w:spacing w:line="360" w:lineRule="auto"/>
              <w:jc w:val="center"/>
              <w:rPr>
                <w:rFonts w:ascii="Arial" w:hAnsi="Arial" w:cs="Arial"/>
              </w:rPr>
            </w:pPr>
            <w:r>
              <w:rPr>
                <w:rFonts w:ascii="Arial" w:hAnsi="Arial" w:cs="Arial"/>
              </w:rPr>
              <w:t>Comisario</w:t>
            </w:r>
            <w:r w:rsidRPr="00D44BE4">
              <w:rPr>
                <w:rFonts w:ascii="Arial" w:hAnsi="Arial" w:cs="Arial"/>
              </w:rPr>
              <w:t>.</w:t>
            </w:r>
          </w:p>
        </w:tc>
      </w:tr>
      <w:bookmarkEnd w:id="3"/>
    </w:tbl>
    <w:p w14:paraId="454460D2" w14:textId="77777777" w:rsidR="00166ABA" w:rsidRDefault="00166ABA" w:rsidP="00166ABA">
      <w:pPr>
        <w:shd w:val="clear" w:color="auto" w:fill="FFFFFF"/>
        <w:spacing w:after="225"/>
        <w:jc w:val="both"/>
        <w:rPr>
          <w:rFonts w:ascii="Arial" w:hAnsi="Arial" w:cs="Arial"/>
          <w:sz w:val="18"/>
          <w:szCs w:val="18"/>
        </w:rPr>
      </w:pPr>
    </w:p>
    <w:p w14:paraId="291FA4FF" w14:textId="77777777" w:rsidR="00166ABA" w:rsidRPr="00A11F4E" w:rsidRDefault="00166ABA" w:rsidP="00166ABA">
      <w:pPr>
        <w:shd w:val="clear" w:color="auto" w:fill="FFFFFF"/>
        <w:spacing w:after="225"/>
        <w:jc w:val="both"/>
        <w:rPr>
          <w:rFonts w:ascii="Arial" w:hAnsi="Arial" w:cs="Arial"/>
        </w:rPr>
      </w:pPr>
      <w:r w:rsidRPr="00BF58F9">
        <w:rPr>
          <w:rFonts w:ascii="Arial" w:hAnsi="Arial" w:cs="Arial"/>
          <w:sz w:val="18"/>
          <w:szCs w:val="18"/>
        </w:rPr>
        <w:t>CBR*</w:t>
      </w:r>
      <w:proofErr w:type="spellStart"/>
      <w:r w:rsidRPr="00BF58F9">
        <w:rPr>
          <w:rFonts w:ascii="Arial" w:hAnsi="Arial" w:cs="Arial"/>
          <w:sz w:val="18"/>
          <w:szCs w:val="18"/>
        </w:rPr>
        <w:t>jmvv</w:t>
      </w:r>
      <w:proofErr w:type="spellEnd"/>
    </w:p>
    <w:p w14:paraId="54B55013" w14:textId="1919B6AC" w:rsidR="00746A3F" w:rsidRDefault="00746A3F" w:rsidP="00166ABA">
      <w:pPr>
        <w:shd w:val="clear" w:color="auto" w:fill="FFFFFF"/>
        <w:spacing w:after="225"/>
        <w:jc w:val="both"/>
        <w:rPr>
          <w:rFonts w:ascii="Open Sans" w:eastAsia="Times New Roman" w:hAnsi="Open Sans" w:cs="Open Sans"/>
          <w:color w:val="000000"/>
          <w:sz w:val="21"/>
          <w:szCs w:val="21"/>
          <w:lang w:eastAsia="es-MX"/>
        </w:rPr>
      </w:pPr>
    </w:p>
    <w:sectPr w:rsidR="00746A3F" w:rsidSect="006C60F4">
      <w:head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8019" w14:textId="77777777" w:rsidR="004A48A9" w:rsidRDefault="004A48A9" w:rsidP="00505074">
      <w:r>
        <w:separator/>
      </w:r>
    </w:p>
  </w:endnote>
  <w:endnote w:type="continuationSeparator" w:id="0">
    <w:p w14:paraId="6D639287" w14:textId="77777777" w:rsidR="004A48A9" w:rsidRDefault="004A48A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otumChe">
    <w:charset w:val="81"/>
    <w:family w:val="modern"/>
    <w:pitch w:val="fixed"/>
    <w:sig w:usb0="B00002AF" w:usb1="69D77CFB" w:usb2="00000030" w:usb3="00000000" w:csb0="0008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E7A0D" w14:textId="77777777" w:rsidR="004A48A9" w:rsidRDefault="004A48A9" w:rsidP="00505074">
      <w:r>
        <w:separator/>
      </w:r>
    </w:p>
  </w:footnote>
  <w:footnote w:type="continuationSeparator" w:id="0">
    <w:p w14:paraId="3014AD5A" w14:textId="77777777" w:rsidR="004A48A9" w:rsidRDefault="004A48A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762315556" name="Imagen 76231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1922974350" name="Imagen 192297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A7C"/>
    <w:multiLevelType w:val="multilevel"/>
    <w:tmpl w:val="8EE6AFB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 w15:restartNumberingAfterBreak="0">
    <w:nsid w:val="059432D5"/>
    <w:multiLevelType w:val="hybridMultilevel"/>
    <w:tmpl w:val="893060D4"/>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2" w15:restartNumberingAfterBreak="0">
    <w:nsid w:val="0FFE3614"/>
    <w:multiLevelType w:val="multilevel"/>
    <w:tmpl w:val="D226B96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 w15:restartNumberingAfterBreak="0">
    <w:nsid w:val="1930080F"/>
    <w:multiLevelType w:val="hybridMultilevel"/>
    <w:tmpl w:val="49941A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2B5072"/>
    <w:multiLevelType w:val="hybridMultilevel"/>
    <w:tmpl w:val="5AA4C262"/>
    <w:lvl w:ilvl="0" w:tplc="DC6A4B9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E75196"/>
    <w:multiLevelType w:val="hybridMultilevel"/>
    <w:tmpl w:val="436E5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F90368"/>
    <w:multiLevelType w:val="hybridMultilevel"/>
    <w:tmpl w:val="BDEA501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1EC949E4"/>
    <w:multiLevelType w:val="hybridMultilevel"/>
    <w:tmpl w:val="365E29F4"/>
    <w:lvl w:ilvl="0" w:tplc="2BD4C3A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C56869"/>
    <w:multiLevelType w:val="hybridMultilevel"/>
    <w:tmpl w:val="4C32818E"/>
    <w:lvl w:ilvl="0" w:tplc="08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2CB0ECE"/>
    <w:multiLevelType w:val="hybridMultilevel"/>
    <w:tmpl w:val="73A4BD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F980BCB"/>
    <w:multiLevelType w:val="hybridMultilevel"/>
    <w:tmpl w:val="260C0548"/>
    <w:lvl w:ilvl="0" w:tplc="25BADA8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867A1"/>
    <w:multiLevelType w:val="hybridMultilevel"/>
    <w:tmpl w:val="44303B36"/>
    <w:lvl w:ilvl="0" w:tplc="AED0F00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4FFF"/>
    <w:multiLevelType w:val="hybridMultilevel"/>
    <w:tmpl w:val="F1668952"/>
    <w:lvl w:ilvl="0" w:tplc="FFFFFFFF">
      <w:start w:val="1"/>
      <w:numFmt w:val="decimal"/>
      <w:lvlText w:val="%1."/>
      <w:lvlJc w:val="left"/>
    </w:lvl>
    <w:lvl w:ilvl="1" w:tplc="FFFFFFFF">
      <w:start w:val="1"/>
      <w:numFmt w:val="lowerLetter"/>
      <w:lvlText w:val="%2."/>
      <w:lvlJc w:val="left"/>
      <w:pPr>
        <w:ind w:left="1723" w:hanging="360"/>
      </w:pPr>
    </w:lvl>
    <w:lvl w:ilvl="2" w:tplc="FFFFFFFF">
      <w:start w:val="1"/>
      <w:numFmt w:val="lowerRoman"/>
      <w:lvlText w:val="%3."/>
      <w:lvlJc w:val="right"/>
      <w:pPr>
        <w:ind w:left="2443" w:hanging="180"/>
      </w:pPr>
    </w:lvl>
    <w:lvl w:ilvl="3" w:tplc="FFFFFFFF">
      <w:start w:val="1"/>
      <w:numFmt w:val="decimal"/>
      <w:lvlText w:val="%4."/>
      <w:lvlJc w:val="left"/>
      <w:pPr>
        <w:ind w:left="3163" w:hanging="360"/>
      </w:pPr>
    </w:lvl>
    <w:lvl w:ilvl="4" w:tplc="FFFFFFFF">
      <w:start w:val="1"/>
      <w:numFmt w:val="lowerLetter"/>
      <w:lvlText w:val="%5."/>
      <w:lvlJc w:val="left"/>
      <w:pPr>
        <w:ind w:left="3883" w:hanging="360"/>
      </w:pPr>
    </w:lvl>
    <w:lvl w:ilvl="5" w:tplc="FFFFFFFF">
      <w:start w:val="1"/>
      <w:numFmt w:val="lowerRoman"/>
      <w:lvlText w:val="%6."/>
      <w:lvlJc w:val="right"/>
      <w:pPr>
        <w:ind w:left="4603" w:hanging="180"/>
      </w:pPr>
    </w:lvl>
    <w:lvl w:ilvl="6" w:tplc="FFFFFFFF">
      <w:start w:val="1"/>
      <w:numFmt w:val="decimal"/>
      <w:lvlText w:val="%7."/>
      <w:lvlJc w:val="left"/>
      <w:pPr>
        <w:ind w:left="5323" w:hanging="360"/>
      </w:pPr>
    </w:lvl>
    <w:lvl w:ilvl="7" w:tplc="FFFFFFFF">
      <w:start w:val="1"/>
      <w:numFmt w:val="lowerLetter"/>
      <w:lvlText w:val="%8."/>
      <w:lvlJc w:val="left"/>
      <w:pPr>
        <w:ind w:left="6043" w:hanging="360"/>
      </w:pPr>
    </w:lvl>
    <w:lvl w:ilvl="8" w:tplc="FFFFFFFF">
      <w:start w:val="1"/>
      <w:numFmt w:val="lowerRoman"/>
      <w:lvlText w:val="%9."/>
      <w:lvlJc w:val="right"/>
      <w:pPr>
        <w:ind w:left="6763" w:hanging="180"/>
      </w:pPr>
    </w:lvl>
  </w:abstractNum>
  <w:abstractNum w:abstractNumId="13" w15:restartNumberingAfterBreak="0">
    <w:nsid w:val="53F76061"/>
    <w:multiLevelType w:val="hybridMultilevel"/>
    <w:tmpl w:val="2DAED908"/>
    <w:lvl w:ilvl="0" w:tplc="894CC272">
      <w:numFmt w:val="bullet"/>
      <w:lvlText w:val="-"/>
      <w:lvlJc w:val="left"/>
      <w:pPr>
        <w:ind w:left="432" w:hanging="360"/>
      </w:pPr>
      <w:rPr>
        <w:rFonts w:ascii="Arial" w:eastAsia="Times New Roman" w:hAnsi="Arial" w:cs="Arial" w:hint="default"/>
      </w:rPr>
    </w:lvl>
    <w:lvl w:ilvl="1" w:tplc="080A0003" w:tentative="1">
      <w:start w:val="1"/>
      <w:numFmt w:val="bullet"/>
      <w:lvlText w:val="o"/>
      <w:lvlJc w:val="left"/>
      <w:pPr>
        <w:ind w:left="1152" w:hanging="360"/>
      </w:pPr>
      <w:rPr>
        <w:rFonts w:ascii="Courier New" w:hAnsi="Courier New" w:cs="Courier New" w:hint="default"/>
      </w:rPr>
    </w:lvl>
    <w:lvl w:ilvl="2" w:tplc="080A0005" w:tentative="1">
      <w:start w:val="1"/>
      <w:numFmt w:val="bullet"/>
      <w:lvlText w:val=""/>
      <w:lvlJc w:val="left"/>
      <w:pPr>
        <w:ind w:left="1872" w:hanging="360"/>
      </w:pPr>
      <w:rPr>
        <w:rFonts w:ascii="Wingdings" w:hAnsi="Wingdings" w:hint="default"/>
      </w:rPr>
    </w:lvl>
    <w:lvl w:ilvl="3" w:tplc="080A0001" w:tentative="1">
      <w:start w:val="1"/>
      <w:numFmt w:val="bullet"/>
      <w:lvlText w:val=""/>
      <w:lvlJc w:val="left"/>
      <w:pPr>
        <w:ind w:left="2592" w:hanging="360"/>
      </w:pPr>
      <w:rPr>
        <w:rFonts w:ascii="Symbol" w:hAnsi="Symbol" w:hint="default"/>
      </w:rPr>
    </w:lvl>
    <w:lvl w:ilvl="4" w:tplc="080A0003" w:tentative="1">
      <w:start w:val="1"/>
      <w:numFmt w:val="bullet"/>
      <w:lvlText w:val="o"/>
      <w:lvlJc w:val="left"/>
      <w:pPr>
        <w:ind w:left="3312" w:hanging="360"/>
      </w:pPr>
      <w:rPr>
        <w:rFonts w:ascii="Courier New" w:hAnsi="Courier New" w:cs="Courier New" w:hint="default"/>
      </w:rPr>
    </w:lvl>
    <w:lvl w:ilvl="5" w:tplc="080A0005" w:tentative="1">
      <w:start w:val="1"/>
      <w:numFmt w:val="bullet"/>
      <w:lvlText w:val=""/>
      <w:lvlJc w:val="left"/>
      <w:pPr>
        <w:ind w:left="4032" w:hanging="360"/>
      </w:pPr>
      <w:rPr>
        <w:rFonts w:ascii="Wingdings" w:hAnsi="Wingdings" w:hint="default"/>
      </w:rPr>
    </w:lvl>
    <w:lvl w:ilvl="6" w:tplc="080A0001" w:tentative="1">
      <w:start w:val="1"/>
      <w:numFmt w:val="bullet"/>
      <w:lvlText w:val=""/>
      <w:lvlJc w:val="left"/>
      <w:pPr>
        <w:ind w:left="4752" w:hanging="360"/>
      </w:pPr>
      <w:rPr>
        <w:rFonts w:ascii="Symbol" w:hAnsi="Symbol" w:hint="default"/>
      </w:rPr>
    </w:lvl>
    <w:lvl w:ilvl="7" w:tplc="080A0003" w:tentative="1">
      <w:start w:val="1"/>
      <w:numFmt w:val="bullet"/>
      <w:lvlText w:val="o"/>
      <w:lvlJc w:val="left"/>
      <w:pPr>
        <w:ind w:left="5472" w:hanging="360"/>
      </w:pPr>
      <w:rPr>
        <w:rFonts w:ascii="Courier New" w:hAnsi="Courier New" w:cs="Courier New" w:hint="default"/>
      </w:rPr>
    </w:lvl>
    <w:lvl w:ilvl="8" w:tplc="080A0005" w:tentative="1">
      <w:start w:val="1"/>
      <w:numFmt w:val="bullet"/>
      <w:lvlText w:val=""/>
      <w:lvlJc w:val="left"/>
      <w:pPr>
        <w:ind w:left="6192" w:hanging="360"/>
      </w:pPr>
      <w:rPr>
        <w:rFonts w:ascii="Wingdings" w:hAnsi="Wingdings" w:hint="default"/>
      </w:rPr>
    </w:lvl>
  </w:abstractNum>
  <w:abstractNum w:abstractNumId="14" w15:restartNumberingAfterBreak="0">
    <w:nsid w:val="5B9D4D5F"/>
    <w:multiLevelType w:val="multilevel"/>
    <w:tmpl w:val="D9DA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044456"/>
    <w:multiLevelType w:val="hybridMultilevel"/>
    <w:tmpl w:val="48681394"/>
    <w:lvl w:ilvl="0" w:tplc="901E4C40">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C3D5DC7"/>
    <w:multiLevelType w:val="multilevel"/>
    <w:tmpl w:val="CCF4510C"/>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7" w15:restartNumberingAfterBreak="0">
    <w:nsid w:val="62580AAA"/>
    <w:multiLevelType w:val="multilevel"/>
    <w:tmpl w:val="BC189BB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8" w15:restartNumberingAfterBreak="0">
    <w:nsid w:val="63D8244A"/>
    <w:multiLevelType w:val="hybridMultilevel"/>
    <w:tmpl w:val="B1B4D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2C312F"/>
    <w:multiLevelType w:val="hybridMultilevel"/>
    <w:tmpl w:val="E78445F0"/>
    <w:lvl w:ilvl="0" w:tplc="84E60BF4">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6E306AE4"/>
    <w:multiLevelType w:val="hybridMultilevel"/>
    <w:tmpl w:val="1632FA3A"/>
    <w:lvl w:ilvl="0" w:tplc="E6CE300E">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79468267">
    <w:abstractNumId w:val="9"/>
  </w:num>
  <w:num w:numId="2" w16cid:durableId="400294740">
    <w:abstractNumId w:val="12"/>
  </w:num>
  <w:num w:numId="3" w16cid:durableId="1797673479">
    <w:abstractNumId w:val="6"/>
  </w:num>
  <w:num w:numId="4" w16cid:durableId="270357273">
    <w:abstractNumId w:val="2"/>
  </w:num>
  <w:num w:numId="5" w16cid:durableId="194583318">
    <w:abstractNumId w:val="15"/>
  </w:num>
  <w:num w:numId="6" w16cid:durableId="314989596">
    <w:abstractNumId w:val="1"/>
  </w:num>
  <w:num w:numId="7" w16cid:durableId="373844690">
    <w:abstractNumId w:val="14"/>
  </w:num>
  <w:num w:numId="8" w16cid:durableId="101650209">
    <w:abstractNumId w:val="0"/>
  </w:num>
  <w:num w:numId="9" w16cid:durableId="615602368">
    <w:abstractNumId w:val="16"/>
  </w:num>
  <w:num w:numId="10" w16cid:durableId="2678577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8025801">
    <w:abstractNumId w:val="8"/>
  </w:num>
  <w:num w:numId="12" w16cid:durableId="629482354">
    <w:abstractNumId w:val="10"/>
  </w:num>
  <w:num w:numId="13" w16cid:durableId="1939941287">
    <w:abstractNumId w:val="4"/>
  </w:num>
  <w:num w:numId="14" w16cid:durableId="1368487948">
    <w:abstractNumId w:val="19"/>
  </w:num>
  <w:num w:numId="15" w16cid:durableId="746002707">
    <w:abstractNumId w:val="7"/>
  </w:num>
  <w:num w:numId="16" w16cid:durableId="225577249">
    <w:abstractNumId w:val="20"/>
  </w:num>
  <w:num w:numId="17" w16cid:durableId="388961533">
    <w:abstractNumId w:val="11"/>
  </w:num>
  <w:num w:numId="18" w16cid:durableId="851796499">
    <w:abstractNumId w:val="13"/>
  </w:num>
  <w:num w:numId="19" w16cid:durableId="1641298987">
    <w:abstractNumId w:val="5"/>
  </w:num>
  <w:num w:numId="20" w16cid:durableId="2004625546">
    <w:abstractNumId w:val="18"/>
  </w:num>
  <w:num w:numId="21" w16cid:durableId="1730416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318FE"/>
    <w:rsid w:val="000543D0"/>
    <w:rsid w:val="00061EDF"/>
    <w:rsid w:val="0006738F"/>
    <w:rsid w:val="000717DE"/>
    <w:rsid w:val="00074779"/>
    <w:rsid w:val="0007591E"/>
    <w:rsid w:val="00075AB7"/>
    <w:rsid w:val="000C136A"/>
    <w:rsid w:val="000C44E5"/>
    <w:rsid w:val="000F79EE"/>
    <w:rsid w:val="00121648"/>
    <w:rsid w:val="00150315"/>
    <w:rsid w:val="00155104"/>
    <w:rsid w:val="00155F3C"/>
    <w:rsid w:val="00166ABA"/>
    <w:rsid w:val="001855E7"/>
    <w:rsid w:val="00191709"/>
    <w:rsid w:val="001C3A24"/>
    <w:rsid w:val="001C5977"/>
    <w:rsid w:val="001D30EE"/>
    <w:rsid w:val="001F782D"/>
    <w:rsid w:val="002060F1"/>
    <w:rsid w:val="00210EF3"/>
    <w:rsid w:val="00214584"/>
    <w:rsid w:val="00222224"/>
    <w:rsid w:val="00231812"/>
    <w:rsid w:val="00234A98"/>
    <w:rsid w:val="002668D8"/>
    <w:rsid w:val="002833CD"/>
    <w:rsid w:val="002C54D1"/>
    <w:rsid w:val="002D152B"/>
    <w:rsid w:val="002E0C85"/>
    <w:rsid w:val="00320B59"/>
    <w:rsid w:val="00324ECE"/>
    <w:rsid w:val="003311AB"/>
    <w:rsid w:val="00337D77"/>
    <w:rsid w:val="00364BF1"/>
    <w:rsid w:val="0037163E"/>
    <w:rsid w:val="003A243A"/>
    <w:rsid w:val="003C0C87"/>
    <w:rsid w:val="003C116E"/>
    <w:rsid w:val="003C5E1F"/>
    <w:rsid w:val="003F7C21"/>
    <w:rsid w:val="004160BF"/>
    <w:rsid w:val="00442271"/>
    <w:rsid w:val="00496B6A"/>
    <w:rsid w:val="004A48A9"/>
    <w:rsid w:val="004A4AB2"/>
    <w:rsid w:val="004B3E3A"/>
    <w:rsid w:val="004D24EA"/>
    <w:rsid w:val="005008C7"/>
    <w:rsid w:val="00505074"/>
    <w:rsid w:val="00517633"/>
    <w:rsid w:val="005975E0"/>
    <w:rsid w:val="005A79C8"/>
    <w:rsid w:val="005D1FD4"/>
    <w:rsid w:val="005F3940"/>
    <w:rsid w:val="005F6794"/>
    <w:rsid w:val="00601ABB"/>
    <w:rsid w:val="00605D42"/>
    <w:rsid w:val="00606420"/>
    <w:rsid w:val="0061401C"/>
    <w:rsid w:val="00624CBE"/>
    <w:rsid w:val="00640DF0"/>
    <w:rsid w:val="0065272E"/>
    <w:rsid w:val="006632A1"/>
    <w:rsid w:val="006647D2"/>
    <w:rsid w:val="006C60F4"/>
    <w:rsid w:val="006D788E"/>
    <w:rsid w:val="006E3946"/>
    <w:rsid w:val="006F04E4"/>
    <w:rsid w:val="006F43F0"/>
    <w:rsid w:val="00703C43"/>
    <w:rsid w:val="00712D97"/>
    <w:rsid w:val="00746A3F"/>
    <w:rsid w:val="007551C8"/>
    <w:rsid w:val="00756D49"/>
    <w:rsid w:val="00776436"/>
    <w:rsid w:val="007B4BE8"/>
    <w:rsid w:val="007B5243"/>
    <w:rsid w:val="007F1E36"/>
    <w:rsid w:val="007F5DDB"/>
    <w:rsid w:val="00801920"/>
    <w:rsid w:val="00803949"/>
    <w:rsid w:val="0084005D"/>
    <w:rsid w:val="00860083"/>
    <w:rsid w:val="00875DD6"/>
    <w:rsid w:val="008A54E7"/>
    <w:rsid w:val="008B520D"/>
    <w:rsid w:val="008F1551"/>
    <w:rsid w:val="009100C6"/>
    <w:rsid w:val="00920943"/>
    <w:rsid w:val="00930D87"/>
    <w:rsid w:val="00931937"/>
    <w:rsid w:val="00940399"/>
    <w:rsid w:val="0095047E"/>
    <w:rsid w:val="0095591E"/>
    <w:rsid w:val="009752B8"/>
    <w:rsid w:val="009A43DB"/>
    <w:rsid w:val="009C412E"/>
    <w:rsid w:val="009C5D64"/>
    <w:rsid w:val="009E20E2"/>
    <w:rsid w:val="00A12AC5"/>
    <w:rsid w:val="00A30CB3"/>
    <w:rsid w:val="00A31065"/>
    <w:rsid w:val="00A56332"/>
    <w:rsid w:val="00A63775"/>
    <w:rsid w:val="00A75F37"/>
    <w:rsid w:val="00A7621D"/>
    <w:rsid w:val="00AA56C7"/>
    <w:rsid w:val="00AD0475"/>
    <w:rsid w:val="00AE1742"/>
    <w:rsid w:val="00B162B8"/>
    <w:rsid w:val="00B2595C"/>
    <w:rsid w:val="00B2746E"/>
    <w:rsid w:val="00B33123"/>
    <w:rsid w:val="00B37C8D"/>
    <w:rsid w:val="00B522FB"/>
    <w:rsid w:val="00B6262E"/>
    <w:rsid w:val="00BA3362"/>
    <w:rsid w:val="00BA5CE1"/>
    <w:rsid w:val="00BD1FFC"/>
    <w:rsid w:val="00BE3ABA"/>
    <w:rsid w:val="00BF0B93"/>
    <w:rsid w:val="00C07082"/>
    <w:rsid w:val="00C16ADD"/>
    <w:rsid w:val="00C25E29"/>
    <w:rsid w:val="00C32CB4"/>
    <w:rsid w:val="00C335F7"/>
    <w:rsid w:val="00C50573"/>
    <w:rsid w:val="00CA0D93"/>
    <w:rsid w:val="00CA20A6"/>
    <w:rsid w:val="00CB7833"/>
    <w:rsid w:val="00CC05E7"/>
    <w:rsid w:val="00CE0FE6"/>
    <w:rsid w:val="00D116AF"/>
    <w:rsid w:val="00D636BB"/>
    <w:rsid w:val="00D96B13"/>
    <w:rsid w:val="00DA31C2"/>
    <w:rsid w:val="00DC0B0F"/>
    <w:rsid w:val="00DC1402"/>
    <w:rsid w:val="00DC65C4"/>
    <w:rsid w:val="00DD53A8"/>
    <w:rsid w:val="00DE0F6E"/>
    <w:rsid w:val="00DE2FA7"/>
    <w:rsid w:val="00DE445F"/>
    <w:rsid w:val="00DF2288"/>
    <w:rsid w:val="00DF6191"/>
    <w:rsid w:val="00E010CF"/>
    <w:rsid w:val="00E05952"/>
    <w:rsid w:val="00E23C13"/>
    <w:rsid w:val="00E33D12"/>
    <w:rsid w:val="00E3575F"/>
    <w:rsid w:val="00ED52CC"/>
    <w:rsid w:val="00EE48C4"/>
    <w:rsid w:val="00EF3F1E"/>
    <w:rsid w:val="00F023FE"/>
    <w:rsid w:val="00F05B11"/>
    <w:rsid w:val="00F269DF"/>
    <w:rsid w:val="00F32941"/>
    <w:rsid w:val="00F36284"/>
    <w:rsid w:val="00F556A3"/>
    <w:rsid w:val="00F56F58"/>
    <w:rsid w:val="00F6330E"/>
    <w:rsid w:val="00F73B03"/>
    <w:rsid w:val="00F854FE"/>
    <w:rsid w:val="00F90DA2"/>
    <w:rsid w:val="00FA4231"/>
    <w:rsid w:val="00FB4E8C"/>
    <w:rsid w:val="00FC24CB"/>
    <w:rsid w:val="00FE26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Sinespaciado">
    <w:name w:val="No Spacing"/>
    <w:link w:val="SinespaciadoCar"/>
    <w:uiPriority w:val="1"/>
    <w:qFormat/>
    <w:rsid w:val="00231812"/>
  </w:style>
  <w:style w:type="character" w:customStyle="1" w:styleId="SinespaciadoCar">
    <w:name w:val="Sin espaciado Car"/>
    <w:basedOn w:val="Fuentedeprrafopredeter"/>
    <w:link w:val="Sinespaciado"/>
    <w:uiPriority w:val="1"/>
    <w:rsid w:val="00231812"/>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231812"/>
    <w:pPr>
      <w:ind w:left="720"/>
      <w:contextualSpacing/>
    </w:pPr>
  </w:style>
  <w:style w:type="table" w:styleId="Tablaconcuadrcula">
    <w:name w:val="Table Grid"/>
    <w:basedOn w:val="Tablanormal"/>
    <w:uiPriority w:val="59"/>
    <w:qFormat/>
    <w:rsid w:val="00D6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D636BB"/>
  </w:style>
  <w:style w:type="character" w:styleId="Hipervnculo">
    <w:name w:val="Hyperlink"/>
    <w:basedOn w:val="Fuentedeprrafopredeter"/>
    <w:uiPriority w:val="99"/>
    <w:unhideWhenUsed/>
    <w:rsid w:val="005A79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272515020">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80498296">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 w:id="1962952498">
      <w:bodyDiv w:val="1"/>
      <w:marLeft w:val="0"/>
      <w:marRight w:val="0"/>
      <w:marTop w:val="0"/>
      <w:marBottom w:val="0"/>
      <w:divBdr>
        <w:top w:val="none" w:sz="0" w:space="0" w:color="auto"/>
        <w:left w:val="none" w:sz="0" w:space="0" w:color="auto"/>
        <w:bottom w:val="none" w:sz="0" w:space="0" w:color="auto"/>
        <w:right w:val="none" w:sz="0" w:space="0" w:color="auto"/>
      </w:divBdr>
    </w:div>
    <w:div w:id="2023126518">
      <w:bodyDiv w:val="1"/>
      <w:marLeft w:val="0"/>
      <w:marRight w:val="0"/>
      <w:marTop w:val="0"/>
      <w:marBottom w:val="0"/>
      <w:divBdr>
        <w:top w:val="none" w:sz="0" w:space="0" w:color="auto"/>
        <w:left w:val="none" w:sz="0" w:space="0" w:color="auto"/>
        <w:bottom w:val="none" w:sz="0" w:space="0" w:color="auto"/>
        <w:right w:val="none" w:sz="0" w:space="0" w:color="auto"/>
      </w:divBdr>
    </w:div>
    <w:div w:id="21148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343FB-99B8-8949-A8EC-7D88DDFBE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1018</Words>
  <Characters>5603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16</cp:revision>
  <cp:lastPrinted>2023-07-06T19:14:00Z</cp:lastPrinted>
  <dcterms:created xsi:type="dcterms:W3CDTF">2023-06-16T18:04:00Z</dcterms:created>
  <dcterms:modified xsi:type="dcterms:W3CDTF">2023-09-20T16:10:00Z</dcterms:modified>
</cp:coreProperties>
</file>