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72683" w14:textId="0A06BF5D" w:rsidR="00AA78CA" w:rsidRPr="00D82BC3" w:rsidRDefault="00BE1E75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ACUERDO/OGAIPO/CT/06</w:t>
      </w:r>
      <w:r w:rsidR="00AA78CA"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</w:p>
    <w:p w14:paraId="0A0D2D56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690E322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F664D3D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2AE1EB6" w14:textId="2ADD3F43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</w:t>
      </w:r>
      <w:r w:rsidR="00E40C6C" w:rsidRPr="00D82BC3">
        <w:rPr>
          <w:rFonts w:ascii="Arial" w:eastAsia="Calibri" w:hAnsi="Arial" w:cs="Arial"/>
        </w:rPr>
        <w:t>Transparencia. -</w:t>
      </w:r>
      <w:r w:rsidR="003B5AC2" w:rsidRPr="00D82BC3">
        <w:rPr>
          <w:rFonts w:ascii="Arial" w:eastAsia="Calibri" w:hAnsi="Arial" w:cs="Arial"/>
        </w:rPr>
        <w:t xml:space="preserve"> - - - </w:t>
      </w:r>
      <w:r w:rsidR="00D82BC3">
        <w:rPr>
          <w:rFonts w:ascii="Arial" w:eastAsia="Calibri" w:hAnsi="Arial" w:cs="Arial"/>
        </w:rPr>
        <w:t xml:space="preserve">- - - - - - </w:t>
      </w:r>
    </w:p>
    <w:p w14:paraId="369095CC" w14:textId="77777777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63CF83F5" w14:textId="37A63FCF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 w:rsidR="00E40C6C">
        <w:rPr>
          <w:rFonts w:ascii="Arial" w:eastAsia="Calibri" w:hAnsi="Arial" w:cs="Arial"/>
        </w:rPr>
        <w:t>l</w:t>
      </w:r>
      <w:r w:rsidRPr="00D82BC3">
        <w:rPr>
          <w:rFonts w:ascii="Arial" w:eastAsia="Calibri" w:hAnsi="Arial" w:cs="Arial"/>
        </w:rPr>
        <w:t xml:space="preserve"> oficio con número: </w:t>
      </w:r>
      <w:r w:rsidR="00E40C6C">
        <w:rPr>
          <w:rFonts w:ascii="Arial" w:eastAsia="Calibri" w:hAnsi="Arial" w:cs="Arial"/>
          <w:b/>
          <w:bCs/>
        </w:rPr>
        <w:t>OGAIPO/UT/046</w:t>
      </w:r>
      <w:r w:rsidRPr="00D82BC3">
        <w:rPr>
          <w:rFonts w:ascii="Arial" w:eastAsia="Calibri" w:hAnsi="Arial" w:cs="Arial"/>
          <w:b/>
          <w:bCs/>
        </w:rPr>
        <w:t>/2022</w:t>
      </w:r>
      <w:r w:rsidR="00A75394">
        <w:rPr>
          <w:rFonts w:ascii="Arial" w:eastAsia="Calibri" w:hAnsi="Arial" w:cs="Arial"/>
          <w:b/>
          <w:bCs/>
        </w:rPr>
        <w:t xml:space="preserve"> </w:t>
      </w:r>
      <w:r w:rsidR="00A75394" w:rsidRPr="00E40C6C">
        <w:rPr>
          <w:rFonts w:ascii="Arial" w:eastAsia="Calibri" w:hAnsi="Arial" w:cs="Arial"/>
          <w:bCs/>
        </w:rPr>
        <w:t>y</w:t>
      </w:r>
      <w:r w:rsidR="00A75394">
        <w:rPr>
          <w:rFonts w:ascii="Arial" w:eastAsia="Calibri" w:hAnsi="Arial" w:cs="Arial"/>
          <w:b/>
          <w:bCs/>
        </w:rPr>
        <w:t xml:space="preserve"> </w:t>
      </w:r>
      <w:r w:rsidRPr="00D82BC3">
        <w:rPr>
          <w:rFonts w:ascii="Arial" w:eastAsia="Calibri" w:hAnsi="Arial" w:cs="Arial"/>
        </w:rPr>
        <w:t xml:space="preserve">recibido con fecha </w:t>
      </w:r>
      <w:r w:rsidR="00E40C6C">
        <w:rPr>
          <w:rFonts w:ascii="Arial" w:eastAsia="Calibri" w:hAnsi="Arial" w:cs="Arial"/>
        </w:rPr>
        <w:t>veinticuatro</w:t>
      </w:r>
      <w:r w:rsidRPr="00D82BC3">
        <w:rPr>
          <w:rFonts w:ascii="Arial" w:eastAsia="Calibri" w:hAnsi="Arial" w:cs="Arial"/>
        </w:rPr>
        <w:t xml:space="preserve"> de enero de 2022, mediante el Sistema de Solicitudes de Información del Estado de Oaxaca (SISAI 2.0) este cuerpo colegiado </w:t>
      </w:r>
      <w:r w:rsidR="00D82BC3">
        <w:rPr>
          <w:rFonts w:ascii="Arial" w:eastAsia="Calibri" w:hAnsi="Arial" w:cs="Arial"/>
        </w:rPr>
        <w:t xml:space="preserve">admite y analiza lo </w:t>
      </w:r>
      <w:r w:rsidR="00E40C6C">
        <w:rPr>
          <w:rFonts w:ascii="Arial" w:eastAsia="Calibri" w:hAnsi="Arial" w:cs="Arial"/>
        </w:rPr>
        <w:t>conducente.</w:t>
      </w:r>
      <w:r w:rsidR="00E40C6C" w:rsidRPr="00D82BC3">
        <w:rPr>
          <w:rFonts w:ascii="Arial" w:eastAsia="Calibri" w:hAnsi="Arial" w:cs="Arial"/>
        </w:rPr>
        <w:t xml:space="preserve"> -</w:t>
      </w:r>
      <w:r w:rsidRPr="00D82BC3">
        <w:rPr>
          <w:rFonts w:ascii="Arial" w:eastAsia="Calibri" w:hAnsi="Arial" w:cs="Arial"/>
        </w:rPr>
        <w:t xml:space="preserve"> - -  - - - - - - - - - - - - - - </w:t>
      </w:r>
      <w:r w:rsidR="00D82BC3">
        <w:rPr>
          <w:rFonts w:ascii="Arial" w:eastAsia="Calibri" w:hAnsi="Arial" w:cs="Arial"/>
        </w:rPr>
        <w:t xml:space="preserve">- - - - - - - </w:t>
      </w:r>
      <w:r w:rsidR="00E40C6C">
        <w:rPr>
          <w:rFonts w:ascii="Arial" w:eastAsia="Calibri" w:hAnsi="Arial" w:cs="Arial"/>
        </w:rPr>
        <w:t xml:space="preserve">- - - - - - - - - - - - - - - - - - - - - - - - - - - </w:t>
      </w:r>
    </w:p>
    <w:p w14:paraId="2624FBCA" w14:textId="77777777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73DC3C03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62F731CE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03E8946" w14:textId="3FE4181D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Garante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 w:rsidR="00D82BC3">
        <w:rPr>
          <w:rFonts w:ascii="Arial" w:eastAsia="Calibri" w:hAnsi="Arial" w:cs="Arial"/>
        </w:rPr>
        <w:t xml:space="preserve">- - - - - - - - - - - - - - - - - - - - - - - </w:t>
      </w:r>
    </w:p>
    <w:p w14:paraId="39E31575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A69A8F7" w14:textId="72F6ACDF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hAnsi="Arial" w:cs="Arial"/>
          <w:b/>
          <w:bCs/>
        </w:rPr>
        <w:t xml:space="preserve">SEGUNDO. </w:t>
      </w:r>
      <w:r w:rsidRPr="00D82BC3">
        <w:rPr>
          <w:rFonts w:ascii="Arial" w:eastAsia="Calibri" w:hAnsi="Arial" w:cs="Arial"/>
        </w:rPr>
        <w:t>Para atender dicha</w:t>
      </w:r>
      <w:r w:rsidR="00A75394">
        <w:rPr>
          <w:rFonts w:ascii="Arial" w:eastAsia="Calibri" w:hAnsi="Arial" w:cs="Arial"/>
        </w:rPr>
        <w:t>s orientaciones</w:t>
      </w:r>
      <w:r w:rsidRPr="00D82BC3">
        <w:rPr>
          <w:rFonts w:ascii="Arial" w:eastAsia="Calibri" w:hAnsi="Arial" w:cs="Arial"/>
        </w:rPr>
        <w:t>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enseguida.- - - - - - - - - - - - - - - - - - - - -</w:t>
      </w:r>
      <w:r w:rsidR="00D82BC3">
        <w:rPr>
          <w:rFonts w:ascii="Arial" w:eastAsia="Calibri" w:hAnsi="Arial" w:cs="Arial"/>
        </w:rPr>
        <w:t xml:space="preserve"> - - - - - - - - - - - - - - - - - - - - - - - - - </w:t>
      </w:r>
    </w:p>
    <w:p w14:paraId="72840616" w14:textId="7D841F5E" w:rsidR="00AA78CA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0B45DEC" w14:textId="45F6482C" w:rsidR="00C422FB" w:rsidRDefault="00C422FB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43B8718" w14:textId="77777777" w:rsidR="00C422FB" w:rsidRPr="00755A3B" w:rsidRDefault="00C422FB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A78CA" w:rsidRPr="00755A3B" w14:paraId="4B42D68A" w14:textId="77777777" w:rsidTr="00D82BC3">
        <w:tc>
          <w:tcPr>
            <w:tcW w:w="690" w:type="dxa"/>
            <w:shd w:val="clear" w:color="auto" w:fill="E7E6E6" w:themeFill="background2"/>
            <w:vAlign w:val="center"/>
          </w:tcPr>
          <w:p w14:paraId="4DEA6B95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52E1B0E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44D0BF74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74D970A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6A82291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tr w:rsidR="00AA78CA" w:rsidRPr="00755A3B" w14:paraId="46F4626E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5E2D3902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07F0E982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726266"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3AC34B" w14:textId="77777777" w:rsidR="00AA78CA" w:rsidRPr="00726266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962EE63" w14:textId="170FB529" w:rsidR="00AA78CA" w:rsidRPr="00726266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 w:rsidR="00E40C6C">
              <w:rPr>
                <w:rFonts w:ascii="Arial" w:hAnsi="Arial" w:cs="Arial"/>
                <w:sz w:val="24"/>
                <w:szCs w:val="24"/>
                <w:lang w:val="es-MX"/>
              </w:rPr>
              <w:t>202728522000023</w:t>
            </w:r>
          </w:p>
          <w:p w14:paraId="53601325" w14:textId="77777777" w:rsidR="00AA78CA" w:rsidRPr="00726266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7CB61B6" w14:textId="77777777" w:rsidR="00AA78CA" w:rsidRPr="00726266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07052D7" w14:textId="79C43AEA" w:rsidR="00AA78CA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55D68423" w14:textId="77777777" w:rsidR="00E40C6C" w:rsidRPr="00E40C6C" w:rsidRDefault="00E40C6C" w:rsidP="00E40C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E40C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¿Cuál es la cantidad total del presupuesto de Participaciones Federales a Entidades Federativas y</w:t>
            </w:r>
          </w:p>
          <w:p w14:paraId="2198042A" w14:textId="77777777" w:rsidR="00E40C6C" w:rsidRPr="00E40C6C" w:rsidRDefault="00E40C6C" w:rsidP="00E40C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E40C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Municipios (Ramo 28) que recibió el municipio de Santiago </w:t>
            </w:r>
            <w:proofErr w:type="spellStart"/>
            <w:r w:rsidRPr="00E40C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Juxtlahuaca</w:t>
            </w:r>
            <w:proofErr w:type="spellEnd"/>
            <w:r w:rsidRPr="00E40C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en el año 2018, 2019, 2020 y</w:t>
            </w:r>
          </w:p>
          <w:p w14:paraId="5FE483BE" w14:textId="77777777" w:rsidR="00E40C6C" w:rsidRPr="00E40C6C" w:rsidRDefault="00E40C6C" w:rsidP="00E40C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E40C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2021?</w:t>
            </w:r>
          </w:p>
          <w:p w14:paraId="5C9EEA9C" w14:textId="77777777" w:rsidR="00E40C6C" w:rsidRPr="00E40C6C" w:rsidRDefault="00E40C6C" w:rsidP="00E40C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E40C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_De acuerdo al presupuesto del ramo 28 en el año 2018, 2019, 2020 y 2021, ¿Cuánto le fue asignado de</w:t>
            </w:r>
          </w:p>
          <w:p w14:paraId="579B53AA" w14:textId="77777777" w:rsidR="00E40C6C" w:rsidRPr="00E40C6C" w:rsidRDefault="00E40C6C" w:rsidP="00E40C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E40C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manera anual a las localidades de La Sabana, Tierra Blanca, Santo Domingo del Progreso, </w:t>
            </w:r>
            <w:proofErr w:type="spellStart"/>
            <w:r w:rsidRPr="00E40C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Yutuzani</w:t>
            </w:r>
            <w:proofErr w:type="spellEnd"/>
            <w:r w:rsidRPr="00E40C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y</w:t>
            </w:r>
          </w:p>
          <w:p w14:paraId="7CE5774C" w14:textId="77777777" w:rsidR="00E40C6C" w:rsidRPr="00E40C6C" w:rsidRDefault="00E40C6C" w:rsidP="00E40C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E40C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Cuauhtémoc </w:t>
            </w:r>
            <w:proofErr w:type="spellStart"/>
            <w:r w:rsidRPr="00E40C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Yucunicoco</w:t>
            </w:r>
            <w:proofErr w:type="spellEnd"/>
            <w:r w:rsidRPr="00E40C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del municipio de Santiago </w:t>
            </w:r>
            <w:proofErr w:type="spellStart"/>
            <w:r w:rsidRPr="00E40C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Juxtlahuaca</w:t>
            </w:r>
            <w:proofErr w:type="spellEnd"/>
            <w:r w:rsidRPr="00E40C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?, ¿En cuántas porciones y en qué</w:t>
            </w:r>
          </w:p>
          <w:p w14:paraId="0A1E96F3" w14:textId="77777777" w:rsidR="00E40C6C" w:rsidRPr="00E40C6C" w:rsidRDefault="00E40C6C" w:rsidP="00E40C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E40C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fechas fueron entregados los recursos en las localidades?</w:t>
            </w:r>
          </w:p>
          <w:p w14:paraId="529190F6" w14:textId="77777777" w:rsidR="00E40C6C" w:rsidRPr="00E40C6C" w:rsidRDefault="00E40C6C" w:rsidP="00E40C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E40C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_Si los recursos del ramo 28 no fueron entregados a las localidades mencionadas de Santiago</w:t>
            </w:r>
          </w:p>
          <w:p w14:paraId="35731F69" w14:textId="77777777" w:rsidR="00E40C6C" w:rsidRPr="00E40C6C" w:rsidRDefault="00E40C6C" w:rsidP="00E40C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proofErr w:type="spellStart"/>
            <w:r w:rsidRPr="00E40C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Juxtlahuaca</w:t>
            </w:r>
            <w:proofErr w:type="spellEnd"/>
            <w:r w:rsidRPr="00E40C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, ¿Por qué no fue </w:t>
            </w:r>
            <w:r w:rsidRPr="00E40C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lastRenderedPageBreak/>
              <w:t>entregado a las comunidades?, ¿Qué pasó con ese presupuesto?, ¿Cuál</w:t>
            </w:r>
          </w:p>
          <w:p w14:paraId="1C88C428" w14:textId="77777777" w:rsidR="00E40C6C" w:rsidRPr="00E40C6C" w:rsidRDefault="00E40C6C" w:rsidP="00E40C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E40C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fue el uso que le dio el Ayuntamiento de Santiago </w:t>
            </w:r>
            <w:proofErr w:type="spellStart"/>
            <w:r w:rsidRPr="00E40C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Juxtlahuaca</w:t>
            </w:r>
            <w:proofErr w:type="spellEnd"/>
            <w:r w:rsidRPr="00E40C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a los recursos durante los cuatro años</w:t>
            </w:r>
          </w:p>
          <w:p w14:paraId="78150EAD" w14:textId="45D9F12C" w:rsidR="00E40C6C" w:rsidRPr="00726266" w:rsidRDefault="00E40C6C" w:rsidP="00E40C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E40C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mencionados?</w:t>
            </w:r>
          </w:p>
          <w:p w14:paraId="3026E623" w14:textId="77777777" w:rsidR="00AA78CA" w:rsidRPr="00726266" w:rsidRDefault="00AA78CA" w:rsidP="00B548A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</w:p>
          <w:p w14:paraId="1F26EDF4" w14:textId="41A69D4F" w:rsidR="00726266" w:rsidRDefault="00726266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FEDA9CE" w14:textId="77777777" w:rsidR="00E40C6C" w:rsidRDefault="00E40C6C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F3EA774" w14:textId="3FD6667F" w:rsidR="00AA78CA" w:rsidRPr="00726266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Ninguno</w:t>
            </w:r>
          </w:p>
          <w:p w14:paraId="61AAD751" w14:textId="77777777" w:rsidR="00AA78CA" w:rsidRPr="00726266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7DD8A006" w14:textId="77777777" w:rsidR="00E40C6C" w:rsidRPr="008416FB" w:rsidRDefault="00E40C6C" w:rsidP="00E40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16FB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Estimado(a) solicitante:</w:t>
            </w:r>
          </w:p>
          <w:p w14:paraId="7A7FF346" w14:textId="77777777" w:rsidR="00E40C6C" w:rsidRPr="00E40C6C" w:rsidRDefault="00E40C6C" w:rsidP="00E40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40C6C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8416FB">
              <w:rPr>
                <w:rFonts w:ascii="Arial" w:hAnsi="Arial" w:cs="Arial"/>
                <w:b/>
                <w:sz w:val="24"/>
                <w:szCs w:val="24"/>
                <w:lang w:val="es-MX"/>
              </w:rPr>
              <w:t>ORIENTA</w:t>
            </w:r>
            <w:r w:rsidRPr="00E40C6C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las Unidades de Transparencia de los Sujetos obligados competentes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19A4B041" w14:textId="77777777" w:rsidR="00E40C6C" w:rsidRPr="00E40C6C" w:rsidRDefault="00E40C6C" w:rsidP="00E40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40C6C">
              <w:rPr>
                <w:rFonts w:ascii="Arial" w:hAnsi="Arial" w:cs="Arial"/>
                <w:sz w:val="24"/>
                <w:szCs w:val="24"/>
                <w:lang w:val="es-MX"/>
              </w:rPr>
              <w:t xml:space="preserve">Por lo anterior, el Sujeto Obligado que puede ser competente para dar respuesta a su solicitud de acceso a la información pública, son los siguientes: </w:t>
            </w:r>
          </w:p>
          <w:p w14:paraId="0517E238" w14:textId="7A57546B" w:rsidR="008416FB" w:rsidRDefault="00E40C6C" w:rsidP="00E40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40C6C">
              <w:rPr>
                <w:rFonts w:ascii="Arial" w:hAnsi="Arial" w:cs="Arial"/>
                <w:sz w:val="24"/>
                <w:szCs w:val="24"/>
                <w:lang w:val="es-MX"/>
              </w:rPr>
              <w:t>De todas la preguntas de su solicitud al</w:t>
            </w:r>
            <w:r w:rsidR="008416FB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</w:p>
          <w:p w14:paraId="034E8C41" w14:textId="77777777" w:rsidR="008416FB" w:rsidRDefault="008416FB" w:rsidP="00E40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DE09B8" w14:textId="77777777" w:rsidR="008416FB" w:rsidRDefault="00E40C6C" w:rsidP="00E40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16FB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H. AYUNTAMIENTO DE SANTIAGO JUXTLAHUACA, OAXACA</w:t>
            </w:r>
            <w:r w:rsidR="008416FB">
              <w:rPr>
                <w:rFonts w:ascii="Arial" w:hAnsi="Arial" w:cs="Arial"/>
                <w:b/>
                <w:sz w:val="24"/>
                <w:szCs w:val="24"/>
                <w:lang w:val="es-MX"/>
              </w:rPr>
              <w:t>.</w:t>
            </w:r>
          </w:p>
          <w:p w14:paraId="63664077" w14:textId="3306723B" w:rsidR="008416FB" w:rsidRDefault="00E40C6C" w:rsidP="00E40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40C6C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8416FB">
              <w:rPr>
                <w:rFonts w:ascii="Arial" w:hAnsi="Arial" w:cs="Arial"/>
                <w:sz w:val="24"/>
                <w:szCs w:val="24"/>
                <w:lang w:val="es-MX"/>
              </w:rPr>
              <w:t>U</w:t>
            </w:r>
            <w:r w:rsidRPr="00E40C6C">
              <w:rPr>
                <w:rFonts w:ascii="Arial" w:hAnsi="Arial" w:cs="Arial"/>
                <w:sz w:val="24"/>
                <w:szCs w:val="24"/>
                <w:lang w:val="es-MX"/>
              </w:rPr>
              <w:t xml:space="preserve">bicada en Domicilio Conocido, Palacio Municipal, Centro Santiago </w:t>
            </w:r>
            <w:proofErr w:type="spellStart"/>
            <w:r w:rsidRPr="00E40C6C">
              <w:rPr>
                <w:rFonts w:ascii="Arial" w:hAnsi="Arial" w:cs="Arial"/>
                <w:sz w:val="24"/>
                <w:szCs w:val="24"/>
                <w:lang w:val="es-MX"/>
              </w:rPr>
              <w:t>Juxtlahuaca</w:t>
            </w:r>
            <w:proofErr w:type="spellEnd"/>
            <w:r w:rsidRPr="00E40C6C">
              <w:rPr>
                <w:rFonts w:ascii="Arial" w:hAnsi="Arial" w:cs="Arial"/>
                <w:sz w:val="24"/>
                <w:szCs w:val="24"/>
                <w:lang w:val="es-MX"/>
              </w:rPr>
              <w:t xml:space="preserve">, Oaxaca; C.P. 69700. </w:t>
            </w:r>
          </w:p>
          <w:p w14:paraId="1958FF1A" w14:textId="77777777" w:rsidR="008416FB" w:rsidRDefault="008416FB" w:rsidP="00E40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C7C0DDF" w14:textId="77777777" w:rsidR="008416FB" w:rsidRDefault="00E40C6C" w:rsidP="00E40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416FB">
              <w:rPr>
                <w:rFonts w:ascii="Arial" w:hAnsi="Arial" w:cs="Arial"/>
                <w:b/>
                <w:sz w:val="24"/>
                <w:szCs w:val="24"/>
                <w:lang w:val="es-MX"/>
              </w:rPr>
              <w:t>Número telefónico:</w:t>
            </w:r>
            <w:r w:rsidRPr="00E40C6C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0E95EC16" w14:textId="357F2BF1" w:rsidR="008416FB" w:rsidRDefault="008416FB" w:rsidP="00E40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953 554 0282.</w:t>
            </w:r>
          </w:p>
          <w:p w14:paraId="6AC585E7" w14:textId="77777777" w:rsidR="008416FB" w:rsidRDefault="008416FB" w:rsidP="00E40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75F333" w14:textId="2F706A3B" w:rsidR="008416FB" w:rsidRDefault="00E40C6C" w:rsidP="008416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40C6C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 </w:t>
            </w:r>
            <w:r w:rsidRPr="008416FB">
              <w:rPr>
                <w:rFonts w:ascii="Arial" w:hAnsi="Arial" w:cs="Arial"/>
                <w:b/>
                <w:sz w:val="24"/>
                <w:szCs w:val="24"/>
                <w:lang w:val="es-MX"/>
              </w:rPr>
              <w:t>correo electrónico</w:t>
            </w:r>
            <w:r w:rsidR="008416FB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8416FB" w:rsidRPr="008416FB">
              <w:rPr>
                <w:rFonts w:ascii="Arial" w:hAnsi="Arial" w:cs="Arial"/>
                <w:lang w:val="es-MX"/>
              </w:rPr>
              <w:t>juxtlahuaca.gob19.21@gmail.com</w:t>
            </w:r>
          </w:p>
          <w:p w14:paraId="0CF7754C" w14:textId="0F6D62DA" w:rsidR="008416FB" w:rsidRDefault="00E40C6C" w:rsidP="008416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40C6C">
              <w:rPr>
                <w:rFonts w:ascii="Arial" w:hAnsi="Arial" w:cs="Arial"/>
                <w:sz w:val="24"/>
                <w:szCs w:val="24"/>
                <w:lang w:val="es-MX"/>
              </w:rPr>
              <w:t xml:space="preserve">  </w:t>
            </w:r>
          </w:p>
          <w:p w14:paraId="5E0A6FC6" w14:textId="23158E0E" w:rsidR="00E40C6C" w:rsidRPr="00E40C6C" w:rsidRDefault="00E40C6C" w:rsidP="008416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40C6C">
              <w:rPr>
                <w:rFonts w:ascii="Arial" w:hAnsi="Arial" w:cs="Arial"/>
                <w:sz w:val="24"/>
                <w:szCs w:val="24"/>
                <w:lang w:val="es-MX"/>
              </w:rPr>
              <w:t>con la persona Responsable de la Unidad de Transparencia o autoridad competente.</w:t>
            </w:r>
          </w:p>
          <w:p w14:paraId="77D8DC1A" w14:textId="77777777" w:rsidR="008416FB" w:rsidRDefault="00E40C6C" w:rsidP="00E40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40C6C">
              <w:rPr>
                <w:rFonts w:ascii="Arial" w:hAnsi="Arial" w:cs="Arial"/>
                <w:sz w:val="24"/>
                <w:szCs w:val="24"/>
                <w:lang w:val="es-MX"/>
              </w:rPr>
              <w:t xml:space="preserve">Además, de las preguntas 1 y 2 de su solicitud, también puede requerir la información a la </w:t>
            </w:r>
          </w:p>
          <w:p w14:paraId="17A145CB" w14:textId="77777777" w:rsidR="008416FB" w:rsidRDefault="008416FB" w:rsidP="00E40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F7F6B8F" w14:textId="77777777" w:rsidR="008416FB" w:rsidRDefault="008416FB" w:rsidP="00E40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EAD2DB8" w14:textId="77777777" w:rsidR="008416FB" w:rsidRDefault="00E40C6C" w:rsidP="00E40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416FB">
              <w:rPr>
                <w:rFonts w:ascii="Arial" w:hAnsi="Arial" w:cs="Arial"/>
                <w:b/>
                <w:sz w:val="24"/>
                <w:szCs w:val="24"/>
                <w:lang w:val="es-MX"/>
              </w:rPr>
              <w:t>SECRETARÍA DE FINANZAS</w:t>
            </w:r>
            <w:r w:rsidR="008416FB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46C998A1" w14:textId="77777777" w:rsidR="008416FB" w:rsidRDefault="008416FB" w:rsidP="00E40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U</w:t>
            </w:r>
            <w:r w:rsidR="00E40C6C" w:rsidRPr="00E40C6C">
              <w:rPr>
                <w:rFonts w:ascii="Arial" w:hAnsi="Arial" w:cs="Arial"/>
                <w:sz w:val="24"/>
                <w:szCs w:val="24"/>
                <w:lang w:val="es-MX"/>
              </w:rPr>
              <w:t xml:space="preserve">bicada en Avenida Gerardo </w:t>
            </w:r>
            <w:proofErr w:type="spellStart"/>
            <w:r w:rsidR="00E40C6C" w:rsidRPr="00E40C6C">
              <w:rPr>
                <w:rFonts w:ascii="Arial" w:hAnsi="Arial" w:cs="Arial"/>
                <w:sz w:val="24"/>
                <w:szCs w:val="24"/>
                <w:lang w:val="es-MX"/>
              </w:rPr>
              <w:t>Pandal</w:t>
            </w:r>
            <w:proofErr w:type="spellEnd"/>
            <w:r w:rsidR="00E40C6C" w:rsidRPr="00E40C6C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="00E40C6C" w:rsidRPr="00E40C6C">
              <w:rPr>
                <w:rFonts w:ascii="Arial" w:hAnsi="Arial" w:cs="Arial"/>
                <w:sz w:val="24"/>
                <w:szCs w:val="24"/>
                <w:lang w:val="es-MX"/>
              </w:rPr>
              <w:t>Graff</w:t>
            </w:r>
            <w:proofErr w:type="spellEnd"/>
            <w:r w:rsidR="00E40C6C" w:rsidRPr="00E40C6C">
              <w:rPr>
                <w:rFonts w:ascii="Arial" w:hAnsi="Arial" w:cs="Arial"/>
                <w:sz w:val="24"/>
                <w:szCs w:val="24"/>
                <w:lang w:val="es-MX"/>
              </w:rPr>
              <w:t xml:space="preserve"> #1, Primer nivel, Centro Administrativo del Poder Ejecutivo y Judicial General Porfirio Díaz, Soldado de la Patria, Reyes Mantecón, San Bartolo </w:t>
            </w:r>
            <w:proofErr w:type="spellStart"/>
            <w:r w:rsidR="00E40C6C" w:rsidRPr="00E40C6C">
              <w:rPr>
                <w:rFonts w:ascii="Arial" w:hAnsi="Arial" w:cs="Arial"/>
                <w:sz w:val="24"/>
                <w:szCs w:val="24"/>
                <w:lang w:val="es-MX"/>
              </w:rPr>
              <w:t>Coyotepec</w:t>
            </w:r>
            <w:proofErr w:type="spellEnd"/>
            <w:r w:rsidR="00E40C6C" w:rsidRPr="00E40C6C">
              <w:rPr>
                <w:rFonts w:ascii="Arial" w:hAnsi="Arial" w:cs="Arial"/>
                <w:sz w:val="24"/>
                <w:szCs w:val="24"/>
                <w:lang w:val="es-MX"/>
              </w:rPr>
              <w:t xml:space="preserve">, Oaxaca; C.P. 71257. </w:t>
            </w:r>
          </w:p>
          <w:p w14:paraId="7B91B754" w14:textId="77777777" w:rsidR="008416FB" w:rsidRDefault="00E40C6C" w:rsidP="008416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416FB">
              <w:rPr>
                <w:rFonts w:ascii="Arial" w:hAnsi="Arial" w:cs="Arial"/>
                <w:b/>
                <w:sz w:val="24"/>
                <w:szCs w:val="24"/>
                <w:lang w:val="es-MX"/>
              </w:rPr>
              <w:t>Número telefónico</w:t>
            </w:r>
            <w:r w:rsidRPr="00E40C6C">
              <w:rPr>
                <w:rFonts w:ascii="Arial" w:hAnsi="Arial" w:cs="Arial"/>
                <w:sz w:val="24"/>
                <w:szCs w:val="24"/>
                <w:lang w:val="es-MX"/>
              </w:rPr>
              <w:t>: 50</w:t>
            </w:r>
            <w:r w:rsidR="008416FB">
              <w:rPr>
                <w:rFonts w:ascii="Arial" w:hAnsi="Arial" w:cs="Arial"/>
                <w:sz w:val="24"/>
                <w:szCs w:val="24"/>
                <w:lang w:val="es-MX"/>
              </w:rPr>
              <w:t>16900 extensiones 23257 y 23381</w:t>
            </w:r>
          </w:p>
          <w:p w14:paraId="4DAB5C84" w14:textId="77777777" w:rsidR="008416FB" w:rsidRDefault="008416FB" w:rsidP="008416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16EE7AE" w14:textId="2BC84F24" w:rsidR="00E40C6C" w:rsidRPr="00E40C6C" w:rsidRDefault="00E40C6C" w:rsidP="008416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416FB">
              <w:rPr>
                <w:rFonts w:ascii="Arial" w:hAnsi="Arial" w:cs="Arial"/>
                <w:b/>
                <w:sz w:val="24"/>
                <w:szCs w:val="24"/>
                <w:lang w:val="es-MX"/>
              </w:rPr>
              <w:t>correo electrónico:</w:t>
            </w:r>
            <w:r w:rsidRPr="00E40C6C">
              <w:rPr>
                <w:rFonts w:ascii="Arial" w:hAnsi="Arial" w:cs="Arial"/>
                <w:sz w:val="24"/>
                <w:szCs w:val="24"/>
                <w:lang w:val="es-MX"/>
              </w:rPr>
              <w:t xml:space="preserve"> enlace.sefin@finanzasoaxaca.gob.mx, con la persona Responsable de la Unidad de Transparencia, con horario de atención al público de 9:00 a 15:00 horas de lunes a viernes. Se adjunta archivo. </w:t>
            </w:r>
          </w:p>
          <w:p w14:paraId="26BAD581" w14:textId="77777777" w:rsidR="00E40C6C" w:rsidRPr="00E40C6C" w:rsidRDefault="00E40C6C" w:rsidP="00E40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40C6C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689D80CA" w14:textId="77777777" w:rsidR="00E40C6C" w:rsidRPr="00E40C6C" w:rsidRDefault="00E40C6C" w:rsidP="00E40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D62B7CB" w14:textId="77777777" w:rsidR="00E40C6C" w:rsidRPr="00E40C6C" w:rsidRDefault="00E40C6C" w:rsidP="00E40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40C6C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6FCCB92F" w14:textId="4F31F4F6" w:rsidR="00AA78CA" w:rsidRPr="00D82BC3" w:rsidRDefault="00E40C6C" w:rsidP="00E40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  <w:r w:rsidRPr="00E40C6C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1BE92A06" w14:textId="77777777" w:rsidR="00AA78CA" w:rsidRPr="00D82BC3" w:rsidRDefault="00AA78CA" w:rsidP="00B548A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5AFDFC06" w14:textId="12DA6BCD" w:rsidR="00AA78CA" w:rsidRPr="00D82BC3" w:rsidRDefault="00E40C6C" w:rsidP="00B548A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24</w:t>
            </w:r>
            <w:r w:rsidR="00AA78CA" w:rsidRPr="00D82BC3">
              <w:rPr>
                <w:rFonts w:ascii="Arial" w:hAnsi="Arial" w:cs="Arial"/>
                <w:sz w:val="24"/>
                <w:szCs w:val="24"/>
                <w:lang w:val="es-MX"/>
              </w:rPr>
              <w:t>/01/2022</w:t>
            </w:r>
          </w:p>
          <w:p w14:paraId="5CBA55D5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37BBC8B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14:paraId="6CFD1D79" w14:textId="77777777" w:rsidR="00AA78CA" w:rsidRPr="00D82BC3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60AA43" w14:textId="77777777" w:rsidR="00AA78CA" w:rsidRPr="00D82BC3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8709732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651E41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C4642DB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7FC1F3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405187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84A879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3FEA52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0D26C1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948139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2E29A4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0072C9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406CBF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98D299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4110C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9ECE8D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66E538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7461B1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4C706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E4179C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6A7AC3" w14:textId="77777777" w:rsidR="00AA78CA" w:rsidRPr="00D82BC3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AA78CA" w:rsidRPr="00755A3B" w14:paraId="3575B89B" w14:textId="77777777" w:rsidTr="00D82BC3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0FCC4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DA6C6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13BCEA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4345AE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27D51AE6" w14:textId="1777CD75" w:rsidR="00AA78CA" w:rsidRPr="00755A3B" w:rsidRDefault="00E40C6C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0037DDFE" w14:textId="77777777" w:rsidR="00AA78CA" w:rsidRDefault="00AA78CA" w:rsidP="00AA78CA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DEB976F" w14:textId="0FB96141" w:rsidR="00B44DB8" w:rsidRPr="00D82BC3" w:rsidRDefault="00AA78CA" w:rsidP="00D82BC3">
      <w:pPr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 w:rsidR="00D82BC3">
        <w:rPr>
          <w:rFonts w:ascii="Arial" w:hAnsi="Arial" w:cs="Arial"/>
        </w:rPr>
        <w:t xml:space="preserve">- - - - - - - </w:t>
      </w:r>
    </w:p>
    <w:p w14:paraId="67D9F821" w14:textId="29A668FC" w:rsidR="00B44DB8" w:rsidRDefault="00B44DB8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6A295FC" w14:textId="53B27ED8" w:rsidR="00C422FB" w:rsidRDefault="00C422FB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1B90E20" w14:textId="7FF0BCBA" w:rsidR="00C422FB" w:rsidRDefault="00C422FB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1851AB0" w14:textId="77777777" w:rsidR="00C422FB" w:rsidRPr="00D82BC3" w:rsidRDefault="00C422FB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3BD6069" w14:textId="721D4481" w:rsidR="00AA78CA" w:rsidRPr="00D82BC3" w:rsidRDefault="00AA78CA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3284A27" w14:textId="77777777" w:rsidR="00AA78CA" w:rsidRPr="00D82BC3" w:rsidRDefault="00AA78CA" w:rsidP="00AA78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BB181E1" w14:textId="1D995504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E40C6C">
        <w:rPr>
          <w:rFonts w:ascii="Arial" w:hAnsi="Arial" w:cs="Arial"/>
        </w:rPr>
        <w:t xml:space="preserve"> solicitud</w:t>
      </w:r>
      <w:r w:rsidR="00A7539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acceso a la información o de derechos ARCOP, identificada</w:t>
      </w:r>
      <w:r w:rsidR="00E40C6C"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 w:rsidR="00E40C6C">
        <w:rPr>
          <w:rStyle w:val="form-control"/>
          <w:rFonts w:ascii="Arial" w:hAnsi="Arial" w:cs="Arial"/>
          <w:b/>
        </w:rPr>
        <w:t>202728522000023</w:t>
      </w:r>
      <w:r w:rsidRPr="00D82BC3">
        <w:rPr>
          <w:rFonts w:ascii="Arial" w:hAnsi="Arial" w:cs="Arial"/>
          <w:b/>
          <w:bCs/>
          <w:color w:val="000000"/>
        </w:rPr>
        <w:t xml:space="preserve">. </w:t>
      </w:r>
      <w:r w:rsidRPr="00D82BC3">
        <w:rPr>
          <w:rFonts w:ascii="Arial" w:hAnsi="Arial" w:cs="Arial"/>
          <w:bCs/>
          <w:color w:val="000000"/>
        </w:rPr>
        <w:t>- - - - - - - - - - - - - -</w:t>
      </w:r>
      <w:r w:rsidR="00D82BC3">
        <w:rPr>
          <w:rFonts w:ascii="Arial" w:hAnsi="Arial" w:cs="Arial"/>
          <w:bCs/>
          <w:color w:val="000000"/>
        </w:rPr>
        <w:t xml:space="preserve"> - - - - - - - - - - - - - - - - - </w:t>
      </w:r>
      <w:r w:rsidR="00E40C6C">
        <w:rPr>
          <w:rFonts w:ascii="Arial" w:hAnsi="Arial" w:cs="Arial"/>
          <w:bCs/>
          <w:color w:val="000000"/>
        </w:rPr>
        <w:t>- - - - - - - - - - - - - - -</w:t>
      </w:r>
    </w:p>
    <w:p w14:paraId="33D041B2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77522E7" w14:textId="7D9515C8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 w:rsidR="00D82BC3">
        <w:rPr>
          <w:rFonts w:ascii="Arial" w:hAnsi="Arial" w:cs="Arial"/>
        </w:rPr>
        <w:t xml:space="preserve">resguardo. - - - - - </w:t>
      </w:r>
    </w:p>
    <w:p w14:paraId="43C8DE92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C0F5B0A" w14:textId="6995742D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D82BC3">
        <w:rPr>
          <w:rFonts w:ascii="Arial" w:hAnsi="Arial" w:cs="Arial"/>
        </w:rPr>
        <w:t xml:space="preserve">- - - - - - - - - - - - - - - - - - - - - - - - - - - - - - - - - - - - - </w:t>
      </w:r>
    </w:p>
    <w:p w14:paraId="4424337F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BD87710" w14:textId="3669112D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055724" w:rsidRPr="00D82BC3">
        <w:rPr>
          <w:rFonts w:ascii="Arial" w:hAnsi="Arial" w:cs="Arial"/>
        </w:rPr>
        <w:t>mayoría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A75394">
        <w:rPr>
          <w:rFonts w:ascii="Arial" w:hAnsi="Arial" w:cs="Arial"/>
        </w:rPr>
        <w:t>Quinta</w:t>
      </w:r>
      <w:r w:rsidRPr="00D82BC3">
        <w:rPr>
          <w:rFonts w:ascii="Arial" w:hAnsi="Arial" w:cs="Arial"/>
        </w:rPr>
        <w:t xml:space="preserve"> Sesión Extraordinaria del Comité de Transparencia, el </w:t>
      </w:r>
      <w:r w:rsidR="00534ED0">
        <w:rPr>
          <w:rFonts w:ascii="Arial" w:hAnsi="Arial" w:cs="Arial"/>
        </w:rPr>
        <w:t>veintiséis</w:t>
      </w:r>
      <w:bookmarkStart w:id="0" w:name="_GoBack"/>
      <w:bookmarkEnd w:id="0"/>
      <w:r w:rsidRPr="00D82BC3">
        <w:rPr>
          <w:rFonts w:ascii="Arial" w:hAnsi="Arial" w:cs="Arial"/>
        </w:rPr>
        <w:t xml:space="preserve"> de enero del dos mil veintidós para los efectos a que haya lugar. CONSTE. - - - - - - </w:t>
      </w:r>
      <w:r w:rsidR="00D82BC3">
        <w:rPr>
          <w:rFonts w:ascii="Arial" w:hAnsi="Arial" w:cs="Arial"/>
        </w:rPr>
        <w:t xml:space="preserve">- - - - - - - - - - - - </w:t>
      </w:r>
    </w:p>
    <w:p w14:paraId="7DC57484" w14:textId="7C04A685" w:rsid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7549DB" w14:textId="77777777" w:rsid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3ACD92" w14:textId="43FD92A2" w:rsid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EF39E6" w14:textId="77777777" w:rsidR="00A75394" w:rsidRDefault="00A75394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53603F" w14:textId="77777777" w:rsidR="00D82BC3" w:rsidRP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837EAE" w14:textId="77777777" w:rsidR="00AA78CA" w:rsidRPr="00D82BC3" w:rsidRDefault="00AA78CA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C56ED8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69D3B9A3" w14:textId="588AC8FC" w:rsidR="003B5AC2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76E04ECE" w14:textId="039F350C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C2C2B6" w14:textId="7777777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101035" w14:textId="794AC36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3733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85A3FD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45C1AB" w14:textId="637A9626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3B5AC2"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="003B5AC2" w:rsidRPr="00D82BC3">
        <w:rPr>
          <w:rFonts w:ascii="Arial" w:hAnsi="Arial" w:cs="Arial"/>
          <w:b/>
          <w:bCs/>
        </w:rPr>
        <w:t xml:space="preserve">  C. Mildred Fabiola Estrada Rubio.</w:t>
      </w:r>
    </w:p>
    <w:p w14:paraId="492373E5" w14:textId="0648D1D5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B5AC2"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9752B0" w:rsidRPr="00D82BC3">
        <w:rPr>
          <w:rFonts w:ascii="Arial" w:hAnsi="Arial" w:cs="Arial"/>
        </w:rPr>
        <w:t xml:space="preserve">     Vocal Primera</w:t>
      </w:r>
      <w:r w:rsidR="003B5AC2" w:rsidRPr="00D82BC3">
        <w:rPr>
          <w:rFonts w:ascii="Arial" w:hAnsi="Arial" w:cs="Arial"/>
        </w:rPr>
        <w:t>.</w:t>
      </w:r>
    </w:p>
    <w:p w14:paraId="7021E990" w14:textId="14CE73D8" w:rsidR="003B5AC2" w:rsidRDefault="003B5AC2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3ED9EB" w14:textId="03B4802F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A64A2A" w14:textId="77777777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78ED76" w14:textId="4E3A9AF6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57BA11" w14:textId="7589EAD3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0299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123376" w14:textId="484CF9D4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B5BB45" w14:textId="77423093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 w:rsidR="00D82BC3"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 w:rsidR="00D82BC3"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53DE0E26" w14:textId="580ED5CD" w:rsidR="003B5AC2" w:rsidRP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 w:rsidR="003B5AC2" w:rsidRPr="00D82BC3">
        <w:rPr>
          <w:rFonts w:ascii="Arial" w:hAnsi="Arial" w:cs="Arial"/>
        </w:rPr>
        <w:t xml:space="preserve">Vocal Segundo.                                     </w:t>
      </w:r>
      <w:r>
        <w:rPr>
          <w:rFonts w:ascii="Arial" w:hAnsi="Arial" w:cs="Arial"/>
        </w:rPr>
        <w:t xml:space="preserve">                  </w:t>
      </w:r>
      <w:r w:rsidR="003B5AC2" w:rsidRPr="00D82BC3">
        <w:rPr>
          <w:rFonts w:ascii="Arial" w:hAnsi="Arial" w:cs="Arial"/>
        </w:rPr>
        <w:t xml:space="preserve"> Comisario</w:t>
      </w:r>
    </w:p>
    <w:sectPr w:rsidR="003B5AC2" w:rsidRPr="00D82BC3" w:rsidSect="00C422FB">
      <w:headerReference w:type="default" r:id="rId7"/>
      <w:foot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97716" w14:textId="77777777" w:rsidR="009E2DEA" w:rsidRDefault="009E2DEA" w:rsidP="00505074">
      <w:r>
        <w:separator/>
      </w:r>
    </w:p>
  </w:endnote>
  <w:endnote w:type="continuationSeparator" w:id="0">
    <w:p w14:paraId="59078E74" w14:textId="77777777" w:rsidR="009E2DEA" w:rsidRDefault="009E2DEA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741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2BF89C" w14:textId="20EC1F63" w:rsidR="00D82BC3" w:rsidRDefault="00D82BC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34ED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34ED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6436D7" w14:textId="77777777" w:rsidR="00D82BC3" w:rsidRDefault="00D82B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22C49" w14:textId="77777777" w:rsidR="009E2DEA" w:rsidRDefault="009E2DEA" w:rsidP="00505074">
      <w:r>
        <w:separator/>
      </w:r>
    </w:p>
  </w:footnote>
  <w:footnote w:type="continuationSeparator" w:id="0">
    <w:p w14:paraId="10A20BAF" w14:textId="77777777" w:rsidR="009E2DEA" w:rsidRDefault="009E2DEA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0230D2AE" w:rsidR="00DC65C4" w:rsidRDefault="002D15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260F0081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423E1"/>
    <w:rsid w:val="00055724"/>
    <w:rsid w:val="00075AB7"/>
    <w:rsid w:val="000C136A"/>
    <w:rsid w:val="001266EB"/>
    <w:rsid w:val="00150315"/>
    <w:rsid w:val="00191709"/>
    <w:rsid w:val="001C3A24"/>
    <w:rsid w:val="001C5977"/>
    <w:rsid w:val="001D30EE"/>
    <w:rsid w:val="002060F1"/>
    <w:rsid w:val="002408F3"/>
    <w:rsid w:val="002C54D1"/>
    <w:rsid w:val="002D152B"/>
    <w:rsid w:val="00320B59"/>
    <w:rsid w:val="0037163E"/>
    <w:rsid w:val="003B5AC2"/>
    <w:rsid w:val="003F7C21"/>
    <w:rsid w:val="00496B6A"/>
    <w:rsid w:val="00505074"/>
    <w:rsid w:val="00510F80"/>
    <w:rsid w:val="00534ED0"/>
    <w:rsid w:val="005F6794"/>
    <w:rsid w:val="0061401C"/>
    <w:rsid w:val="006647D2"/>
    <w:rsid w:val="00726266"/>
    <w:rsid w:val="007A3E15"/>
    <w:rsid w:val="00801920"/>
    <w:rsid w:val="00840202"/>
    <w:rsid w:val="008416FB"/>
    <w:rsid w:val="0085347F"/>
    <w:rsid w:val="009100C6"/>
    <w:rsid w:val="00920943"/>
    <w:rsid w:val="00964FD2"/>
    <w:rsid w:val="009752B0"/>
    <w:rsid w:val="009E20E2"/>
    <w:rsid w:val="009E2DEA"/>
    <w:rsid w:val="00A16ECF"/>
    <w:rsid w:val="00A23553"/>
    <w:rsid w:val="00A2687F"/>
    <w:rsid w:val="00A31065"/>
    <w:rsid w:val="00A56332"/>
    <w:rsid w:val="00A75394"/>
    <w:rsid w:val="00AA78CA"/>
    <w:rsid w:val="00AB77FB"/>
    <w:rsid w:val="00AC24BC"/>
    <w:rsid w:val="00B44DB8"/>
    <w:rsid w:val="00BE1E75"/>
    <w:rsid w:val="00C07082"/>
    <w:rsid w:val="00C25E29"/>
    <w:rsid w:val="00C335F7"/>
    <w:rsid w:val="00C422FB"/>
    <w:rsid w:val="00C506C0"/>
    <w:rsid w:val="00C6596A"/>
    <w:rsid w:val="00CB7833"/>
    <w:rsid w:val="00CC05E7"/>
    <w:rsid w:val="00D0692B"/>
    <w:rsid w:val="00D14300"/>
    <w:rsid w:val="00D82BC3"/>
    <w:rsid w:val="00D96B13"/>
    <w:rsid w:val="00DC0B0F"/>
    <w:rsid w:val="00DC1402"/>
    <w:rsid w:val="00DC65C4"/>
    <w:rsid w:val="00E40C6C"/>
    <w:rsid w:val="00EE48C4"/>
    <w:rsid w:val="00F023FE"/>
    <w:rsid w:val="00F36284"/>
    <w:rsid w:val="00F42E8F"/>
    <w:rsid w:val="00F56F58"/>
    <w:rsid w:val="00F854FE"/>
    <w:rsid w:val="00FA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AA78CA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78CA"/>
  </w:style>
  <w:style w:type="character" w:customStyle="1" w:styleId="form-control">
    <w:name w:val="form-control"/>
    <w:basedOn w:val="Fuentedeprrafopredeter"/>
    <w:rsid w:val="00AA78CA"/>
  </w:style>
  <w:style w:type="character" w:styleId="Hipervnculo">
    <w:name w:val="Hyperlink"/>
    <w:basedOn w:val="Fuentedeprrafopredeter"/>
    <w:uiPriority w:val="99"/>
    <w:unhideWhenUsed/>
    <w:rsid w:val="00B44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3799EA-1407-441A-A20B-F5BA53E0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1167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Usuario de Windows</cp:lastModifiedBy>
  <cp:revision>8</cp:revision>
  <cp:lastPrinted>2022-01-21T15:45:00Z</cp:lastPrinted>
  <dcterms:created xsi:type="dcterms:W3CDTF">2022-01-20T21:07:00Z</dcterms:created>
  <dcterms:modified xsi:type="dcterms:W3CDTF">2022-02-09T17:52:00Z</dcterms:modified>
</cp:coreProperties>
</file>