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14B5F" w14:textId="078C26A7" w:rsidR="001915B7" w:rsidRPr="00D44BE4" w:rsidRDefault="00AB5410" w:rsidP="00D44BE4">
      <w:pPr>
        <w:spacing w:line="360" w:lineRule="auto"/>
        <w:jc w:val="right"/>
        <w:rPr>
          <w:rFonts w:ascii="Arial" w:eastAsia="Times New Roman" w:hAnsi="Arial" w:cs="Arial"/>
          <w:b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ACUERDO/OGAIPO/CT/OAX/0</w:t>
      </w:r>
      <w:r w:rsidR="0021789C">
        <w:rPr>
          <w:rFonts w:ascii="Arial" w:eastAsia="Times New Roman" w:hAnsi="Arial" w:cs="Arial"/>
          <w:b/>
          <w:lang w:val="es-ES_tradnl"/>
        </w:rPr>
        <w:t>4</w:t>
      </w:r>
      <w:r w:rsidR="00696A1E">
        <w:rPr>
          <w:rFonts w:ascii="Arial" w:eastAsia="Times New Roman" w:hAnsi="Arial" w:cs="Arial"/>
          <w:b/>
          <w:lang w:val="es-ES_tradnl"/>
        </w:rPr>
        <w:t>9</w:t>
      </w:r>
      <w:r w:rsidRPr="00D44BE4">
        <w:rPr>
          <w:rFonts w:ascii="Arial" w:eastAsia="Times New Roman" w:hAnsi="Arial" w:cs="Arial"/>
          <w:b/>
          <w:lang w:val="es-ES_tradnl"/>
        </w:rPr>
        <w:t>/2022</w:t>
      </w:r>
      <w:r w:rsidR="0094007F" w:rsidRPr="00D44BE4">
        <w:rPr>
          <w:rFonts w:ascii="Arial" w:eastAsia="Times New Roman" w:hAnsi="Arial" w:cs="Arial"/>
          <w:b/>
          <w:lang w:val="es-ES_tradnl"/>
        </w:rPr>
        <w:t>.</w:t>
      </w:r>
    </w:p>
    <w:p w14:paraId="6D5692D8" w14:textId="0F87CEEF" w:rsidR="001915B7" w:rsidRPr="00D44BE4" w:rsidRDefault="001915B7" w:rsidP="00D44BE4">
      <w:pPr>
        <w:pStyle w:val="Sinespaciado"/>
        <w:spacing w:line="360" w:lineRule="auto"/>
        <w:jc w:val="both"/>
        <w:rPr>
          <w:rFonts w:ascii="Arial" w:hAnsi="Arial" w:cs="Arial"/>
          <w:b/>
          <w:lang w:val="es-ES_tradnl" w:eastAsia="es-MX"/>
        </w:rPr>
      </w:pPr>
      <w:r w:rsidRPr="00D44BE4">
        <w:rPr>
          <w:rFonts w:ascii="Arial" w:hAnsi="Arial" w:cs="Arial"/>
          <w:b/>
          <w:lang w:val="es-ES_tradnl" w:eastAsia="es-MX"/>
        </w:rPr>
        <w:t xml:space="preserve">ACUERDO DE </w:t>
      </w:r>
      <w:r w:rsidRPr="00D44BE4">
        <w:rPr>
          <w:rFonts w:ascii="Arial" w:eastAsia="Times New Roman" w:hAnsi="Arial" w:cs="Arial"/>
          <w:b/>
          <w:lang w:val="es-ES_tradnl"/>
        </w:rPr>
        <w:t>CLASIFICACIÓN DE INFORMACIÓN</w:t>
      </w:r>
      <w:r w:rsidRPr="00D44BE4">
        <w:rPr>
          <w:rFonts w:ascii="Arial" w:hAnsi="Arial" w:cs="Arial"/>
          <w:b/>
          <w:lang w:val="es-ES_tradnl" w:eastAsia="es-MX"/>
        </w:rPr>
        <w:t xml:space="preserve"> CONFIDENCIAL QUE EMITE EL COMITÉ DE TRANSPARENCIA DEL ÓRGANO GARANTE DE ACCESO A LA INFORMACIÓN PÚBLICA, TRANSPARENCIA, PROTECCIÓN DE DATOS PERSONALES Y BUEN GOBIERNO DEL ESTADO DE OAXACA, SOBRE LA SOLICITUD </w:t>
      </w:r>
      <w:r w:rsidRPr="00D44BE4">
        <w:rPr>
          <w:rFonts w:ascii="Arial" w:eastAsia="Times New Roman" w:hAnsi="Arial" w:cs="Arial"/>
          <w:b/>
          <w:lang w:val="es-ES_tradnl"/>
        </w:rPr>
        <w:t xml:space="preserve">REALIZADA POR LA </w:t>
      </w:r>
      <w:r w:rsidR="00696A1E">
        <w:rPr>
          <w:rFonts w:ascii="Arial" w:eastAsia="Times New Roman" w:hAnsi="Arial" w:cs="Arial"/>
          <w:b/>
          <w:lang w:val="es-ES_tradnl"/>
        </w:rPr>
        <w:t>DIRECCIÓN DE ADMINISTRACIÓN</w:t>
      </w:r>
      <w:r w:rsidR="00A8198C" w:rsidRPr="00D44BE4">
        <w:rPr>
          <w:rFonts w:ascii="Arial" w:hAnsi="Arial" w:cs="Arial"/>
          <w:b/>
          <w:lang w:val="es-ES_tradnl" w:eastAsia="es-MX"/>
        </w:rPr>
        <w:t>.</w:t>
      </w:r>
      <w:r w:rsidR="00A8198C">
        <w:rPr>
          <w:rFonts w:ascii="Arial" w:hAnsi="Arial" w:cs="Arial"/>
          <w:b/>
          <w:lang w:val="es-ES_tradnl" w:eastAsia="es-MX"/>
        </w:rPr>
        <w:t xml:space="preserve"> -</w:t>
      </w:r>
      <w:r w:rsidR="00D44BE4">
        <w:rPr>
          <w:rFonts w:ascii="Arial" w:hAnsi="Arial" w:cs="Arial"/>
          <w:b/>
          <w:lang w:val="es-ES_tradnl" w:eastAsia="es-MX"/>
        </w:rPr>
        <w:t xml:space="preserve"> - - - </w:t>
      </w:r>
      <w:r w:rsidR="00696A1E">
        <w:rPr>
          <w:rFonts w:ascii="Arial" w:hAnsi="Arial" w:cs="Arial"/>
          <w:b/>
          <w:lang w:val="es-ES_tradnl" w:eastAsia="es-MX"/>
        </w:rPr>
        <w:t xml:space="preserve">- - - - - - - - - - - - - - - - - - - - - - - - - - - - - - - - - - - - - - - - - </w:t>
      </w:r>
    </w:p>
    <w:p w14:paraId="67192313" w14:textId="6DB39453" w:rsidR="001915B7" w:rsidRPr="00D44BE4" w:rsidRDefault="001915B7" w:rsidP="00D44BE4">
      <w:pPr>
        <w:pStyle w:val="Sinespaciado"/>
        <w:spacing w:line="360" w:lineRule="auto"/>
        <w:jc w:val="center"/>
        <w:rPr>
          <w:rFonts w:ascii="Arial" w:eastAsia="Calibri" w:hAnsi="Arial" w:cs="Arial"/>
          <w:b/>
          <w:lang w:val="es-ES_tradnl"/>
        </w:rPr>
      </w:pPr>
      <w:r w:rsidRPr="00D44BE4">
        <w:rPr>
          <w:rFonts w:ascii="Arial" w:eastAsia="Calibri" w:hAnsi="Arial" w:cs="Arial"/>
          <w:b/>
          <w:lang w:val="es-ES_tradnl"/>
        </w:rPr>
        <w:t>ANTECEDENTES</w:t>
      </w:r>
    </w:p>
    <w:p w14:paraId="55A162AD" w14:textId="237A1D9F" w:rsidR="001915B7" w:rsidRDefault="001915B7" w:rsidP="00D44BE4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44BE4">
        <w:rPr>
          <w:rFonts w:ascii="Arial" w:eastAsia="Calibri" w:hAnsi="Arial" w:cs="Arial"/>
          <w:b/>
        </w:rPr>
        <w:t>1.-</w:t>
      </w:r>
      <w:r w:rsidRPr="00D44BE4">
        <w:rPr>
          <w:rFonts w:ascii="Arial" w:eastAsia="Calibri" w:hAnsi="Arial" w:cs="Arial"/>
        </w:rPr>
        <w:t xml:space="preserve"> </w:t>
      </w:r>
      <w:r w:rsidRPr="00D44BE4">
        <w:rPr>
          <w:rFonts w:ascii="Arial" w:eastAsia="Calibri" w:hAnsi="Arial" w:cs="Arial"/>
          <w:lang w:val="es-ES"/>
        </w:rPr>
        <w:t>E</w:t>
      </w:r>
      <w:r w:rsidRPr="00D44BE4">
        <w:rPr>
          <w:rFonts w:ascii="Arial" w:eastAsia="Calibri" w:hAnsi="Arial" w:cs="Arial"/>
        </w:rPr>
        <w:t xml:space="preserve">n la primera sesión Ordinaria 2021 del Consejo General del Órgano Garante de Acceso a la Información Pública, Transparencia, Protección de Datos Personales y Buen Gobierno del Estado de Oaxaca, celebrada el día 12 de noviembre de 2021, el Consejo General del </w:t>
      </w:r>
      <w:r w:rsidRPr="00D44BE4">
        <w:rPr>
          <w:rFonts w:ascii="Arial" w:eastAsia="Calibri" w:hAnsi="Arial" w:cs="Arial"/>
          <w:lang w:val="es-ES"/>
        </w:rPr>
        <w:t>este Órgano,</w:t>
      </w:r>
      <w:r w:rsidRPr="00D44BE4">
        <w:rPr>
          <w:rFonts w:ascii="Arial" w:eastAsia="Calibri" w:hAnsi="Arial" w:cs="Arial"/>
        </w:rPr>
        <w:t xml:space="preserve"> en su dualidad de Sujeto Obligado y Órgano Garante </w:t>
      </w:r>
      <w:r w:rsidRPr="00D44BE4">
        <w:rPr>
          <w:rFonts w:ascii="Arial" w:eastAsia="Calibri" w:hAnsi="Arial" w:cs="Arial"/>
          <w:lang w:val="es-ES"/>
        </w:rPr>
        <w:t>designó</w:t>
      </w:r>
      <w:r w:rsidRPr="00D44BE4">
        <w:rPr>
          <w:rFonts w:ascii="Arial" w:eastAsia="Calibri" w:hAnsi="Arial" w:cs="Arial"/>
        </w:rPr>
        <w:t xml:space="preserve"> a las y los integrantes del Comité de </w:t>
      </w:r>
      <w:r w:rsidR="00696A1E" w:rsidRPr="00D44BE4">
        <w:rPr>
          <w:rFonts w:ascii="Arial" w:eastAsia="Calibri" w:hAnsi="Arial" w:cs="Arial"/>
        </w:rPr>
        <w:t>Transparencia. -</w:t>
      </w:r>
      <w:r w:rsidRPr="00D44BE4">
        <w:rPr>
          <w:rFonts w:ascii="Arial" w:eastAsia="Calibri" w:hAnsi="Arial" w:cs="Arial"/>
        </w:rPr>
        <w:t xml:space="preserve"> - - - </w:t>
      </w:r>
      <w:r w:rsidR="00D44BE4">
        <w:rPr>
          <w:rFonts w:ascii="Arial" w:eastAsia="Calibri" w:hAnsi="Arial" w:cs="Arial"/>
        </w:rPr>
        <w:t xml:space="preserve">- - - - - - </w:t>
      </w:r>
    </w:p>
    <w:p w14:paraId="45695BD1" w14:textId="77777777" w:rsidR="00D44BE4" w:rsidRPr="00D44BE4" w:rsidRDefault="00D44BE4" w:rsidP="00D44BE4">
      <w:pPr>
        <w:pStyle w:val="Sinespaciado"/>
        <w:spacing w:line="360" w:lineRule="auto"/>
        <w:jc w:val="both"/>
        <w:rPr>
          <w:rFonts w:ascii="Arial" w:eastAsia="Calibri" w:hAnsi="Arial" w:cs="Arial"/>
        </w:rPr>
      </w:pPr>
    </w:p>
    <w:p w14:paraId="4C32629A" w14:textId="44187426" w:rsidR="00D44BE4" w:rsidRDefault="001915B7" w:rsidP="00D44BE4">
      <w:pPr>
        <w:pStyle w:val="Sinespaciado"/>
        <w:spacing w:line="360" w:lineRule="auto"/>
        <w:jc w:val="both"/>
        <w:rPr>
          <w:rFonts w:ascii="Arial" w:eastAsia="Calibri" w:hAnsi="Arial" w:cs="Arial"/>
          <w:lang w:val="es-ES"/>
        </w:rPr>
      </w:pPr>
      <w:r w:rsidRPr="009060DF">
        <w:rPr>
          <w:rFonts w:ascii="Arial" w:eastAsia="Calibri" w:hAnsi="Arial" w:cs="Arial"/>
          <w:b/>
        </w:rPr>
        <w:t xml:space="preserve">2.- </w:t>
      </w:r>
      <w:r w:rsidRPr="009060DF">
        <w:rPr>
          <w:rFonts w:ascii="Arial" w:eastAsia="Calibri" w:hAnsi="Arial" w:cs="Arial"/>
        </w:rPr>
        <w:t>En atención a</w:t>
      </w:r>
      <w:r w:rsidR="00696A1E">
        <w:rPr>
          <w:rFonts w:ascii="Arial" w:eastAsia="Calibri" w:hAnsi="Arial" w:cs="Arial"/>
        </w:rPr>
        <w:t>l</w:t>
      </w:r>
      <w:r w:rsidRPr="009060DF">
        <w:rPr>
          <w:rFonts w:ascii="Arial" w:eastAsia="Calibri" w:hAnsi="Arial" w:cs="Arial"/>
        </w:rPr>
        <w:t xml:space="preserve"> oficio con número: </w:t>
      </w:r>
      <w:r w:rsidR="00AB5410" w:rsidRPr="0098331E">
        <w:rPr>
          <w:rFonts w:ascii="Arial" w:eastAsia="Calibri" w:hAnsi="Arial" w:cs="Arial"/>
          <w:b/>
          <w:bCs/>
        </w:rPr>
        <w:t>OGAIPO/UT/</w:t>
      </w:r>
      <w:r w:rsidR="00657F09" w:rsidRPr="0098331E">
        <w:rPr>
          <w:rFonts w:ascii="Arial" w:eastAsia="Calibri" w:hAnsi="Arial" w:cs="Arial"/>
          <w:b/>
          <w:bCs/>
        </w:rPr>
        <w:t>6</w:t>
      </w:r>
      <w:r w:rsidR="0098331E" w:rsidRPr="0098331E">
        <w:rPr>
          <w:rFonts w:ascii="Arial" w:eastAsia="Calibri" w:hAnsi="Arial" w:cs="Arial"/>
          <w:b/>
          <w:bCs/>
        </w:rPr>
        <w:t>79</w:t>
      </w:r>
      <w:r w:rsidRPr="0098331E">
        <w:rPr>
          <w:rFonts w:ascii="Arial" w:eastAsia="Calibri" w:hAnsi="Arial" w:cs="Arial"/>
          <w:b/>
          <w:bCs/>
        </w:rPr>
        <w:t>/202</w:t>
      </w:r>
      <w:r w:rsidR="007D0982" w:rsidRPr="0098331E">
        <w:rPr>
          <w:rFonts w:ascii="Arial" w:eastAsia="Calibri" w:hAnsi="Arial" w:cs="Arial"/>
          <w:b/>
          <w:bCs/>
        </w:rPr>
        <w:t>2</w:t>
      </w:r>
      <w:r w:rsidR="00657F09" w:rsidRPr="009060DF">
        <w:rPr>
          <w:rFonts w:ascii="Arial" w:eastAsia="Calibri" w:hAnsi="Arial" w:cs="Arial"/>
          <w:b/>
          <w:bCs/>
        </w:rPr>
        <w:t xml:space="preserve">, </w:t>
      </w:r>
      <w:r w:rsidR="00AB5410" w:rsidRPr="009060DF">
        <w:rPr>
          <w:rFonts w:ascii="Arial" w:eastAsia="Calibri" w:hAnsi="Arial" w:cs="Arial"/>
        </w:rPr>
        <w:t xml:space="preserve">recibido con fecha </w:t>
      </w:r>
      <w:r w:rsidR="0098331E">
        <w:rPr>
          <w:rFonts w:ascii="Arial" w:eastAsia="Calibri" w:hAnsi="Arial" w:cs="Arial"/>
        </w:rPr>
        <w:t>quince</w:t>
      </w:r>
      <w:r w:rsidR="001E1BCF" w:rsidRPr="009060DF">
        <w:rPr>
          <w:rFonts w:ascii="Arial" w:eastAsia="Calibri" w:hAnsi="Arial" w:cs="Arial"/>
        </w:rPr>
        <w:t xml:space="preserve"> de septiembre</w:t>
      </w:r>
      <w:r w:rsidRPr="009060DF">
        <w:rPr>
          <w:rFonts w:ascii="Arial" w:eastAsia="Calibri" w:hAnsi="Arial" w:cs="Arial"/>
        </w:rPr>
        <w:t xml:space="preserve"> de 202</w:t>
      </w:r>
      <w:r w:rsidR="007D0982" w:rsidRPr="009060DF">
        <w:rPr>
          <w:rFonts w:ascii="Arial" w:eastAsia="Calibri" w:hAnsi="Arial" w:cs="Arial"/>
        </w:rPr>
        <w:t>2</w:t>
      </w:r>
      <w:r w:rsidRPr="009060DF">
        <w:rPr>
          <w:rFonts w:ascii="Arial" w:eastAsia="Calibri" w:hAnsi="Arial" w:cs="Arial"/>
        </w:rPr>
        <w:t xml:space="preserve">, mediante el Sistema de Solicitudes de Información del Estado de Oaxaca (SISAI 2.0) este cuerpo colegiado admite y analiza lo </w:t>
      </w:r>
      <w:r w:rsidR="00947FC5" w:rsidRPr="009060DF">
        <w:rPr>
          <w:rFonts w:ascii="Arial" w:eastAsia="Calibri" w:hAnsi="Arial" w:cs="Arial"/>
        </w:rPr>
        <w:t>conducente.</w:t>
      </w:r>
      <w:r w:rsidR="00947FC5" w:rsidRPr="009060DF">
        <w:rPr>
          <w:rFonts w:ascii="Arial" w:eastAsia="Calibri" w:hAnsi="Arial" w:cs="Arial"/>
          <w:lang w:val="es-ES"/>
        </w:rPr>
        <w:t xml:space="preserve"> -</w:t>
      </w:r>
      <w:r w:rsidR="00D44BE4" w:rsidRPr="009060DF">
        <w:rPr>
          <w:rFonts w:ascii="Arial" w:eastAsia="Calibri" w:hAnsi="Arial" w:cs="Arial"/>
          <w:lang w:val="es-ES"/>
        </w:rPr>
        <w:t xml:space="preserve"> - - - </w:t>
      </w:r>
      <w:r w:rsidR="007D0982" w:rsidRPr="009060DF">
        <w:rPr>
          <w:rFonts w:ascii="Arial" w:eastAsia="Calibri" w:hAnsi="Arial" w:cs="Arial"/>
          <w:lang w:val="es-ES"/>
        </w:rPr>
        <w:t xml:space="preserve">- - - - - - - - - - - - - - - - - - - - - - - - - - - - - - - - - - - - - - - - </w:t>
      </w:r>
      <w:r w:rsidR="00696A1E">
        <w:rPr>
          <w:rFonts w:ascii="Arial" w:eastAsia="Calibri" w:hAnsi="Arial" w:cs="Arial"/>
          <w:lang w:val="es-ES"/>
        </w:rPr>
        <w:t>- - - - - - - -</w:t>
      </w:r>
    </w:p>
    <w:p w14:paraId="6B03F66A" w14:textId="77777777" w:rsidR="007D0982" w:rsidRPr="00D44BE4" w:rsidRDefault="007D0982" w:rsidP="00D44BE4">
      <w:pPr>
        <w:pStyle w:val="Sinespaciado"/>
        <w:spacing w:line="360" w:lineRule="auto"/>
        <w:jc w:val="both"/>
        <w:rPr>
          <w:rFonts w:ascii="Arial" w:eastAsia="Calibri" w:hAnsi="Arial" w:cs="Arial"/>
          <w:lang w:val="es-ES"/>
        </w:rPr>
      </w:pPr>
    </w:p>
    <w:p w14:paraId="7E2D9FC6" w14:textId="28D99191" w:rsidR="00D44BE4" w:rsidRPr="00D44BE4" w:rsidRDefault="000D04EA" w:rsidP="00D44BE4">
      <w:pPr>
        <w:pStyle w:val="Sinespaciado"/>
        <w:spacing w:line="360" w:lineRule="auto"/>
        <w:jc w:val="center"/>
        <w:rPr>
          <w:rFonts w:ascii="Arial" w:eastAsia="Calibri" w:hAnsi="Arial" w:cs="Arial"/>
          <w:b/>
          <w:lang w:val="es-ES_tradnl"/>
        </w:rPr>
      </w:pPr>
      <w:r w:rsidRPr="00D44BE4">
        <w:rPr>
          <w:rFonts w:ascii="Arial" w:eastAsia="Calibri" w:hAnsi="Arial" w:cs="Arial"/>
          <w:b/>
          <w:lang w:val="es-ES_tradnl"/>
        </w:rPr>
        <w:t>CONSIDERANDOS:</w:t>
      </w:r>
    </w:p>
    <w:p w14:paraId="57134FA7" w14:textId="201A36FD" w:rsidR="000D04EA" w:rsidRPr="00D44BE4" w:rsidRDefault="001915B7" w:rsidP="00D44BE4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PRIMERO. -</w:t>
      </w:r>
      <w:r w:rsidRPr="00D44BE4">
        <w:rPr>
          <w:rFonts w:ascii="Arial" w:eastAsia="Times New Roman" w:hAnsi="Arial" w:cs="Arial"/>
          <w:lang w:val="es-ES_tradnl"/>
        </w:rPr>
        <w:t xml:space="preserve"> Con base en lo dispuesto por los artículos 44 fracción II de la Ley General de Transparencia y Acceso a la </w:t>
      </w:r>
      <w:r w:rsidR="000D04EA" w:rsidRPr="00D44BE4">
        <w:rPr>
          <w:rFonts w:ascii="Arial" w:eastAsia="Times New Roman" w:hAnsi="Arial" w:cs="Arial"/>
          <w:lang w:val="es-ES_tradnl"/>
        </w:rPr>
        <w:t>Información Pública y 73</w:t>
      </w:r>
      <w:r w:rsidRPr="00D44BE4">
        <w:rPr>
          <w:rFonts w:ascii="Arial" w:eastAsia="Times New Roman" w:hAnsi="Arial" w:cs="Arial"/>
          <w:lang w:val="es-ES_tradnl"/>
        </w:rPr>
        <w:t xml:space="preserve"> fracción </w:t>
      </w:r>
      <w:r w:rsidR="000D04EA" w:rsidRPr="00D44BE4">
        <w:rPr>
          <w:rFonts w:ascii="Arial" w:eastAsia="Times New Roman" w:hAnsi="Arial" w:cs="Arial"/>
          <w:lang w:val="es-ES_tradnl"/>
        </w:rPr>
        <w:t xml:space="preserve">II de la Ley de Transparencia, </w:t>
      </w:r>
      <w:r w:rsidRPr="00D44BE4">
        <w:rPr>
          <w:rFonts w:ascii="Arial" w:eastAsia="Times New Roman" w:hAnsi="Arial" w:cs="Arial"/>
          <w:lang w:val="es-ES_tradnl"/>
        </w:rPr>
        <w:t>Acceso a la Información Pública</w:t>
      </w:r>
      <w:r w:rsidR="000D04EA" w:rsidRPr="00D44BE4">
        <w:rPr>
          <w:rFonts w:ascii="Arial" w:eastAsia="Times New Roman" w:hAnsi="Arial" w:cs="Arial"/>
          <w:lang w:val="es-ES_tradnl"/>
        </w:rPr>
        <w:t xml:space="preserve"> y Buen Gobierno</w:t>
      </w:r>
      <w:r w:rsidRPr="00D44BE4">
        <w:rPr>
          <w:rFonts w:ascii="Arial" w:eastAsia="Times New Roman" w:hAnsi="Arial" w:cs="Arial"/>
          <w:lang w:val="es-ES_tradnl"/>
        </w:rPr>
        <w:t xml:space="preserve"> para el Estado de Oaxaca</w:t>
      </w:r>
      <w:r w:rsidR="000D04EA" w:rsidRPr="00D44BE4">
        <w:rPr>
          <w:rFonts w:ascii="Arial" w:eastAsia="Times New Roman" w:hAnsi="Arial" w:cs="Arial"/>
          <w:lang w:val="es-ES_tradnl"/>
        </w:rPr>
        <w:t>,</w:t>
      </w:r>
      <w:r w:rsidRPr="00D44BE4">
        <w:rPr>
          <w:rFonts w:ascii="Arial" w:eastAsia="Times New Roman" w:hAnsi="Arial" w:cs="Arial"/>
          <w:lang w:val="es-ES_tradnl"/>
        </w:rPr>
        <w:t xml:space="preserve"> y 15 fracción </w:t>
      </w:r>
      <w:r w:rsidRPr="00D44BE4">
        <w:rPr>
          <w:rFonts w:ascii="Arial" w:eastAsia="Calibri" w:hAnsi="Arial" w:cs="Arial"/>
          <w:lang w:val="es-ES_tradnl"/>
        </w:rPr>
        <w:t xml:space="preserve">IX del Reglamento Interno del Comité de Transparencia del Instituto de Acceso a la Información Pública y Protección de Datos Personales del Estado de </w:t>
      </w:r>
      <w:r w:rsidR="0098331E" w:rsidRPr="00D44BE4">
        <w:rPr>
          <w:rFonts w:ascii="Arial" w:eastAsia="Calibri" w:hAnsi="Arial" w:cs="Arial"/>
          <w:lang w:val="es-ES_tradnl"/>
        </w:rPr>
        <w:t>Oaxaca</w:t>
      </w:r>
      <w:r w:rsidR="0098331E" w:rsidRPr="00D44BE4">
        <w:rPr>
          <w:rFonts w:ascii="Arial" w:eastAsia="Times New Roman" w:hAnsi="Arial" w:cs="Arial"/>
          <w:lang w:val="es-ES_tradnl"/>
        </w:rPr>
        <w:t>. -</w:t>
      </w:r>
      <w:r w:rsidR="000D04EA" w:rsidRPr="00D44BE4">
        <w:rPr>
          <w:rFonts w:ascii="Arial" w:eastAsia="Times New Roman" w:hAnsi="Arial" w:cs="Arial"/>
          <w:lang w:val="es-ES_tradnl"/>
        </w:rPr>
        <w:t xml:space="preserve"> - - - - - - - - - </w:t>
      </w:r>
      <w:r w:rsidR="00D44BE4">
        <w:rPr>
          <w:rFonts w:ascii="Arial" w:eastAsia="Times New Roman" w:hAnsi="Arial" w:cs="Arial"/>
          <w:lang w:val="es-ES_tradnl"/>
        </w:rPr>
        <w:t xml:space="preserve">- - - - - - - - - - - - - - - - - - - - </w:t>
      </w:r>
    </w:p>
    <w:p w14:paraId="221B3639" w14:textId="5C4E00A9" w:rsidR="00AE06C7" w:rsidRPr="00AE06C7" w:rsidRDefault="001915B7" w:rsidP="00ED7A2B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 w:rsidRPr="00391452">
        <w:rPr>
          <w:rFonts w:ascii="Arial" w:eastAsia="Times New Roman" w:hAnsi="Arial" w:cs="Arial"/>
          <w:b/>
          <w:lang w:val="es-ES_tradnl"/>
        </w:rPr>
        <w:t>SEGUNDO. -</w:t>
      </w:r>
      <w:r w:rsidRPr="00391452">
        <w:rPr>
          <w:rFonts w:ascii="Arial" w:eastAsia="Times New Roman" w:hAnsi="Arial" w:cs="Arial"/>
          <w:lang w:val="es-ES_tradnl"/>
        </w:rPr>
        <w:t xml:space="preserve"> </w:t>
      </w:r>
      <w:r w:rsidRPr="00391452">
        <w:rPr>
          <w:rFonts w:ascii="Arial" w:eastAsia="Times New Roman" w:hAnsi="Arial" w:cs="Arial"/>
          <w:bCs/>
          <w:lang w:val="es-ES_tradnl"/>
        </w:rPr>
        <w:t>C</w:t>
      </w:r>
      <w:r w:rsidR="00AB5410" w:rsidRPr="00391452">
        <w:rPr>
          <w:rFonts w:ascii="Arial" w:eastAsia="Times New Roman" w:hAnsi="Arial" w:cs="Arial"/>
          <w:bCs/>
          <w:lang w:val="es-ES_tradnl"/>
        </w:rPr>
        <w:t xml:space="preserve">on fecha </w:t>
      </w:r>
      <w:r w:rsidR="00A8198C" w:rsidRPr="00D83041">
        <w:rPr>
          <w:rFonts w:ascii="Arial" w:eastAsia="Times New Roman" w:hAnsi="Arial" w:cs="Arial"/>
          <w:bCs/>
          <w:lang w:val="es-ES_tradnl"/>
        </w:rPr>
        <w:t>2</w:t>
      </w:r>
      <w:r w:rsidR="00D83041" w:rsidRPr="00D83041">
        <w:rPr>
          <w:rFonts w:ascii="Arial" w:eastAsia="Times New Roman" w:hAnsi="Arial" w:cs="Arial"/>
          <w:bCs/>
          <w:lang w:val="es-ES_tradnl"/>
        </w:rPr>
        <w:t>9</w:t>
      </w:r>
      <w:r w:rsidR="007D0982" w:rsidRPr="00391452">
        <w:rPr>
          <w:rFonts w:ascii="Arial" w:eastAsia="Times New Roman" w:hAnsi="Arial" w:cs="Arial"/>
          <w:bCs/>
          <w:lang w:val="es-ES_tradnl"/>
        </w:rPr>
        <w:t xml:space="preserve"> de septiembre</w:t>
      </w:r>
      <w:r w:rsidR="00AB5410" w:rsidRPr="00391452">
        <w:rPr>
          <w:rFonts w:ascii="Arial" w:eastAsia="Times New Roman" w:hAnsi="Arial" w:cs="Arial"/>
          <w:bCs/>
          <w:lang w:val="es-ES_tradnl"/>
        </w:rPr>
        <w:t xml:space="preserve"> de 2022</w:t>
      </w:r>
      <w:r w:rsidRPr="00391452">
        <w:rPr>
          <w:rFonts w:ascii="Arial" w:eastAsia="Times New Roman" w:hAnsi="Arial" w:cs="Arial"/>
          <w:bCs/>
          <w:lang w:val="es-ES_tradnl"/>
        </w:rPr>
        <w:t xml:space="preserve"> fue recibido por este Órgano </w:t>
      </w:r>
      <w:r w:rsidR="00EB547F" w:rsidRPr="00391452">
        <w:rPr>
          <w:rFonts w:ascii="Arial" w:eastAsia="Times New Roman" w:hAnsi="Arial" w:cs="Arial"/>
          <w:bCs/>
          <w:lang w:val="es-ES_tradnl"/>
        </w:rPr>
        <w:t>C</w:t>
      </w:r>
      <w:r w:rsidRPr="00391452">
        <w:rPr>
          <w:rFonts w:ascii="Arial" w:eastAsia="Times New Roman" w:hAnsi="Arial" w:cs="Arial"/>
          <w:bCs/>
          <w:lang w:val="es-ES_tradnl"/>
        </w:rPr>
        <w:t xml:space="preserve">olegiado </w:t>
      </w:r>
      <w:r w:rsidR="00DA6A4F" w:rsidRPr="00391452">
        <w:rPr>
          <w:rFonts w:ascii="Arial" w:eastAsia="Times New Roman" w:hAnsi="Arial" w:cs="Arial"/>
          <w:bCs/>
          <w:lang w:val="es-ES_tradnl"/>
        </w:rPr>
        <w:t>el</w:t>
      </w:r>
      <w:r w:rsidRPr="00391452">
        <w:rPr>
          <w:rFonts w:ascii="Arial" w:eastAsia="Times New Roman" w:hAnsi="Arial" w:cs="Arial"/>
          <w:bCs/>
          <w:lang w:val="es-ES_tradnl"/>
        </w:rPr>
        <w:t xml:space="preserve"> o</w:t>
      </w:r>
      <w:r w:rsidR="000D04EA" w:rsidRPr="00391452">
        <w:rPr>
          <w:rFonts w:ascii="Arial" w:eastAsia="Times New Roman" w:hAnsi="Arial" w:cs="Arial"/>
          <w:bCs/>
          <w:lang w:val="es-ES_tradnl"/>
        </w:rPr>
        <w:t>ficio</w:t>
      </w:r>
      <w:r w:rsidR="001D71C7" w:rsidRPr="00391452">
        <w:rPr>
          <w:rFonts w:ascii="Arial" w:eastAsia="Times New Roman" w:hAnsi="Arial" w:cs="Arial"/>
          <w:bCs/>
          <w:lang w:val="es-ES_tradnl"/>
        </w:rPr>
        <w:t xml:space="preserve"> con número</w:t>
      </w:r>
      <w:r w:rsidR="000D04EA" w:rsidRPr="00391452">
        <w:rPr>
          <w:rFonts w:ascii="Arial" w:eastAsia="Times New Roman" w:hAnsi="Arial" w:cs="Arial"/>
          <w:bCs/>
          <w:lang w:val="es-ES_tradnl"/>
        </w:rPr>
        <w:t xml:space="preserve"> </w:t>
      </w:r>
      <w:r w:rsidR="000D04EA" w:rsidRPr="00D83041">
        <w:rPr>
          <w:rFonts w:ascii="Arial" w:eastAsia="Times New Roman" w:hAnsi="Arial" w:cs="Arial"/>
          <w:bCs/>
          <w:lang w:val="es-ES_tradnl"/>
        </w:rPr>
        <w:t>OGAIPO</w:t>
      </w:r>
      <w:r w:rsidR="007D0982" w:rsidRPr="00D83041">
        <w:rPr>
          <w:rFonts w:ascii="Arial" w:eastAsia="Times New Roman" w:hAnsi="Arial" w:cs="Arial"/>
          <w:bCs/>
          <w:lang w:val="es-ES_tradnl"/>
        </w:rPr>
        <w:t>/</w:t>
      </w:r>
      <w:r w:rsidR="00D83041" w:rsidRPr="00D83041">
        <w:rPr>
          <w:rFonts w:ascii="Arial" w:eastAsia="Times New Roman" w:hAnsi="Arial" w:cs="Arial"/>
          <w:bCs/>
          <w:lang w:val="es-ES_tradnl"/>
        </w:rPr>
        <w:t>DA</w:t>
      </w:r>
      <w:r w:rsidR="000D04EA" w:rsidRPr="00D83041">
        <w:rPr>
          <w:rFonts w:ascii="Arial" w:eastAsia="Times New Roman" w:hAnsi="Arial" w:cs="Arial"/>
          <w:bCs/>
          <w:lang w:val="es-ES_tradnl"/>
        </w:rPr>
        <w:t>/</w:t>
      </w:r>
      <w:r w:rsidR="00D83041" w:rsidRPr="00D83041">
        <w:rPr>
          <w:rFonts w:ascii="Arial" w:eastAsia="Times New Roman" w:hAnsi="Arial" w:cs="Arial"/>
          <w:bCs/>
          <w:lang w:val="es-ES_tradnl"/>
        </w:rPr>
        <w:t>840</w:t>
      </w:r>
      <w:r w:rsidR="000D04EA" w:rsidRPr="00D83041">
        <w:rPr>
          <w:rFonts w:ascii="Arial" w:eastAsia="Times New Roman" w:hAnsi="Arial" w:cs="Arial"/>
          <w:bCs/>
          <w:lang w:val="es-ES_tradnl"/>
        </w:rPr>
        <w:t>/202</w:t>
      </w:r>
      <w:r w:rsidR="007D0982" w:rsidRPr="00D83041">
        <w:rPr>
          <w:rFonts w:ascii="Arial" w:eastAsia="Times New Roman" w:hAnsi="Arial" w:cs="Arial"/>
          <w:bCs/>
          <w:lang w:val="es-ES_tradnl"/>
        </w:rPr>
        <w:t>2</w:t>
      </w:r>
      <w:r w:rsidR="00AB5410" w:rsidRPr="00391452">
        <w:rPr>
          <w:rFonts w:ascii="Arial" w:eastAsia="Times New Roman" w:hAnsi="Arial" w:cs="Arial"/>
          <w:bCs/>
          <w:lang w:val="es-ES_tradnl"/>
        </w:rPr>
        <w:t>,</w:t>
      </w:r>
      <w:r w:rsidR="00FC7AE6" w:rsidRPr="00391452">
        <w:rPr>
          <w:rFonts w:ascii="Arial" w:eastAsia="Times New Roman" w:hAnsi="Arial" w:cs="Arial"/>
          <w:bCs/>
          <w:lang w:val="es-ES_tradnl"/>
        </w:rPr>
        <w:t xml:space="preserve"> </w:t>
      </w:r>
      <w:r w:rsidR="00AB5410" w:rsidRPr="00391452">
        <w:rPr>
          <w:rFonts w:ascii="Arial" w:eastAsia="Times New Roman" w:hAnsi="Arial" w:cs="Arial"/>
          <w:bCs/>
          <w:lang w:val="es-ES_tradnl"/>
        </w:rPr>
        <w:t xml:space="preserve">de fecha </w:t>
      </w:r>
      <w:r w:rsidR="00A8198C" w:rsidRPr="00D83041">
        <w:rPr>
          <w:rFonts w:ascii="Arial" w:eastAsia="Times New Roman" w:hAnsi="Arial" w:cs="Arial"/>
          <w:bCs/>
          <w:lang w:val="es-ES_tradnl"/>
        </w:rPr>
        <w:t>2</w:t>
      </w:r>
      <w:r w:rsidR="0098331E">
        <w:rPr>
          <w:rFonts w:ascii="Arial" w:eastAsia="Times New Roman" w:hAnsi="Arial" w:cs="Arial"/>
          <w:bCs/>
          <w:lang w:val="es-ES_tradnl"/>
        </w:rPr>
        <w:t>8</w:t>
      </w:r>
      <w:r w:rsidR="00AB5410" w:rsidRPr="00391452">
        <w:rPr>
          <w:rFonts w:ascii="Arial" w:eastAsia="Times New Roman" w:hAnsi="Arial" w:cs="Arial"/>
          <w:bCs/>
          <w:lang w:val="es-ES_tradnl"/>
        </w:rPr>
        <w:t xml:space="preserve"> de </w:t>
      </w:r>
      <w:r w:rsidR="007D0982" w:rsidRPr="00AE06C7">
        <w:rPr>
          <w:rFonts w:ascii="Arial" w:eastAsia="Times New Roman" w:hAnsi="Arial" w:cs="Arial"/>
          <w:lang w:val="es-ES_tradnl"/>
        </w:rPr>
        <w:t>septiembre</w:t>
      </w:r>
      <w:r w:rsidR="00AB5410" w:rsidRPr="00AE06C7">
        <w:rPr>
          <w:rFonts w:ascii="Arial" w:eastAsia="Times New Roman" w:hAnsi="Arial" w:cs="Arial"/>
          <w:lang w:val="es-ES_tradnl"/>
        </w:rPr>
        <w:t xml:space="preserve"> de 2022</w:t>
      </w:r>
      <w:r w:rsidRPr="00AE06C7">
        <w:rPr>
          <w:rFonts w:ascii="Arial" w:eastAsia="Times New Roman" w:hAnsi="Arial" w:cs="Arial"/>
          <w:lang w:val="es-ES_tradnl"/>
        </w:rPr>
        <w:t>, m</w:t>
      </w:r>
      <w:r w:rsidR="0094007F" w:rsidRPr="00AE06C7">
        <w:rPr>
          <w:rFonts w:ascii="Arial" w:eastAsia="Times New Roman" w:hAnsi="Arial" w:cs="Arial"/>
          <w:lang w:val="es-ES_tradnl"/>
        </w:rPr>
        <w:t xml:space="preserve">ediante el cual manifiesta </w:t>
      </w:r>
      <w:r w:rsidR="0098331E" w:rsidRPr="00AE06C7">
        <w:rPr>
          <w:rFonts w:ascii="Arial" w:eastAsia="Times New Roman" w:hAnsi="Arial" w:cs="Arial"/>
          <w:lang w:val="es-ES_tradnl"/>
        </w:rPr>
        <w:t>que: -</w:t>
      </w:r>
      <w:r w:rsidRPr="00AE06C7">
        <w:rPr>
          <w:rFonts w:ascii="Arial" w:eastAsia="Times New Roman" w:hAnsi="Arial" w:cs="Arial"/>
          <w:lang w:val="es-ES_tradnl"/>
        </w:rPr>
        <w:t xml:space="preserve"> - - - - - -- - - - - - - - - - - - - - </w:t>
      </w:r>
      <w:r w:rsidR="00ED7A2B" w:rsidRPr="00AE06C7">
        <w:rPr>
          <w:rFonts w:ascii="Arial" w:eastAsia="Times New Roman" w:hAnsi="Arial" w:cs="Arial"/>
          <w:lang w:val="es-ES_tradnl"/>
        </w:rPr>
        <w:t xml:space="preserve">- </w:t>
      </w:r>
      <w:r w:rsidR="00D83041">
        <w:rPr>
          <w:rFonts w:ascii="Arial" w:eastAsia="Times New Roman" w:hAnsi="Arial" w:cs="Arial"/>
          <w:lang w:val="es-ES_tradnl"/>
        </w:rPr>
        <w:t xml:space="preserve">- - - - - - - - </w:t>
      </w:r>
    </w:p>
    <w:p w14:paraId="192398EA" w14:textId="440D1C46" w:rsidR="0098331E" w:rsidRPr="0098331E" w:rsidRDefault="007B3ADB" w:rsidP="0098331E">
      <w:pPr>
        <w:spacing w:line="360" w:lineRule="auto"/>
        <w:jc w:val="both"/>
        <w:rPr>
          <w:rFonts w:ascii="Arial" w:eastAsia="Times New Roman" w:hAnsi="Arial" w:cs="Arial"/>
          <w:bCs/>
          <w:i/>
          <w:iCs/>
          <w:lang w:val="es-ES_tradnl"/>
        </w:rPr>
      </w:pPr>
      <w:r w:rsidRPr="0098331E">
        <w:rPr>
          <w:rFonts w:ascii="Arial" w:eastAsia="Times New Roman" w:hAnsi="Arial" w:cs="Arial"/>
          <w:bCs/>
          <w:i/>
          <w:iCs/>
          <w:lang w:val="es-ES_tradnl"/>
        </w:rPr>
        <w:t>“</w:t>
      </w:r>
      <w:r w:rsidR="0098331E" w:rsidRPr="0098331E">
        <w:rPr>
          <w:rFonts w:ascii="Arial" w:eastAsia="Times New Roman" w:hAnsi="Arial" w:cs="Arial"/>
          <w:bCs/>
          <w:i/>
          <w:iCs/>
          <w:lang w:val="es-ES_tradnl"/>
        </w:rPr>
        <w:t xml:space="preserve"> </w:t>
      </w:r>
      <w:r w:rsidR="0098331E" w:rsidRPr="0098331E">
        <w:rPr>
          <w:rFonts w:ascii="Arial" w:eastAsia="Times New Roman" w:hAnsi="Arial" w:cs="Arial"/>
          <w:bCs/>
          <w:i/>
          <w:iCs/>
          <w:lang w:val="es-ES_tradnl"/>
        </w:rPr>
        <w:t xml:space="preserve">En atención y seguimiento a la solicitud de acceso a la información con número de folio 202728522000271  turnada a esta Dirección mediante número de oficio OGAIPO/UT/679/2022  a efecto de dar respuesta a la misma, con fundamento en los artículos 43, 44, 100, 103, 106, 107 y 116 de la Ley General de Transparencia y Acceso a la Información Pública, 1 y 2 se la Ley General de Protección de Datos Personales en Posesión de Sujetos Obligados, 1, 2 y 3 fracción VII Ley de Protección de Datos Personales en Posesión de Sujetos Obligados del Estado de Oaxaca; 10 Y 12 de </w:t>
      </w:r>
      <w:proofErr w:type="spellStart"/>
      <w:r w:rsidR="0098331E" w:rsidRPr="0098331E">
        <w:rPr>
          <w:rFonts w:ascii="Arial" w:eastAsia="Times New Roman" w:hAnsi="Arial" w:cs="Arial"/>
          <w:bCs/>
          <w:i/>
          <w:iCs/>
          <w:lang w:val="es-ES_tradnl"/>
        </w:rPr>
        <w:t>de</w:t>
      </w:r>
      <w:proofErr w:type="spellEnd"/>
      <w:r w:rsidR="0098331E" w:rsidRPr="0098331E">
        <w:rPr>
          <w:rFonts w:ascii="Arial" w:eastAsia="Times New Roman" w:hAnsi="Arial" w:cs="Arial"/>
          <w:bCs/>
          <w:i/>
          <w:iCs/>
          <w:lang w:val="es-ES_tradnl"/>
        </w:rPr>
        <w:t xml:space="preserve"> la Ley de Transparencia, Acceso a la información Pública y Buen Gobierno del Estado de Oaxaca; artículo 11 fracción XV, del Reglamento Interno del Órgano Garante de Acceso a la Información Pública, Transparencia, </w:t>
      </w:r>
      <w:r w:rsidR="0098331E" w:rsidRPr="0098331E">
        <w:rPr>
          <w:rFonts w:ascii="Arial" w:eastAsia="Times New Roman" w:hAnsi="Arial" w:cs="Arial"/>
          <w:bCs/>
          <w:i/>
          <w:iCs/>
          <w:lang w:val="es-ES_tradnl"/>
        </w:rPr>
        <w:lastRenderedPageBreak/>
        <w:t>Protección de Datos Personales y Buen Gobierno del Estado de Oaxaca, y a lo dispuesto en el numeral quincuagésimo séptimo fracción II de los Lineamientos Generales en Materia de Clasificación y Desclasificación de la Información, así como para la Elaboración de Versiones Públicas, por este medio hago de su conocimiento lo siguiente:</w:t>
      </w:r>
      <w:r w:rsidR="0098331E" w:rsidRPr="0098331E">
        <w:rPr>
          <w:rFonts w:ascii="Arial" w:eastAsia="Times New Roman" w:hAnsi="Arial" w:cs="Arial"/>
          <w:bCs/>
          <w:i/>
          <w:iCs/>
          <w:lang w:val="es-ES_tradnl"/>
        </w:rPr>
        <w:t xml:space="preserve"> - - - - - - - - - - - - - - - - - - - - - - - - - - - - - - - - - - - - - - - - - </w:t>
      </w:r>
    </w:p>
    <w:p w14:paraId="7F62AB37" w14:textId="1BF60682" w:rsidR="0098331E" w:rsidRPr="0098331E" w:rsidRDefault="0098331E" w:rsidP="0098331E">
      <w:pPr>
        <w:spacing w:line="360" w:lineRule="auto"/>
        <w:jc w:val="both"/>
        <w:rPr>
          <w:rFonts w:ascii="Arial" w:eastAsia="Times New Roman" w:hAnsi="Arial" w:cs="Arial"/>
          <w:bCs/>
          <w:i/>
          <w:iCs/>
          <w:lang w:val="es-ES_tradnl"/>
        </w:rPr>
      </w:pPr>
      <w:r w:rsidRPr="0098331E">
        <w:rPr>
          <w:rFonts w:ascii="Arial" w:eastAsia="Times New Roman" w:hAnsi="Arial" w:cs="Arial"/>
          <w:bCs/>
          <w:i/>
          <w:iCs/>
          <w:lang w:val="es-ES_tradnl"/>
        </w:rPr>
        <w:t xml:space="preserve">• Con fecha 27 de septiembre de 2022, se clasifica como confidencial la información referente a números de CUENTAS BANCARIAS DE LAS PERSONAS FÍSICAS O MORALES contenidos en los estados de cuenta bancarios del periodo de octubre a diciembre del 2021 y de enero a agosto de 2022 del  Órgano Garante de Acceso a la Información Pública, Transparencia, Protección de Datos Personales y Buen Gobierno del Estado de Oaxaca requeridos en la solicitud de acceso a la información con número de folio 202728522000271 esto al tratarse de un conjunto de caracteres numéricos utilizados por los grupos financieros para identificar las cuentas de sus clientes, a través de los cuales se puede acceder a información relacionada con su patrimonio y realizar diversas transacciones esto con fundamento en el criterio 10/17 establecido en el acuerdo ACT-PUB/28/06/2017 emitido por el Pleno del Instituto Nacional de Transparencia, Acceso a la Información Pública y Protección de Datos Personales, así mismo con fundamento en el artículo 116 de la Ley General de Transparencia y Acceso a la Información Pública. </w:t>
      </w:r>
      <w:r w:rsidRPr="0098331E">
        <w:rPr>
          <w:rFonts w:ascii="Arial" w:eastAsia="Times New Roman" w:hAnsi="Arial" w:cs="Arial"/>
          <w:bCs/>
          <w:i/>
          <w:iCs/>
          <w:lang w:val="es-ES_tradnl"/>
        </w:rPr>
        <w:t xml:space="preserve">- - - - - - - - - - - - - - - - - - - - - - - - - - - - - - - - - - - - - - - - - - - - - - - - - - - - - - </w:t>
      </w:r>
    </w:p>
    <w:p w14:paraId="31E8FF35" w14:textId="1FA018F0" w:rsidR="0098331E" w:rsidRPr="0098331E" w:rsidRDefault="0098331E" w:rsidP="0098331E">
      <w:pPr>
        <w:spacing w:line="360" w:lineRule="auto"/>
        <w:jc w:val="both"/>
        <w:rPr>
          <w:rFonts w:ascii="Arial" w:eastAsia="Times New Roman" w:hAnsi="Arial" w:cs="Arial"/>
          <w:bCs/>
          <w:i/>
          <w:iCs/>
          <w:lang w:val="es-ES_tradnl"/>
        </w:rPr>
      </w:pPr>
      <w:r w:rsidRPr="0098331E">
        <w:rPr>
          <w:rFonts w:ascii="Arial" w:eastAsia="Times New Roman" w:hAnsi="Arial" w:cs="Arial"/>
          <w:bCs/>
          <w:i/>
          <w:iCs/>
          <w:lang w:val="es-ES_tradnl"/>
        </w:rPr>
        <w:t>Lo anterior a efecto de que se sirvan confirmar, modificar o revocar la clasificación de la información antes mencionada.</w:t>
      </w:r>
      <w:r w:rsidRPr="0098331E">
        <w:rPr>
          <w:rFonts w:ascii="Arial" w:eastAsia="Times New Roman" w:hAnsi="Arial" w:cs="Arial"/>
          <w:bCs/>
          <w:i/>
          <w:iCs/>
          <w:lang w:val="es-ES_tradnl"/>
        </w:rPr>
        <w:t xml:space="preserve"> - - - - - - - - - - - - - - - - - - - - - - - - - - - - - - - - - </w:t>
      </w:r>
    </w:p>
    <w:p w14:paraId="52935644" w14:textId="69ABF917" w:rsidR="0098331E" w:rsidRPr="0098331E" w:rsidRDefault="0098331E" w:rsidP="0098331E">
      <w:pPr>
        <w:spacing w:line="360" w:lineRule="auto"/>
        <w:jc w:val="both"/>
        <w:rPr>
          <w:rFonts w:ascii="Arial" w:eastAsia="Times New Roman" w:hAnsi="Arial" w:cs="Arial"/>
          <w:bCs/>
          <w:i/>
          <w:iCs/>
          <w:lang w:val="es-ES_tradnl"/>
        </w:rPr>
      </w:pPr>
      <w:r w:rsidRPr="0098331E">
        <w:rPr>
          <w:rFonts w:ascii="Arial" w:eastAsia="Times New Roman" w:hAnsi="Arial" w:cs="Arial"/>
          <w:bCs/>
          <w:i/>
          <w:iCs/>
          <w:lang w:val="es-ES_tradnl"/>
        </w:rPr>
        <w:t>Así mismo, se anexa al presente oficio lo siguiente:</w:t>
      </w:r>
      <w:r w:rsidRPr="0098331E">
        <w:rPr>
          <w:rFonts w:ascii="Arial" w:eastAsia="Times New Roman" w:hAnsi="Arial" w:cs="Arial"/>
          <w:bCs/>
          <w:i/>
          <w:iCs/>
          <w:lang w:val="es-ES_tradnl"/>
        </w:rPr>
        <w:t xml:space="preserve"> - - - - - - - - - - - - - - - - - - - - - - -</w:t>
      </w:r>
    </w:p>
    <w:p w14:paraId="244E2C7D" w14:textId="670A9CC0" w:rsidR="0098331E" w:rsidRPr="0098331E" w:rsidRDefault="0098331E" w:rsidP="0098331E">
      <w:pPr>
        <w:spacing w:line="360" w:lineRule="auto"/>
        <w:jc w:val="both"/>
        <w:rPr>
          <w:rFonts w:ascii="Arial" w:eastAsia="Times New Roman" w:hAnsi="Arial" w:cs="Arial"/>
          <w:bCs/>
          <w:i/>
          <w:iCs/>
          <w:lang w:val="es-ES_tradnl"/>
        </w:rPr>
      </w:pPr>
      <w:r w:rsidRPr="0098331E">
        <w:rPr>
          <w:rFonts w:ascii="Arial" w:eastAsia="Times New Roman" w:hAnsi="Arial" w:cs="Arial"/>
          <w:bCs/>
          <w:i/>
          <w:iCs/>
          <w:lang w:val="es-ES_tradnl"/>
        </w:rPr>
        <w:t>• Copia de la solicitud de información con número de folio 202728522000271.</w:t>
      </w:r>
      <w:r w:rsidRPr="0098331E">
        <w:rPr>
          <w:rFonts w:ascii="Arial" w:eastAsia="Times New Roman" w:hAnsi="Arial" w:cs="Arial"/>
          <w:bCs/>
          <w:i/>
          <w:iCs/>
          <w:lang w:val="es-ES_tradnl"/>
        </w:rPr>
        <w:t xml:space="preserve"> - - - - </w:t>
      </w:r>
    </w:p>
    <w:p w14:paraId="660D81A9" w14:textId="11348DAA" w:rsidR="0098331E" w:rsidRPr="0098331E" w:rsidRDefault="0098331E" w:rsidP="0098331E">
      <w:pPr>
        <w:spacing w:line="360" w:lineRule="auto"/>
        <w:jc w:val="both"/>
        <w:rPr>
          <w:rFonts w:ascii="Arial" w:eastAsia="Times New Roman" w:hAnsi="Arial" w:cs="Arial"/>
          <w:bCs/>
          <w:i/>
          <w:iCs/>
          <w:lang w:val="es-ES_tradnl"/>
        </w:rPr>
      </w:pPr>
      <w:r w:rsidRPr="0098331E">
        <w:rPr>
          <w:rFonts w:ascii="Arial" w:eastAsia="Times New Roman" w:hAnsi="Arial" w:cs="Arial"/>
          <w:bCs/>
          <w:i/>
          <w:iCs/>
          <w:lang w:val="es-ES_tradnl"/>
        </w:rPr>
        <w:t>• Copia de 33 estados de cuenta bancarios.</w:t>
      </w:r>
      <w:r w:rsidRPr="0098331E">
        <w:rPr>
          <w:rFonts w:ascii="Arial" w:eastAsia="Times New Roman" w:hAnsi="Arial" w:cs="Arial"/>
          <w:bCs/>
          <w:i/>
          <w:iCs/>
          <w:lang w:val="es-ES_tradnl"/>
        </w:rPr>
        <w:t xml:space="preserve"> - - - - - - - - - - - - - - - - - - - - - - - - - - - - </w:t>
      </w:r>
    </w:p>
    <w:p w14:paraId="2F3430D3" w14:textId="3ECA399B" w:rsidR="0098331E" w:rsidRPr="0098331E" w:rsidRDefault="0098331E" w:rsidP="0098331E">
      <w:pPr>
        <w:spacing w:line="360" w:lineRule="auto"/>
        <w:jc w:val="both"/>
        <w:rPr>
          <w:rFonts w:ascii="Arial" w:eastAsia="Times New Roman" w:hAnsi="Arial" w:cs="Arial"/>
          <w:bCs/>
          <w:i/>
          <w:iCs/>
          <w:lang w:val="es-ES_tradnl"/>
        </w:rPr>
      </w:pPr>
      <w:r w:rsidRPr="0098331E">
        <w:rPr>
          <w:rFonts w:ascii="Arial" w:eastAsia="Times New Roman" w:hAnsi="Arial" w:cs="Arial"/>
          <w:bCs/>
          <w:i/>
          <w:iCs/>
          <w:lang w:val="es-ES_tradnl"/>
        </w:rPr>
        <w:t>• Propuesta de la versión publica de los 33 estados de cuenta bancarios.</w:t>
      </w:r>
      <w:r w:rsidRPr="0098331E">
        <w:rPr>
          <w:rFonts w:ascii="Arial" w:eastAsia="Times New Roman" w:hAnsi="Arial" w:cs="Arial"/>
          <w:bCs/>
          <w:i/>
          <w:iCs/>
          <w:lang w:val="es-ES_tradnl"/>
        </w:rPr>
        <w:t xml:space="preserve"> - - - - - - -</w:t>
      </w:r>
    </w:p>
    <w:p w14:paraId="77A9E7AC" w14:textId="1794BF09" w:rsidR="0098331E" w:rsidRPr="0098331E" w:rsidRDefault="0098331E" w:rsidP="0098331E">
      <w:pPr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 w:rsidRPr="0098331E">
        <w:rPr>
          <w:rFonts w:ascii="Arial" w:eastAsia="Times New Roman" w:hAnsi="Arial" w:cs="Arial"/>
          <w:bCs/>
          <w:i/>
          <w:iCs/>
          <w:lang w:val="es-ES_tradnl"/>
        </w:rPr>
        <w:t>Lo anterior a efecto de que se realice la validación o en su caso la modificación de la versión pública de los estados de cuenta bancarios anteriormente mencionados y se esté en posibilidad de responder en tiempo y forma la solicitud de información con número de folio 202728522000271.</w:t>
      </w:r>
      <w:r w:rsidRPr="0098331E">
        <w:rPr>
          <w:rFonts w:ascii="Arial" w:eastAsia="Times New Roman" w:hAnsi="Arial" w:cs="Arial"/>
          <w:bCs/>
          <w:i/>
          <w:iCs/>
          <w:lang w:val="es-ES_tradnl"/>
        </w:rPr>
        <w:t xml:space="preserve">” </w:t>
      </w:r>
      <w:r>
        <w:rPr>
          <w:rFonts w:ascii="Arial" w:eastAsia="Times New Roman" w:hAnsi="Arial" w:cs="Arial"/>
          <w:bCs/>
          <w:lang w:val="es-ES_tradnl"/>
        </w:rPr>
        <w:t xml:space="preserve">- - - - - - - - - - - - - - - - - - - - - - - - - - - - - - - </w:t>
      </w:r>
    </w:p>
    <w:p w14:paraId="54DD9C7F" w14:textId="40716F72" w:rsidR="000D7B5E" w:rsidRDefault="009462AA" w:rsidP="0098331E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  <w:r>
        <w:rPr>
          <w:rFonts w:ascii="Arial" w:eastAsia="Times New Roman" w:hAnsi="Arial" w:cs="Arial"/>
          <w:i/>
          <w:iCs/>
          <w:lang w:val="es-ES_tradnl"/>
        </w:rPr>
        <w:t xml:space="preserve"> </w:t>
      </w:r>
      <w:r w:rsidR="001915B7" w:rsidRPr="00D44BE4">
        <w:rPr>
          <w:rFonts w:ascii="Arial" w:eastAsia="Times New Roman" w:hAnsi="Arial" w:cs="Arial"/>
          <w:lang w:val="es-ES_tradnl"/>
        </w:rPr>
        <w:t xml:space="preserve">El Comité de Transparencia del </w:t>
      </w:r>
      <w:r w:rsidR="000D7B5E" w:rsidRPr="00D44BE4">
        <w:rPr>
          <w:rFonts w:ascii="Arial" w:eastAsia="Calibri" w:hAnsi="Arial" w:cs="Arial"/>
        </w:rPr>
        <w:t>Órgano Garante de Acceso a la Información Pública, Transparencia, Protección de Datos Personales y Buen Gobierno del Estado de Oaxaca</w:t>
      </w:r>
      <w:r w:rsidR="001915B7" w:rsidRPr="00D44BE4">
        <w:rPr>
          <w:rFonts w:ascii="Arial" w:eastAsia="Times New Roman" w:hAnsi="Arial" w:cs="Arial"/>
          <w:lang w:val="es-ES_tradnl"/>
        </w:rPr>
        <w:t>, con previo análisis a la solicitud de clasificación de información confidencial realizada</w:t>
      </w:r>
      <w:r w:rsidR="00CC6795">
        <w:rPr>
          <w:rFonts w:ascii="Arial" w:eastAsia="Times New Roman" w:hAnsi="Arial" w:cs="Arial"/>
          <w:lang w:val="es-ES_tradnl"/>
        </w:rPr>
        <w:t>s</w:t>
      </w:r>
      <w:r w:rsidR="001915B7" w:rsidRPr="00D44BE4">
        <w:rPr>
          <w:rFonts w:ascii="Arial" w:eastAsia="Times New Roman" w:hAnsi="Arial" w:cs="Arial"/>
          <w:lang w:val="es-ES_tradnl"/>
        </w:rPr>
        <w:t xml:space="preserve"> por la </w:t>
      </w:r>
      <w:r w:rsidR="001D630E">
        <w:rPr>
          <w:rFonts w:ascii="Arial" w:eastAsia="Times New Roman" w:hAnsi="Arial" w:cs="Arial"/>
          <w:lang w:val="es-ES_tradnl"/>
        </w:rPr>
        <w:t>Dirección de Administración</w:t>
      </w:r>
      <w:r w:rsidR="00CC6795">
        <w:rPr>
          <w:rFonts w:ascii="Arial" w:eastAsia="Times New Roman" w:hAnsi="Arial" w:cs="Arial"/>
          <w:lang w:val="es-ES_tradnl"/>
        </w:rPr>
        <w:t xml:space="preserve"> </w:t>
      </w:r>
      <w:r w:rsidR="001915B7" w:rsidRPr="00D44BE4">
        <w:rPr>
          <w:rFonts w:ascii="Arial" w:eastAsia="Times New Roman" w:hAnsi="Arial" w:cs="Arial"/>
          <w:lang w:val="es-ES_tradnl"/>
        </w:rPr>
        <w:t xml:space="preserve">del </w:t>
      </w:r>
      <w:r w:rsidR="00B500C3" w:rsidRPr="00D44BE4">
        <w:rPr>
          <w:rFonts w:ascii="Arial" w:hAnsi="Arial" w:cs="Arial"/>
        </w:rPr>
        <w:t>Órgano Garante de Acceso a la Información Pública, Transparencia, Protección de Datos Personales y Buen Gobierno</w:t>
      </w:r>
      <w:r w:rsidR="001915B7" w:rsidRPr="00D44BE4">
        <w:rPr>
          <w:rFonts w:ascii="Arial" w:eastAsia="Times New Roman" w:hAnsi="Arial" w:cs="Arial"/>
          <w:lang w:val="es-ES_tradnl"/>
        </w:rPr>
        <w:t xml:space="preserve">, determina </w:t>
      </w:r>
      <w:r w:rsidR="00CC6795">
        <w:rPr>
          <w:rFonts w:ascii="Arial" w:eastAsia="Times New Roman" w:hAnsi="Arial" w:cs="Arial"/>
          <w:lang w:val="es-ES_tradnl"/>
        </w:rPr>
        <w:t>lo</w:t>
      </w:r>
      <w:r w:rsidR="001915B7" w:rsidRPr="00D44BE4">
        <w:rPr>
          <w:rFonts w:ascii="Arial" w:eastAsia="Times New Roman" w:hAnsi="Arial" w:cs="Arial"/>
          <w:lang w:val="es-ES_tradnl"/>
        </w:rPr>
        <w:t xml:space="preserve"> </w:t>
      </w:r>
      <w:r w:rsidR="005024F5" w:rsidRPr="00D44BE4">
        <w:rPr>
          <w:rFonts w:ascii="Arial" w:eastAsia="Times New Roman" w:hAnsi="Arial" w:cs="Arial"/>
          <w:lang w:val="es-ES_tradnl"/>
        </w:rPr>
        <w:t>siguiente: -</w:t>
      </w:r>
      <w:r w:rsidR="0094007F" w:rsidRPr="00D44BE4">
        <w:rPr>
          <w:rFonts w:ascii="Arial" w:eastAsia="Times New Roman" w:hAnsi="Arial" w:cs="Arial"/>
          <w:lang w:val="es-ES_tradnl"/>
        </w:rPr>
        <w:t xml:space="preserve"> </w:t>
      </w:r>
      <w:r w:rsidR="00D44BE4">
        <w:rPr>
          <w:rFonts w:ascii="Arial" w:eastAsia="Times New Roman" w:hAnsi="Arial" w:cs="Arial"/>
          <w:lang w:val="es-ES_tradnl"/>
        </w:rPr>
        <w:t xml:space="preserve">- - - - - - - - - - - - - - - - - - - - - </w:t>
      </w:r>
      <w:r w:rsidR="001D630E">
        <w:rPr>
          <w:rFonts w:ascii="Arial" w:eastAsia="Times New Roman" w:hAnsi="Arial" w:cs="Arial"/>
          <w:lang w:val="es-ES_tradnl"/>
        </w:rPr>
        <w:t xml:space="preserve">- - - - - - - - - - </w:t>
      </w:r>
    </w:p>
    <w:p w14:paraId="3C0FAC70" w14:textId="40571F47" w:rsidR="001D630E" w:rsidRDefault="001D630E" w:rsidP="00D44BE4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6957B16B" w14:textId="0D98DC9E" w:rsidR="001D630E" w:rsidRDefault="001D630E" w:rsidP="00D44BE4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3C54514C" w14:textId="09BF976C" w:rsidR="00D83041" w:rsidRDefault="00D83041" w:rsidP="00D44BE4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1620B04D" w14:textId="77777777" w:rsidR="00D83041" w:rsidRPr="00D44BE4" w:rsidRDefault="00D83041" w:rsidP="00D44BE4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24BC8FC0" w14:textId="77777777" w:rsidR="003A18D8" w:rsidRDefault="003A18D8" w:rsidP="00D44BE4">
      <w:pPr>
        <w:spacing w:line="360" w:lineRule="auto"/>
        <w:jc w:val="center"/>
        <w:rPr>
          <w:rFonts w:ascii="Arial" w:eastAsia="Times New Roman" w:hAnsi="Arial" w:cs="Arial"/>
          <w:b/>
          <w:lang w:val="es-ES_tradnl"/>
        </w:rPr>
      </w:pPr>
    </w:p>
    <w:p w14:paraId="163E4E1C" w14:textId="2E022E72" w:rsidR="000D7B5E" w:rsidRPr="00D44BE4" w:rsidRDefault="000D7B5E" w:rsidP="00D44BE4">
      <w:pPr>
        <w:spacing w:line="360" w:lineRule="auto"/>
        <w:jc w:val="center"/>
        <w:rPr>
          <w:rFonts w:ascii="Arial" w:eastAsia="Times New Roman" w:hAnsi="Arial" w:cs="Arial"/>
          <w:b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ACUERDO:</w:t>
      </w:r>
    </w:p>
    <w:p w14:paraId="1C9898AA" w14:textId="190FBC2D" w:rsidR="000D7B5E" w:rsidRDefault="001915B7" w:rsidP="00D44BE4">
      <w:pPr>
        <w:pStyle w:val="Sinespaciado"/>
        <w:spacing w:line="360" w:lineRule="auto"/>
        <w:jc w:val="both"/>
        <w:rPr>
          <w:rFonts w:ascii="Arial" w:hAnsi="Arial" w:cs="Arial"/>
        </w:rPr>
      </w:pPr>
      <w:r w:rsidRPr="00D44BE4">
        <w:rPr>
          <w:rFonts w:ascii="Arial" w:eastAsia="Times New Roman" w:hAnsi="Arial" w:cs="Arial"/>
          <w:b/>
          <w:lang w:val="es-ES_tradnl"/>
        </w:rPr>
        <w:t xml:space="preserve">PRIMERO: </w:t>
      </w:r>
      <w:r w:rsidRPr="00D44BE4">
        <w:rPr>
          <w:rFonts w:ascii="Arial" w:eastAsia="Times New Roman" w:hAnsi="Arial" w:cs="Arial"/>
          <w:bCs/>
          <w:lang w:val="es-ES_tradnl"/>
        </w:rPr>
        <w:t xml:space="preserve">se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clasificación de información confidencial que emite la </w:t>
      </w:r>
      <w:r w:rsidR="001D630E">
        <w:rPr>
          <w:rFonts w:ascii="Arial" w:eastAsia="DotumChe" w:hAnsi="Arial" w:cs="Arial"/>
          <w:lang w:val="es-ES_tradnl" w:eastAsia="es-MX"/>
        </w:rPr>
        <w:t>Dirección de Administración</w:t>
      </w:r>
      <w:r w:rsidRPr="00D44BE4">
        <w:rPr>
          <w:rFonts w:ascii="Arial" w:eastAsia="DotumChe" w:hAnsi="Arial" w:cs="Arial"/>
          <w:lang w:val="es-ES_tradnl" w:eastAsia="es-MX"/>
        </w:rPr>
        <w:t xml:space="preserve"> del </w:t>
      </w:r>
      <w:r w:rsidR="000D7B5E" w:rsidRPr="00D44BE4">
        <w:rPr>
          <w:rFonts w:ascii="Arial" w:eastAsia="Calibri" w:hAnsi="Arial" w:cs="Arial"/>
        </w:rPr>
        <w:t>Órgano Garante de Acceso a la Información Pública, Transparencia, Protección de Datos Personales y Buen Gobierno, así como</w:t>
      </w:r>
      <w:r w:rsidRPr="00D44BE4">
        <w:rPr>
          <w:rFonts w:ascii="Arial" w:eastAsia="DotumChe" w:hAnsi="Arial" w:cs="Arial"/>
          <w:lang w:val="es-ES_tradnl" w:eastAsia="es-MX"/>
        </w:rPr>
        <w:t xml:space="preserve"> las versiones públicas </w:t>
      </w:r>
      <w:r w:rsidR="00D44BE4">
        <w:rPr>
          <w:rFonts w:ascii="Arial" w:eastAsia="DotumChe" w:hAnsi="Arial" w:cs="Arial"/>
          <w:lang w:val="es-ES_tradnl" w:eastAsia="es-MX"/>
        </w:rPr>
        <w:t xml:space="preserve">de </w:t>
      </w:r>
      <w:r w:rsidR="001D630E">
        <w:rPr>
          <w:rFonts w:ascii="Arial" w:eastAsia="DotumChe" w:hAnsi="Arial" w:cs="Arial"/>
          <w:lang w:val="es-ES_tradnl" w:eastAsia="es-MX"/>
        </w:rPr>
        <w:t>3</w:t>
      </w:r>
      <w:r w:rsidR="00767208">
        <w:rPr>
          <w:rFonts w:ascii="Arial" w:eastAsia="DotumChe" w:hAnsi="Arial" w:cs="Arial"/>
          <w:lang w:val="es-ES_tradnl" w:eastAsia="es-MX"/>
        </w:rPr>
        <w:t>3</w:t>
      </w:r>
      <w:r w:rsidR="00923E04">
        <w:rPr>
          <w:rFonts w:ascii="Arial" w:eastAsia="DotumChe" w:hAnsi="Arial" w:cs="Arial"/>
          <w:lang w:val="es-ES_tradnl" w:eastAsia="es-MX"/>
        </w:rPr>
        <w:t xml:space="preserve"> </w:t>
      </w:r>
      <w:r w:rsidR="001D630E">
        <w:rPr>
          <w:rFonts w:ascii="Arial" w:eastAsia="DotumChe" w:hAnsi="Arial" w:cs="Arial"/>
          <w:lang w:val="es-ES_tradnl" w:eastAsia="es-MX"/>
        </w:rPr>
        <w:t xml:space="preserve">estados de cuenta bancarios mencionados </w:t>
      </w:r>
      <w:r w:rsidR="00767208">
        <w:rPr>
          <w:rFonts w:ascii="Arial" w:eastAsia="DotumChe" w:hAnsi="Arial" w:cs="Arial"/>
          <w:lang w:val="es-ES_tradnl" w:eastAsia="es-MX"/>
        </w:rPr>
        <w:t>e</w:t>
      </w:r>
      <w:r w:rsidR="001D630E">
        <w:rPr>
          <w:rFonts w:ascii="Arial" w:eastAsia="DotumChe" w:hAnsi="Arial" w:cs="Arial"/>
          <w:lang w:val="es-ES_tradnl" w:eastAsia="es-MX"/>
        </w:rPr>
        <w:t>n el considerando SEGUNDO del</w:t>
      </w:r>
      <w:r w:rsidR="00657F09">
        <w:rPr>
          <w:rFonts w:ascii="Arial" w:eastAsia="DotumChe" w:hAnsi="Arial" w:cs="Arial"/>
          <w:lang w:val="es-ES_tradnl" w:eastAsia="es-MX"/>
        </w:rPr>
        <w:t xml:space="preserve"> presente acuerdo</w:t>
      </w:r>
      <w:r w:rsidR="00B500C3" w:rsidRPr="00D44BE4">
        <w:rPr>
          <w:rFonts w:ascii="Arial" w:hAnsi="Arial" w:cs="Arial"/>
        </w:rPr>
        <w:t>,</w:t>
      </w:r>
      <w:r w:rsidR="000D7B5E" w:rsidRPr="00D44BE4">
        <w:rPr>
          <w:rFonts w:ascii="Arial" w:hAnsi="Arial" w:cs="Arial"/>
        </w:rPr>
        <w:t xml:space="preserve"> </w:t>
      </w:r>
      <w:r w:rsidRPr="00D44BE4">
        <w:rPr>
          <w:rFonts w:ascii="Arial" w:hAnsi="Arial" w:cs="Arial"/>
        </w:rPr>
        <w:t xml:space="preserve">requeridos en la solicitud de acceso a la información con número de folio </w:t>
      </w:r>
      <w:r w:rsidR="00B7661F">
        <w:rPr>
          <w:rFonts w:ascii="Arial" w:hAnsi="Arial" w:cs="Arial"/>
          <w:b/>
          <w:bCs/>
        </w:rPr>
        <w:t>027285220002</w:t>
      </w:r>
      <w:r w:rsidR="001D630E">
        <w:rPr>
          <w:rFonts w:ascii="Arial" w:hAnsi="Arial" w:cs="Arial"/>
          <w:b/>
          <w:bCs/>
        </w:rPr>
        <w:t>71</w:t>
      </w:r>
      <w:r w:rsidR="00D44BE4">
        <w:rPr>
          <w:rFonts w:ascii="Arial" w:hAnsi="Arial" w:cs="Arial"/>
        </w:rPr>
        <w:t xml:space="preserve">.- - </w:t>
      </w:r>
      <w:r w:rsidR="00923E04">
        <w:rPr>
          <w:rFonts w:ascii="Arial" w:hAnsi="Arial" w:cs="Arial"/>
        </w:rPr>
        <w:t xml:space="preserve">- - - - - - - - - - - - - - - - - - - </w:t>
      </w:r>
    </w:p>
    <w:p w14:paraId="5C7E0C8B" w14:textId="2E506A3B" w:rsidR="000D7B5E" w:rsidRPr="00D44BE4" w:rsidRDefault="001D630E" w:rsidP="00D44BE4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>SEGUNDO</w:t>
      </w:r>
      <w:r w:rsidR="001915B7" w:rsidRPr="00D44BE4">
        <w:rPr>
          <w:rFonts w:ascii="Arial" w:eastAsia="Times New Roman" w:hAnsi="Arial" w:cs="Arial"/>
          <w:b/>
          <w:lang w:val="es-ES_tradnl"/>
        </w:rPr>
        <w:t xml:space="preserve">: </w:t>
      </w:r>
      <w:r w:rsidR="000D7B5E" w:rsidRPr="00D44BE4">
        <w:rPr>
          <w:rFonts w:ascii="Arial" w:eastAsia="Times New Roman" w:hAnsi="Arial" w:cs="Arial"/>
          <w:lang w:val="es-ES_tradnl"/>
        </w:rPr>
        <w:t>La Secretarí</w:t>
      </w:r>
      <w:r w:rsidR="001915B7" w:rsidRPr="00D44BE4">
        <w:rPr>
          <w:rFonts w:ascii="Arial" w:eastAsia="Times New Roman" w:hAnsi="Arial" w:cs="Arial"/>
          <w:lang w:val="es-ES_tradnl"/>
        </w:rPr>
        <w:t xml:space="preserve">a Ejecutiva del Comité de Transparencia del </w:t>
      </w:r>
      <w:r w:rsidR="000D7B5E"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="001915B7" w:rsidRPr="00D44BE4">
        <w:rPr>
          <w:rFonts w:ascii="Arial" w:eastAsia="Times New Roman" w:hAnsi="Arial" w:cs="Arial"/>
          <w:lang w:val="es-ES_tradnl"/>
        </w:rPr>
        <w:t>, hará del conocimiento de la Unidad Administrativa</w:t>
      </w:r>
      <w:r w:rsidR="000D7B5E" w:rsidRPr="00D44BE4">
        <w:rPr>
          <w:rFonts w:ascii="Arial" w:eastAsia="Times New Roman" w:hAnsi="Arial" w:cs="Arial"/>
          <w:lang w:val="es-ES_tradnl"/>
        </w:rPr>
        <w:t xml:space="preserve"> la determinación de este Órgano</w:t>
      </w:r>
      <w:r w:rsidR="001915B7" w:rsidRPr="00D44BE4">
        <w:rPr>
          <w:rFonts w:ascii="Arial" w:eastAsia="Times New Roman" w:hAnsi="Arial" w:cs="Arial"/>
          <w:lang w:val="es-ES_tradnl"/>
        </w:rPr>
        <w:t xml:space="preserve"> colegiado</w:t>
      </w:r>
      <w:r w:rsidR="000D7B5E" w:rsidRPr="00D44BE4">
        <w:rPr>
          <w:rFonts w:ascii="Arial" w:eastAsia="Times New Roman" w:hAnsi="Arial" w:cs="Arial"/>
          <w:lang w:val="es-ES_tradnl"/>
        </w:rPr>
        <w:t>,</w:t>
      </w:r>
      <w:r w:rsidR="001915B7" w:rsidRPr="00D44BE4">
        <w:rPr>
          <w:rFonts w:ascii="Arial" w:eastAsia="Times New Roman" w:hAnsi="Arial" w:cs="Arial"/>
          <w:lang w:val="es-ES_tradnl"/>
        </w:rPr>
        <w:t xml:space="preserve"> respecto de la solicitud de la clasificación de inform</w:t>
      </w:r>
      <w:r w:rsidR="0094007F" w:rsidRPr="00D44BE4">
        <w:rPr>
          <w:rFonts w:ascii="Arial" w:eastAsia="Times New Roman" w:hAnsi="Arial" w:cs="Arial"/>
          <w:lang w:val="es-ES_tradnl"/>
        </w:rPr>
        <w:t xml:space="preserve">ación </w:t>
      </w:r>
      <w:r w:rsidR="009060DF" w:rsidRPr="00D44BE4">
        <w:rPr>
          <w:rFonts w:ascii="Arial" w:eastAsia="Times New Roman" w:hAnsi="Arial" w:cs="Arial"/>
          <w:lang w:val="es-ES_tradnl"/>
        </w:rPr>
        <w:t>confidencial. -</w:t>
      </w:r>
      <w:r w:rsidR="0094007F" w:rsidRPr="00D44BE4">
        <w:rPr>
          <w:rFonts w:ascii="Arial" w:eastAsia="Times New Roman" w:hAnsi="Arial" w:cs="Arial"/>
          <w:lang w:val="es-ES_tradnl"/>
        </w:rPr>
        <w:t xml:space="preserve"> - </w:t>
      </w:r>
      <w:r w:rsidR="00D44BE4">
        <w:rPr>
          <w:rFonts w:ascii="Arial" w:eastAsia="Times New Roman" w:hAnsi="Arial" w:cs="Arial"/>
          <w:lang w:val="es-ES_tradnl"/>
        </w:rPr>
        <w:t xml:space="preserve">- - - - - - - - - - - - - - - - - - - - - - - - - - - - - </w:t>
      </w:r>
      <w:r>
        <w:rPr>
          <w:rFonts w:ascii="Arial" w:eastAsia="Times New Roman" w:hAnsi="Arial" w:cs="Arial"/>
          <w:lang w:val="es-ES_tradnl"/>
        </w:rPr>
        <w:t>- - - - - - - - -</w:t>
      </w:r>
    </w:p>
    <w:p w14:paraId="5C7ED92D" w14:textId="4A6D1733" w:rsidR="00AB0E2C" w:rsidRPr="00D44BE4" w:rsidRDefault="001D630E" w:rsidP="00D44BE4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TERCERO</w:t>
      </w:r>
      <w:r w:rsidR="001915B7" w:rsidRPr="00D44BE4">
        <w:rPr>
          <w:rFonts w:ascii="Arial" w:hAnsi="Arial" w:cs="Arial"/>
          <w:b/>
          <w:lang w:val="es-ES_tradnl"/>
        </w:rPr>
        <w:t>:</w:t>
      </w:r>
      <w:r w:rsidR="001915B7" w:rsidRPr="00D44BE4">
        <w:rPr>
          <w:rFonts w:ascii="Arial" w:hAnsi="Arial" w:cs="Arial"/>
          <w:lang w:val="es-ES_tradnl"/>
        </w:rPr>
        <w:t xml:space="preserve"> Se instruye a la Secretaría Ejecutiva del Comité de Transparencia del </w:t>
      </w:r>
      <w:r w:rsidR="00AB0E2C"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="001915B7" w:rsidRPr="00D44BE4">
        <w:rPr>
          <w:rFonts w:ascii="Arial" w:hAnsi="Arial" w:cs="Arial"/>
          <w:lang w:val="es-ES_tradnl"/>
        </w:rPr>
        <w:t>, para que el presente acuerdo se enliste en la próxima sesión ordinaria o e</w:t>
      </w:r>
      <w:r w:rsidR="00B500C3" w:rsidRPr="00D44BE4">
        <w:rPr>
          <w:rFonts w:ascii="Arial" w:hAnsi="Arial" w:cs="Arial"/>
          <w:lang w:val="es-ES_tradnl"/>
        </w:rPr>
        <w:t>xtraordinaria que lleve a cabo el</w:t>
      </w:r>
      <w:r w:rsidR="001915B7" w:rsidRPr="00D44BE4">
        <w:rPr>
          <w:rFonts w:ascii="Arial" w:hAnsi="Arial" w:cs="Arial"/>
          <w:lang w:val="es-ES_tradnl"/>
        </w:rPr>
        <w:t xml:space="preserve"> Comité de Transparencia, así como los procedimientos para su publicación y actualización de acuerdo con la fracción XXXIX del artículo 70 de la Ley General en los sistemas electrónicos correspondientes.- - - - - - - - </w:t>
      </w:r>
      <w:r w:rsidR="00AB0E2C" w:rsidRPr="00D44BE4">
        <w:rPr>
          <w:rFonts w:ascii="Arial" w:hAnsi="Arial" w:cs="Arial"/>
          <w:lang w:val="es-ES_tradnl"/>
        </w:rPr>
        <w:t>- -</w:t>
      </w:r>
      <w:r w:rsidR="0094007F" w:rsidRPr="00D44BE4">
        <w:rPr>
          <w:rFonts w:ascii="Arial" w:hAnsi="Arial" w:cs="Arial"/>
          <w:lang w:val="es-ES_tradnl"/>
        </w:rPr>
        <w:t xml:space="preserve"> - </w:t>
      </w:r>
      <w:r w:rsidR="00D44BE4">
        <w:rPr>
          <w:rFonts w:ascii="Arial" w:hAnsi="Arial" w:cs="Arial"/>
          <w:lang w:val="es-ES_tradnl"/>
        </w:rPr>
        <w:t xml:space="preserve">- - - - - - - - - - - - - - - - - - - - - - - - - - - </w:t>
      </w:r>
    </w:p>
    <w:p w14:paraId="6A63871A" w14:textId="77777777" w:rsidR="00D83041" w:rsidRPr="00D349E3" w:rsidRDefault="00D83041" w:rsidP="00D8304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Cuadragésima Novena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veintinueve</w:t>
      </w:r>
      <w:r w:rsidRPr="00D82BC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septiembre</w:t>
      </w:r>
      <w:r w:rsidRPr="00D82BC3">
        <w:rPr>
          <w:rFonts w:ascii="Arial" w:hAnsi="Arial" w:cs="Arial"/>
        </w:rPr>
        <w:t xml:space="preserve"> del dos mil veintidós para los efectos a que haya lugar. CONSTE.</w:t>
      </w:r>
      <w:r>
        <w:rPr>
          <w:rFonts w:ascii="Arial" w:hAnsi="Arial" w:cs="Arial"/>
        </w:rPr>
        <w:t xml:space="preserve"> - - - - - - - - - - - - - - - - - - - - - - - - - - - - - - - - - - - - - - - - - - - - </w:t>
      </w:r>
    </w:p>
    <w:p w14:paraId="6055C3EB" w14:textId="75B9C7BD" w:rsidR="00B500C3" w:rsidRPr="00D44BE4" w:rsidRDefault="00B500C3" w:rsidP="00D44BE4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01F9652A" w14:textId="77777777" w:rsidR="001915B7" w:rsidRPr="00D44BE4" w:rsidRDefault="001915B7" w:rsidP="00D44BE4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64DBD9B9" w14:textId="77777777" w:rsidR="00AB0E2C" w:rsidRPr="00D44BE4" w:rsidRDefault="00AB0E2C" w:rsidP="00D44BE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44BE4">
        <w:rPr>
          <w:rFonts w:ascii="Arial" w:hAnsi="Arial" w:cs="Arial"/>
          <w:b/>
          <w:bCs/>
        </w:rPr>
        <w:t>C. Luis Alberto Pavón Mercado.</w:t>
      </w:r>
    </w:p>
    <w:p w14:paraId="761F96A1" w14:textId="7597627C" w:rsidR="00B500C3" w:rsidRPr="00D44BE4" w:rsidRDefault="00AB0E2C" w:rsidP="00D44BE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44BE4">
        <w:rPr>
          <w:rFonts w:ascii="Arial" w:hAnsi="Arial" w:cs="Arial"/>
        </w:rPr>
        <w:t>Presidente.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28"/>
        <w:gridCol w:w="4320"/>
      </w:tblGrid>
      <w:tr w:rsidR="00AB0E2C" w:rsidRPr="00D44BE4" w14:paraId="3E22CF90" w14:textId="77777777" w:rsidTr="00CB3277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75EAAE52" w14:textId="77777777" w:rsidR="003A18D8" w:rsidRDefault="003A18D8" w:rsidP="00AF03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3C77B1D1" w14:textId="3FC181DB" w:rsidR="00AB0E2C" w:rsidRPr="00D44BE4" w:rsidRDefault="00AF03AE" w:rsidP="00AF03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</w:t>
            </w:r>
            <w:r w:rsidR="00AB0E2C" w:rsidRPr="00D44BE4">
              <w:rPr>
                <w:rFonts w:ascii="Arial" w:hAnsi="Arial" w:cs="Arial"/>
                <w:b/>
                <w:bCs/>
              </w:rPr>
              <w:t>C. Carlos Bautista Rojas.</w:t>
            </w:r>
          </w:p>
          <w:p w14:paraId="56ED64C2" w14:textId="77777777" w:rsidR="00AB0E2C" w:rsidRPr="00D44BE4" w:rsidRDefault="00AB0E2C" w:rsidP="00D44B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</w:rPr>
              <w:t>Secretario Ejecutivo.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26DB9181" w14:textId="2DCD8568" w:rsidR="00043B3B" w:rsidRDefault="00AB0E2C" w:rsidP="00D44B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 </w:t>
            </w:r>
          </w:p>
          <w:p w14:paraId="5E163483" w14:textId="55214463" w:rsidR="00AB0E2C" w:rsidRPr="00D44BE4" w:rsidRDefault="00043B3B" w:rsidP="00D44B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</w:t>
            </w:r>
            <w:r w:rsidR="00AB0E2C" w:rsidRPr="00D44BE4">
              <w:rPr>
                <w:rFonts w:ascii="Arial" w:hAnsi="Arial" w:cs="Arial"/>
                <w:b/>
                <w:bCs/>
              </w:rPr>
              <w:t xml:space="preserve">C. </w:t>
            </w:r>
            <w:r w:rsidR="009C58D4">
              <w:rPr>
                <w:rFonts w:ascii="Arial" w:hAnsi="Arial" w:cs="Arial"/>
                <w:b/>
                <w:bCs/>
              </w:rPr>
              <w:t>Mayra Lorena López Pacheco</w:t>
            </w:r>
            <w:r w:rsidR="00AB0E2C" w:rsidRPr="00D44BE4">
              <w:rPr>
                <w:rFonts w:ascii="Arial" w:hAnsi="Arial" w:cs="Arial"/>
                <w:b/>
                <w:bCs/>
              </w:rPr>
              <w:t>.</w:t>
            </w:r>
          </w:p>
          <w:p w14:paraId="171DE9C2" w14:textId="5564770C" w:rsidR="00AB0E2C" w:rsidRPr="00D44BE4" w:rsidRDefault="00AB0E2C" w:rsidP="00D44B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            </w:t>
            </w:r>
            <w:r w:rsidRPr="00D44BE4">
              <w:rPr>
                <w:rFonts w:ascii="Arial" w:hAnsi="Arial" w:cs="Arial"/>
              </w:rPr>
              <w:t>Vocal Primero.</w:t>
            </w:r>
          </w:p>
          <w:p w14:paraId="719D646E" w14:textId="77777777" w:rsidR="00AB0E2C" w:rsidRPr="00D44BE4" w:rsidRDefault="00AB0E2C" w:rsidP="00D44B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AB0E2C" w:rsidRPr="00D44BE4" w14:paraId="70C8C697" w14:textId="77777777" w:rsidTr="00CB3277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0865B177" w14:textId="77777777" w:rsidR="00AB0E2C" w:rsidRPr="00D44BE4" w:rsidRDefault="00AB0E2C" w:rsidP="00D44B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65791288" w14:textId="77777777" w:rsidR="00AB0E2C" w:rsidRPr="00D44BE4" w:rsidRDefault="00AB0E2C" w:rsidP="00D44B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B0E2C" w:rsidRPr="00D44BE4" w14:paraId="2248D4C7" w14:textId="77777777" w:rsidTr="00CB3277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6177913B" w14:textId="3F08C654" w:rsidR="00AB0E2C" w:rsidRPr="00D44BE4" w:rsidRDefault="005B635F" w:rsidP="00D44B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</w:t>
            </w:r>
            <w:r w:rsidR="00AB0E2C" w:rsidRPr="00D44BE4">
              <w:rPr>
                <w:rFonts w:ascii="Arial" w:hAnsi="Arial" w:cs="Arial"/>
                <w:b/>
                <w:bCs/>
              </w:rPr>
              <w:t xml:space="preserve">C. </w:t>
            </w:r>
            <w:r w:rsidR="00AB0E2C" w:rsidRPr="00D44BE4">
              <w:rPr>
                <w:rFonts w:ascii="Arial" w:hAnsi="Arial" w:cs="Arial"/>
                <w:b/>
                <w:bCs/>
                <w:lang w:val="es-ES"/>
              </w:rPr>
              <w:t>Arturo Torres Pérez</w:t>
            </w:r>
            <w:r w:rsidR="00AB0E2C" w:rsidRPr="00D44BE4">
              <w:rPr>
                <w:rFonts w:ascii="Arial" w:hAnsi="Arial" w:cs="Arial"/>
                <w:b/>
                <w:bCs/>
              </w:rPr>
              <w:t xml:space="preserve">.                                     </w:t>
            </w:r>
            <w:r w:rsidR="00AB0E2C" w:rsidRPr="00D44BE4">
              <w:rPr>
                <w:rFonts w:ascii="Arial" w:hAnsi="Arial" w:cs="Arial"/>
              </w:rPr>
              <w:t>Vocal Segundo.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430B605F" w14:textId="49A2B870" w:rsidR="00AB0E2C" w:rsidRPr="00D44BE4" w:rsidRDefault="005B635F" w:rsidP="00D44B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</w:t>
            </w:r>
            <w:r w:rsidR="00AB0E2C" w:rsidRPr="00D44BE4">
              <w:rPr>
                <w:rFonts w:ascii="Arial" w:hAnsi="Arial" w:cs="Arial"/>
                <w:b/>
                <w:bCs/>
              </w:rPr>
              <w:t>C</w:t>
            </w:r>
            <w:r w:rsidR="00137ECF">
              <w:rPr>
                <w:rFonts w:ascii="Arial" w:hAnsi="Arial" w:cs="Arial"/>
                <w:b/>
                <w:bCs/>
              </w:rPr>
              <w:t>. Jorge Fausto Bustamante García</w:t>
            </w:r>
            <w:r w:rsidR="00AB0E2C" w:rsidRPr="00D44BE4">
              <w:rPr>
                <w:rFonts w:ascii="Arial" w:hAnsi="Arial" w:cs="Arial"/>
                <w:b/>
                <w:bCs/>
              </w:rPr>
              <w:t>.</w:t>
            </w:r>
          </w:p>
          <w:p w14:paraId="267CF17B" w14:textId="22509361" w:rsidR="00AB0E2C" w:rsidRPr="00D44BE4" w:rsidRDefault="00AB0E2C" w:rsidP="00D44B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  </w:t>
            </w:r>
            <w:r w:rsidR="005B635F" w:rsidRPr="00D44BE4">
              <w:rPr>
                <w:rFonts w:ascii="Arial" w:hAnsi="Arial" w:cs="Arial"/>
              </w:rPr>
              <w:t xml:space="preserve">    </w:t>
            </w:r>
            <w:r w:rsidRPr="00D44BE4">
              <w:rPr>
                <w:rFonts w:ascii="Arial" w:hAnsi="Arial" w:cs="Arial"/>
              </w:rPr>
              <w:t xml:space="preserve"> </w:t>
            </w:r>
            <w:r w:rsidR="00137ECF">
              <w:rPr>
                <w:rFonts w:ascii="Arial" w:hAnsi="Arial" w:cs="Arial"/>
              </w:rPr>
              <w:t xml:space="preserve">             Comisario</w:t>
            </w:r>
            <w:r w:rsidRPr="00D44BE4">
              <w:rPr>
                <w:rFonts w:ascii="Arial" w:hAnsi="Arial" w:cs="Arial"/>
              </w:rPr>
              <w:t>.</w:t>
            </w:r>
          </w:p>
        </w:tc>
      </w:tr>
    </w:tbl>
    <w:p w14:paraId="01986961" w14:textId="4DF5EC11" w:rsidR="00150315" w:rsidRPr="00D44BE4" w:rsidRDefault="00150315" w:rsidP="00391452">
      <w:pPr>
        <w:shd w:val="clear" w:color="auto" w:fill="FFFFFF"/>
        <w:spacing w:after="225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sectPr w:rsidR="00150315" w:rsidRPr="00D44BE4" w:rsidSect="00B500C3">
      <w:headerReference w:type="default" r:id="rId8"/>
      <w:footerReference w:type="default" r:id="rId9"/>
      <w:pgSz w:w="12240" w:h="20160" w:code="5"/>
      <w:pgMar w:top="198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339D3" w14:textId="77777777" w:rsidR="0000229D" w:rsidRDefault="0000229D" w:rsidP="00505074">
      <w:r>
        <w:separator/>
      </w:r>
    </w:p>
  </w:endnote>
  <w:endnote w:type="continuationSeparator" w:id="0">
    <w:p w14:paraId="38F21962" w14:textId="77777777" w:rsidR="0000229D" w:rsidRDefault="0000229D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7144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47A1595" w14:textId="7B7587C8" w:rsidR="00AB0E2C" w:rsidRDefault="00AB0E2C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37EC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37ECF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8D34F11" w14:textId="77777777" w:rsidR="00AB0E2C" w:rsidRDefault="00AB0E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A943A" w14:textId="77777777" w:rsidR="0000229D" w:rsidRDefault="0000229D" w:rsidP="00505074">
      <w:r>
        <w:separator/>
      </w:r>
    </w:p>
  </w:footnote>
  <w:footnote w:type="continuationSeparator" w:id="0">
    <w:p w14:paraId="01285DE7" w14:textId="77777777" w:rsidR="0000229D" w:rsidRDefault="0000229D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9F019E8" w:rsidR="00DC65C4" w:rsidRDefault="00CC05E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5648" behindDoc="0" locked="0" layoutInCell="1" allowOverlap="1" wp14:anchorId="56B16637" wp14:editId="17EE47CF">
          <wp:simplePos x="0" y="0"/>
          <wp:positionH relativeFrom="column">
            <wp:posOffset>2715850</wp:posOffset>
          </wp:positionH>
          <wp:positionV relativeFrom="paragraph">
            <wp:posOffset>5147630</wp:posOffset>
          </wp:positionV>
          <wp:extent cx="6790677" cy="113178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6790677" cy="113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52B"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4D6C"/>
    <w:multiLevelType w:val="hybridMultilevel"/>
    <w:tmpl w:val="F166895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723" w:hanging="360"/>
      </w:pPr>
    </w:lvl>
    <w:lvl w:ilvl="2" w:tplc="FFFFFFFF">
      <w:start w:val="1"/>
      <w:numFmt w:val="lowerRoman"/>
      <w:lvlText w:val="%3."/>
      <w:lvlJc w:val="right"/>
      <w:pPr>
        <w:ind w:left="2443" w:hanging="180"/>
      </w:pPr>
    </w:lvl>
    <w:lvl w:ilvl="3" w:tplc="FFFFFFFF">
      <w:start w:val="1"/>
      <w:numFmt w:val="decimal"/>
      <w:lvlText w:val="%4."/>
      <w:lvlJc w:val="left"/>
      <w:pPr>
        <w:ind w:left="3163" w:hanging="360"/>
      </w:pPr>
    </w:lvl>
    <w:lvl w:ilvl="4" w:tplc="FFFFFFFF">
      <w:start w:val="1"/>
      <w:numFmt w:val="lowerLetter"/>
      <w:lvlText w:val="%5."/>
      <w:lvlJc w:val="left"/>
      <w:pPr>
        <w:ind w:left="3883" w:hanging="360"/>
      </w:pPr>
    </w:lvl>
    <w:lvl w:ilvl="5" w:tplc="FFFFFFFF">
      <w:start w:val="1"/>
      <w:numFmt w:val="lowerRoman"/>
      <w:lvlText w:val="%6."/>
      <w:lvlJc w:val="right"/>
      <w:pPr>
        <w:ind w:left="4603" w:hanging="180"/>
      </w:pPr>
    </w:lvl>
    <w:lvl w:ilvl="6" w:tplc="FFFFFFFF">
      <w:start w:val="1"/>
      <w:numFmt w:val="decimal"/>
      <w:lvlText w:val="%7."/>
      <w:lvlJc w:val="left"/>
      <w:pPr>
        <w:ind w:left="5323" w:hanging="360"/>
      </w:pPr>
    </w:lvl>
    <w:lvl w:ilvl="7" w:tplc="FFFFFFFF">
      <w:start w:val="1"/>
      <w:numFmt w:val="lowerLetter"/>
      <w:lvlText w:val="%8."/>
      <w:lvlJc w:val="left"/>
      <w:pPr>
        <w:ind w:left="6043" w:hanging="360"/>
      </w:pPr>
    </w:lvl>
    <w:lvl w:ilvl="8" w:tplc="FFFFFFFF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1304254A"/>
    <w:multiLevelType w:val="hybridMultilevel"/>
    <w:tmpl w:val="0FA0E26A"/>
    <w:lvl w:ilvl="0" w:tplc="8D58FBDE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BE7F93"/>
    <w:multiLevelType w:val="hybridMultilevel"/>
    <w:tmpl w:val="F166895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723" w:hanging="360"/>
      </w:pPr>
    </w:lvl>
    <w:lvl w:ilvl="2" w:tplc="FFFFFFFF">
      <w:start w:val="1"/>
      <w:numFmt w:val="lowerRoman"/>
      <w:lvlText w:val="%3."/>
      <w:lvlJc w:val="right"/>
      <w:pPr>
        <w:ind w:left="2443" w:hanging="180"/>
      </w:pPr>
    </w:lvl>
    <w:lvl w:ilvl="3" w:tplc="FFFFFFFF">
      <w:start w:val="1"/>
      <w:numFmt w:val="decimal"/>
      <w:lvlText w:val="%4."/>
      <w:lvlJc w:val="left"/>
      <w:pPr>
        <w:ind w:left="3163" w:hanging="360"/>
      </w:pPr>
    </w:lvl>
    <w:lvl w:ilvl="4" w:tplc="FFFFFFFF">
      <w:start w:val="1"/>
      <w:numFmt w:val="lowerLetter"/>
      <w:lvlText w:val="%5."/>
      <w:lvlJc w:val="left"/>
      <w:pPr>
        <w:ind w:left="3883" w:hanging="360"/>
      </w:pPr>
    </w:lvl>
    <w:lvl w:ilvl="5" w:tplc="FFFFFFFF">
      <w:start w:val="1"/>
      <w:numFmt w:val="lowerRoman"/>
      <w:lvlText w:val="%6."/>
      <w:lvlJc w:val="right"/>
      <w:pPr>
        <w:ind w:left="4603" w:hanging="180"/>
      </w:pPr>
    </w:lvl>
    <w:lvl w:ilvl="6" w:tplc="FFFFFFFF">
      <w:start w:val="1"/>
      <w:numFmt w:val="decimal"/>
      <w:lvlText w:val="%7."/>
      <w:lvlJc w:val="left"/>
      <w:pPr>
        <w:ind w:left="5323" w:hanging="360"/>
      </w:pPr>
    </w:lvl>
    <w:lvl w:ilvl="7" w:tplc="FFFFFFFF">
      <w:start w:val="1"/>
      <w:numFmt w:val="lowerLetter"/>
      <w:lvlText w:val="%8."/>
      <w:lvlJc w:val="left"/>
      <w:pPr>
        <w:ind w:left="6043" w:hanging="360"/>
      </w:pPr>
    </w:lvl>
    <w:lvl w:ilvl="8" w:tplc="FFFFFFFF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363A1F72"/>
    <w:multiLevelType w:val="hybridMultilevel"/>
    <w:tmpl w:val="03A41EC0"/>
    <w:lvl w:ilvl="0" w:tplc="FD12456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92C48"/>
    <w:multiLevelType w:val="hybridMultilevel"/>
    <w:tmpl w:val="F166895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723" w:hanging="360"/>
      </w:pPr>
    </w:lvl>
    <w:lvl w:ilvl="2" w:tplc="FFFFFFFF">
      <w:start w:val="1"/>
      <w:numFmt w:val="lowerRoman"/>
      <w:lvlText w:val="%3."/>
      <w:lvlJc w:val="right"/>
      <w:pPr>
        <w:ind w:left="2443" w:hanging="180"/>
      </w:pPr>
    </w:lvl>
    <w:lvl w:ilvl="3" w:tplc="FFFFFFFF">
      <w:start w:val="1"/>
      <w:numFmt w:val="decimal"/>
      <w:lvlText w:val="%4."/>
      <w:lvlJc w:val="left"/>
      <w:pPr>
        <w:ind w:left="3163" w:hanging="360"/>
      </w:pPr>
    </w:lvl>
    <w:lvl w:ilvl="4" w:tplc="FFFFFFFF">
      <w:start w:val="1"/>
      <w:numFmt w:val="lowerLetter"/>
      <w:lvlText w:val="%5."/>
      <w:lvlJc w:val="left"/>
      <w:pPr>
        <w:ind w:left="3883" w:hanging="360"/>
      </w:pPr>
    </w:lvl>
    <w:lvl w:ilvl="5" w:tplc="FFFFFFFF">
      <w:start w:val="1"/>
      <w:numFmt w:val="lowerRoman"/>
      <w:lvlText w:val="%6."/>
      <w:lvlJc w:val="right"/>
      <w:pPr>
        <w:ind w:left="4603" w:hanging="180"/>
      </w:pPr>
    </w:lvl>
    <w:lvl w:ilvl="6" w:tplc="FFFFFFFF">
      <w:start w:val="1"/>
      <w:numFmt w:val="decimal"/>
      <w:lvlText w:val="%7."/>
      <w:lvlJc w:val="left"/>
      <w:pPr>
        <w:ind w:left="5323" w:hanging="360"/>
      </w:pPr>
    </w:lvl>
    <w:lvl w:ilvl="7" w:tplc="FFFFFFFF">
      <w:start w:val="1"/>
      <w:numFmt w:val="lowerLetter"/>
      <w:lvlText w:val="%8."/>
      <w:lvlJc w:val="left"/>
      <w:pPr>
        <w:ind w:left="6043" w:hanging="360"/>
      </w:pPr>
    </w:lvl>
    <w:lvl w:ilvl="8" w:tplc="FFFFFFFF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5B0B79C5"/>
    <w:multiLevelType w:val="hybridMultilevel"/>
    <w:tmpl w:val="7EF4CF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40DF3"/>
    <w:multiLevelType w:val="hybridMultilevel"/>
    <w:tmpl w:val="DCF4354C"/>
    <w:lvl w:ilvl="0" w:tplc="382441E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35D63"/>
    <w:multiLevelType w:val="hybridMultilevel"/>
    <w:tmpl w:val="B34A952A"/>
    <w:lvl w:ilvl="0" w:tplc="D314586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D7474"/>
    <w:multiLevelType w:val="hybridMultilevel"/>
    <w:tmpl w:val="DA9ADD5C"/>
    <w:lvl w:ilvl="0" w:tplc="FB12ACD4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74233F5E"/>
    <w:multiLevelType w:val="hybridMultilevel"/>
    <w:tmpl w:val="48462832"/>
    <w:lvl w:ilvl="0" w:tplc="7E66910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F0BC2"/>
    <w:multiLevelType w:val="hybridMultilevel"/>
    <w:tmpl w:val="F166895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723" w:hanging="360"/>
      </w:pPr>
    </w:lvl>
    <w:lvl w:ilvl="2" w:tplc="FFFFFFFF">
      <w:start w:val="1"/>
      <w:numFmt w:val="lowerRoman"/>
      <w:lvlText w:val="%3."/>
      <w:lvlJc w:val="right"/>
      <w:pPr>
        <w:ind w:left="2443" w:hanging="180"/>
      </w:pPr>
    </w:lvl>
    <w:lvl w:ilvl="3" w:tplc="FFFFFFFF">
      <w:start w:val="1"/>
      <w:numFmt w:val="decimal"/>
      <w:lvlText w:val="%4."/>
      <w:lvlJc w:val="left"/>
      <w:pPr>
        <w:ind w:left="3163" w:hanging="360"/>
      </w:pPr>
    </w:lvl>
    <w:lvl w:ilvl="4" w:tplc="FFFFFFFF">
      <w:start w:val="1"/>
      <w:numFmt w:val="lowerLetter"/>
      <w:lvlText w:val="%5."/>
      <w:lvlJc w:val="left"/>
      <w:pPr>
        <w:ind w:left="3883" w:hanging="360"/>
      </w:pPr>
    </w:lvl>
    <w:lvl w:ilvl="5" w:tplc="FFFFFFFF">
      <w:start w:val="1"/>
      <w:numFmt w:val="lowerRoman"/>
      <w:lvlText w:val="%6."/>
      <w:lvlJc w:val="right"/>
      <w:pPr>
        <w:ind w:left="4603" w:hanging="180"/>
      </w:pPr>
    </w:lvl>
    <w:lvl w:ilvl="6" w:tplc="FFFFFFFF">
      <w:start w:val="1"/>
      <w:numFmt w:val="decimal"/>
      <w:lvlText w:val="%7."/>
      <w:lvlJc w:val="left"/>
      <w:pPr>
        <w:ind w:left="5323" w:hanging="360"/>
      </w:pPr>
    </w:lvl>
    <w:lvl w:ilvl="7" w:tplc="FFFFFFFF">
      <w:start w:val="1"/>
      <w:numFmt w:val="lowerLetter"/>
      <w:lvlText w:val="%8."/>
      <w:lvlJc w:val="left"/>
      <w:pPr>
        <w:ind w:left="6043" w:hanging="360"/>
      </w:pPr>
    </w:lvl>
    <w:lvl w:ilvl="8" w:tplc="FFFFFFFF">
      <w:start w:val="1"/>
      <w:numFmt w:val="lowerRoman"/>
      <w:lvlText w:val="%9."/>
      <w:lvlJc w:val="right"/>
      <w:pPr>
        <w:ind w:left="6763" w:hanging="180"/>
      </w:pPr>
    </w:lvl>
  </w:abstractNum>
  <w:num w:numId="1" w16cid:durableId="726539495">
    <w:abstractNumId w:val="5"/>
  </w:num>
  <w:num w:numId="2" w16cid:durableId="1118642801">
    <w:abstractNumId w:val="4"/>
  </w:num>
  <w:num w:numId="3" w16cid:durableId="1708869297">
    <w:abstractNumId w:val="10"/>
  </w:num>
  <w:num w:numId="4" w16cid:durableId="176236827">
    <w:abstractNumId w:val="0"/>
  </w:num>
  <w:num w:numId="5" w16cid:durableId="864901947">
    <w:abstractNumId w:val="2"/>
  </w:num>
  <w:num w:numId="6" w16cid:durableId="1083604669">
    <w:abstractNumId w:val="8"/>
  </w:num>
  <w:num w:numId="7" w16cid:durableId="1338844693">
    <w:abstractNumId w:val="9"/>
  </w:num>
  <w:num w:numId="8" w16cid:durableId="1640067498">
    <w:abstractNumId w:val="7"/>
  </w:num>
  <w:num w:numId="9" w16cid:durableId="621306996">
    <w:abstractNumId w:val="3"/>
  </w:num>
  <w:num w:numId="10" w16cid:durableId="1228028839">
    <w:abstractNumId w:val="1"/>
  </w:num>
  <w:num w:numId="11" w16cid:durableId="10765901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229D"/>
    <w:rsid w:val="00043B3B"/>
    <w:rsid w:val="00075AB7"/>
    <w:rsid w:val="00086683"/>
    <w:rsid w:val="000903C6"/>
    <w:rsid w:val="000C136A"/>
    <w:rsid w:val="000D04EA"/>
    <w:rsid w:val="000D7B5E"/>
    <w:rsid w:val="00137ECF"/>
    <w:rsid w:val="00150315"/>
    <w:rsid w:val="00151883"/>
    <w:rsid w:val="001915B7"/>
    <w:rsid w:val="00191709"/>
    <w:rsid w:val="001C3A24"/>
    <w:rsid w:val="001C5977"/>
    <w:rsid w:val="001D30EE"/>
    <w:rsid w:val="001D630E"/>
    <w:rsid w:val="001D71C7"/>
    <w:rsid w:val="001D7366"/>
    <w:rsid w:val="001E1BCF"/>
    <w:rsid w:val="002060F1"/>
    <w:rsid w:val="0021789C"/>
    <w:rsid w:val="00255606"/>
    <w:rsid w:val="00270179"/>
    <w:rsid w:val="00283B89"/>
    <w:rsid w:val="002D152B"/>
    <w:rsid w:val="00320B59"/>
    <w:rsid w:val="0037163E"/>
    <w:rsid w:val="00374251"/>
    <w:rsid w:val="00391452"/>
    <w:rsid w:val="003A18D8"/>
    <w:rsid w:val="003F7C21"/>
    <w:rsid w:val="00435CF1"/>
    <w:rsid w:val="0048241D"/>
    <w:rsid w:val="00496B6A"/>
    <w:rsid w:val="005015B4"/>
    <w:rsid w:val="005024F5"/>
    <w:rsid w:val="00505074"/>
    <w:rsid w:val="005B635F"/>
    <w:rsid w:val="005F6794"/>
    <w:rsid w:val="0061401C"/>
    <w:rsid w:val="006210E0"/>
    <w:rsid w:val="00657F09"/>
    <w:rsid w:val="006647D2"/>
    <w:rsid w:val="00696A1E"/>
    <w:rsid w:val="00723327"/>
    <w:rsid w:val="00767208"/>
    <w:rsid w:val="00775906"/>
    <w:rsid w:val="007B3ADB"/>
    <w:rsid w:val="007D0982"/>
    <w:rsid w:val="007F24B4"/>
    <w:rsid w:val="00801920"/>
    <w:rsid w:val="00824A5B"/>
    <w:rsid w:val="00840125"/>
    <w:rsid w:val="008B097A"/>
    <w:rsid w:val="008F4B9A"/>
    <w:rsid w:val="009060DF"/>
    <w:rsid w:val="009100C6"/>
    <w:rsid w:val="00920943"/>
    <w:rsid w:val="00923E04"/>
    <w:rsid w:val="0094007F"/>
    <w:rsid w:val="009462AA"/>
    <w:rsid w:val="00947FC5"/>
    <w:rsid w:val="0098331E"/>
    <w:rsid w:val="009C58D4"/>
    <w:rsid w:val="009F4EA7"/>
    <w:rsid w:val="00A31065"/>
    <w:rsid w:val="00A56332"/>
    <w:rsid w:val="00A8198C"/>
    <w:rsid w:val="00AB0E2C"/>
    <w:rsid w:val="00AB5410"/>
    <w:rsid w:val="00AE06C7"/>
    <w:rsid w:val="00AF03AE"/>
    <w:rsid w:val="00AF6663"/>
    <w:rsid w:val="00B03698"/>
    <w:rsid w:val="00B500C3"/>
    <w:rsid w:val="00B7661F"/>
    <w:rsid w:val="00B90350"/>
    <w:rsid w:val="00C07082"/>
    <w:rsid w:val="00C25E29"/>
    <w:rsid w:val="00C335F7"/>
    <w:rsid w:val="00C33A2C"/>
    <w:rsid w:val="00CB7833"/>
    <w:rsid w:val="00CC05E7"/>
    <w:rsid w:val="00CC6795"/>
    <w:rsid w:val="00D44BE4"/>
    <w:rsid w:val="00D5186B"/>
    <w:rsid w:val="00D774E6"/>
    <w:rsid w:val="00D83041"/>
    <w:rsid w:val="00D96B13"/>
    <w:rsid w:val="00DA6A4F"/>
    <w:rsid w:val="00DC0B0F"/>
    <w:rsid w:val="00DC1402"/>
    <w:rsid w:val="00DC65C4"/>
    <w:rsid w:val="00E9108B"/>
    <w:rsid w:val="00EB547F"/>
    <w:rsid w:val="00ED7A2B"/>
    <w:rsid w:val="00EE48C4"/>
    <w:rsid w:val="00EF1FCC"/>
    <w:rsid w:val="00F023FE"/>
    <w:rsid w:val="00F36284"/>
    <w:rsid w:val="00F56F58"/>
    <w:rsid w:val="00F854FE"/>
    <w:rsid w:val="00F867A5"/>
    <w:rsid w:val="00F95238"/>
    <w:rsid w:val="00FB574A"/>
    <w:rsid w:val="00FC7AE6"/>
    <w:rsid w:val="00FE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39"/>
    <w:rsid w:val="001915B7"/>
    <w:rPr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1915B7"/>
  </w:style>
  <w:style w:type="character" w:customStyle="1" w:styleId="SinespaciadoCar">
    <w:name w:val="Sin espaciado Car"/>
    <w:basedOn w:val="Fuentedeprrafopredeter"/>
    <w:link w:val="Sinespaciado"/>
    <w:uiPriority w:val="1"/>
    <w:rsid w:val="001915B7"/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"/>
    <w:basedOn w:val="Normal"/>
    <w:link w:val="PrrafodelistaCar"/>
    <w:uiPriority w:val="34"/>
    <w:qFormat/>
    <w:rsid w:val="008B097A"/>
    <w:pPr>
      <w:ind w:left="720"/>
      <w:contextualSpacing/>
    </w:p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link w:val="Prrafodelista"/>
    <w:uiPriority w:val="34"/>
    <w:locked/>
    <w:rsid w:val="008B0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404FFD-E143-4CE5-92AA-5F20EC9DA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1265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MIGUEL SISIC</cp:lastModifiedBy>
  <cp:revision>13</cp:revision>
  <cp:lastPrinted>2022-09-29T16:28:00Z</cp:lastPrinted>
  <dcterms:created xsi:type="dcterms:W3CDTF">2022-01-06T18:58:00Z</dcterms:created>
  <dcterms:modified xsi:type="dcterms:W3CDTF">2022-09-29T16:30:00Z</dcterms:modified>
</cp:coreProperties>
</file>