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C80" w14:textId="115C3691" w:rsidR="00896664" w:rsidRPr="00D44BE4" w:rsidRDefault="00896664" w:rsidP="00896664">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452E42">
        <w:rPr>
          <w:rFonts w:ascii="Arial" w:eastAsia="Times New Roman" w:hAnsi="Arial" w:cs="Arial"/>
          <w:b/>
          <w:lang w:val="es-ES_tradnl"/>
        </w:rPr>
        <w:t>6</w:t>
      </w:r>
      <w:r w:rsidR="005663E5">
        <w:rPr>
          <w:rFonts w:ascii="Arial" w:eastAsia="Times New Roman" w:hAnsi="Arial" w:cs="Arial"/>
          <w:b/>
          <w:lang w:val="es-ES_tradnl"/>
        </w:rPr>
        <w:t>4</w:t>
      </w:r>
      <w:r w:rsidRPr="00D44BE4">
        <w:rPr>
          <w:rFonts w:ascii="Arial" w:eastAsia="Times New Roman" w:hAnsi="Arial" w:cs="Arial"/>
          <w:b/>
          <w:lang w:val="es-ES_tradnl"/>
        </w:rPr>
        <w:t>/2022.</w:t>
      </w:r>
    </w:p>
    <w:p w14:paraId="158227AC" w14:textId="492F32C6" w:rsidR="00896664" w:rsidRDefault="00896664" w:rsidP="00896664">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INFORMACIÓN CLASIFICADA COMO RESERVADA, AMPLIACIÓN DE PLAZO DE RESPUESTA, DECLARATORIA DE INEXISTENCIA DE INFORMACIÓN Y/O DECLARATORIA DE INCOMPETENCIA</w:t>
      </w:r>
      <w:r w:rsidR="005975B5">
        <w:rPr>
          <w:rFonts w:ascii="Arial" w:hAnsi="Arial" w:cs="Arial"/>
          <w:b/>
          <w:lang w:val="es-ES_tradnl" w:eastAsia="es-MX"/>
        </w:rPr>
        <w:t xml:space="preserve">, </w:t>
      </w:r>
      <w:r w:rsidRPr="00D44BE4">
        <w:rPr>
          <w:rFonts w:ascii="Arial" w:hAnsi="Arial" w:cs="Arial"/>
          <w:b/>
          <w:lang w:val="es-ES_tradnl" w:eastAsia="es-MX"/>
        </w:rPr>
        <w:t>EMITE</w:t>
      </w:r>
      <w:r>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3D38BDE9" w14:textId="77777777" w:rsidR="00896664" w:rsidRPr="00D44BE4" w:rsidRDefault="00896664" w:rsidP="00896664">
      <w:pPr>
        <w:pStyle w:val="Sinespaciado"/>
        <w:spacing w:line="360" w:lineRule="auto"/>
        <w:jc w:val="both"/>
        <w:rPr>
          <w:rFonts w:ascii="Arial" w:hAnsi="Arial" w:cs="Arial"/>
          <w:b/>
          <w:lang w:val="es-ES_tradnl" w:eastAsia="es-MX"/>
        </w:rPr>
      </w:pPr>
    </w:p>
    <w:p w14:paraId="44DA77F9"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0C396D9E" w14:textId="4EE286F4" w:rsidR="00896664" w:rsidRDefault="00896664" w:rsidP="00896664">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w:t>
      </w:r>
      <w:r w:rsidR="00356291" w:rsidRPr="00D44BE4">
        <w:rPr>
          <w:rFonts w:ascii="Arial" w:eastAsia="Calibri" w:hAnsi="Arial" w:cs="Arial"/>
        </w:rPr>
        <w:t>Transparencia. -</w:t>
      </w:r>
      <w:r w:rsidRPr="00D44BE4">
        <w:rPr>
          <w:rFonts w:ascii="Arial" w:eastAsia="Calibri" w:hAnsi="Arial" w:cs="Arial"/>
        </w:rPr>
        <w:t xml:space="preserve"> - - - </w:t>
      </w:r>
      <w:r>
        <w:rPr>
          <w:rFonts w:ascii="Arial" w:eastAsia="Calibri" w:hAnsi="Arial" w:cs="Arial"/>
        </w:rPr>
        <w:t xml:space="preserve">- - - - - - </w:t>
      </w:r>
    </w:p>
    <w:p w14:paraId="2EEA1B69" w14:textId="542885AE" w:rsidR="00896664" w:rsidRDefault="00896664" w:rsidP="00896664">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Pr="009060DF">
        <w:rPr>
          <w:rFonts w:ascii="Arial" w:eastAsia="Calibri" w:hAnsi="Arial" w:cs="Arial"/>
        </w:rPr>
        <w:t>En atención a</w:t>
      </w:r>
      <w:r w:rsidR="009815F2">
        <w:rPr>
          <w:rFonts w:ascii="Arial" w:eastAsia="Calibri" w:hAnsi="Arial" w:cs="Arial"/>
        </w:rPr>
        <w:t xml:space="preserve"> </w:t>
      </w:r>
      <w:r w:rsidR="005663E5">
        <w:rPr>
          <w:rFonts w:ascii="Arial" w:eastAsia="Calibri" w:hAnsi="Arial" w:cs="Arial"/>
        </w:rPr>
        <w:t>l</w:t>
      </w:r>
      <w:r w:rsidR="009815F2">
        <w:rPr>
          <w:rFonts w:ascii="Arial" w:eastAsia="Calibri" w:hAnsi="Arial" w:cs="Arial"/>
        </w:rPr>
        <w:t>a solicitud de acceso a la información identificada con el número de folio 202728522000473 recibida</w:t>
      </w:r>
      <w:r w:rsidRPr="009060DF">
        <w:rPr>
          <w:rFonts w:ascii="Arial" w:eastAsia="Calibri" w:hAnsi="Arial" w:cs="Arial"/>
        </w:rPr>
        <w:t xml:space="preserve"> mediante el Sistema de Solicitudes de Información del Estado de Oaxaca (SISAI 2.0) este cuerpo colegiado admite y analiza lo conducente.</w:t>
      </w:r>
      <w:r>
        <w:rPr>
          <w:rFonts w:ascii="Arial" w:eastAsia="Calibri" w:hAnsi="Arial" w:cs="Arial"/>
        </w:rPr>
        <w:t xml:space="preserve"> </w:t>
      </w:r>
      <w:r w:rsidRPr="009060DF">
        <w:rPr>
          <w:rFonts w:ascii="Arial" w:eastAsia="Calibri" w:hAnsi="Arial" w:cs="Arial"/>
          <w:lang w:val="es-ES"/>
        </w:rPr>
        <w:t xml:space="preserve">- - - - - - - - - - - - - - - - - </w:t>
      </w:r>
      <w:r w:rsidR="00FD3872">
        <w:rPr>
          <w:rFonts w:ascii="Arial" w:eastAsia="Calibri" w:hAnsi="Arial" w:cs="Arial"/>
          <w:lang w:val="es-ES"/>
        </w:rPr>
        <w:t xml:space="preserve">- - - - - - - - - - - - - - - - - - - - - - - - - - - </w:t>
      </w:r>
    </w:p>
    <w:p w14:paraId="662A5C97" w14:textId="77777777" w:rsidR="00896664" w:rsidRPr="00D44BE4" w:rsidRDefault="00896664" w:rsidP="00896664">
      <w:pPr>
        <w:pStyle w:val="Sinespaciado"/>
        <w:spacing w:line="360" w:lineRule="auto"/>
        <w:jc w:val="both"/>
        <w:rPr>
          <w:rFonts w:ascii="Arial" w:eastAsia="Calibri" w:hAnsi="Arial" w:cs="Arial"/>
          <w:lang w:val="es-ES"/>
        </w:rPr>
      </w:pPr>
    </w:p>
    <w:p w14:paraId="022EF7B5"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EE18EFA" w14:textId="77777777" w:rsidR="00896664" w:rsidRPr="00D44BE4" w:rsidRDefault="00896664" w:rsidP="00896664">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0E36FDD1" w14:textId="25223900" w:rsidR="00896664" w:rsidRDefault="00896664" w:rsidP="00896664">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5663E5">
        <w:rPr>
          <w:rFonts w:ascii="Arial" w:eastAsia="Times New Roman" w:hAnsi="Arial" w:cs="Arial"/>
          <w:bCs/>
          <w:lang w:val="es-ES_tradnl"/>
        </w:rPr>
        <w:t>08</w:t>
      </w:r>
      <w:r w:rsidRPr="00391452">
        <w:rPr>
          <w:rFonts w:ascii="Arial" w:eastAsia="Times New Roman" w:hAnsi="Arial" w:cs="Arial"/>
          <w:bCs/>
          <w:lang w:val="es-ES_tradnl"/>
        </w:rPr>
        <w:t xml:space="preserve"> de </w:t>
      </w:r>
      <w:r w:rsidR="005663E5">
        <w:rPr>
          <w:rFonts w:ascii="Arial" w:eastAsia="Times New Roman" w:hAnsi="Arial" w:cs="Arial"/>
          <w:bCs/>
          <w:lang w:val="es-ES_tradnl"/>
        </w:rPr>
        <w:t>noviembre</w:t>
      </w:r>
      <w:r w:rsidRPr="00391452">
        <w:rPr>
          <w:rFonts w:ascii="Arial" w:eastAsia="Times New Roman" w:hAnsi="Arial" w:cs="Arial"/>
          <w:bCs/>
          <w:lang w:val="es-ES_tradnl"/>
        </w:rPr>
        <w:t xml:space="preserve"> de 2022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5663E5">
        <w:rPr>
          <w:rFonts w:ascii="Arial" w:eastAsia="Times New Roman" w:hAnsi="Arial" w:cs="Arial"/>
          <w:bCs/>
          <w:lang w:val="es-ES_tradnl"/>
        </w:rPr>
        <w:t>UT</w:t>
      </w:r>
      <w:r w:rsidRPr="00391452">
        <w:rPr>
          <w:rFonts w:ascii="Arial" w:eastAsia="Times New Roman" w:hAnsi="Arial" w:cs="Arial"/>
          <w:bCs/>
          <w:lang w:val="es-ES_tradnl"/>
        </w:rPr>
        <w:t>/</w:t>
      </w:r>
      <w:r w:rsidR="005663E5">
        <w:rPr>
          <w:rFonts w:ascii="Arial" w:eastAsia="Times New Roman" w:hAnsi="Arial" w:cs="Arial"/>
          <w:bCs/>
          <w:lang w:val="es-ES_tradnl"/>
        </w:rPr>
        <w:t>1281</w:t>
      </w:r>
      <w:r w:rsidRPr="00391452">
        <w:rPr>
          <w:rFonts w:ascii="Arial" w:eastAsia="Times New Roman" w:hAnsi="Arial" w:cs="Arial"/>
          <w:bCs/>
          <w:lang w:val="es-ES_tradnl"/>
        </w:rPr>
        <w:t>/2022</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fecha </w:t>
      </w:r>
      <w:r w:rsidR="005663E5">
        <w:rPr>
          <w:rFonts w:ascii="Arial" w:eastAsia="Times New Roman" w:hAnsi="Arial" w:cs="Arial"/>
          <w:bCs/>
          <w:lang w:val="es-ES_tradnl"/>
        </w:rPr>
        <w:t>08</w:t>
      </w:r>
      <w:r w:rsidRPr="00391452">
        <w:rPr>
          <w:rFonts w:ascii="Arial" w:eastAsia="Times New Roman" w:hAnsi="Arial" w:cs="Arial"/>
          <w:bCs/>
          <w:lang w:val="es-ES_tradnl"/>
        </w:rPr>
        <w:t xml:space="preserve"> de </w:t>
      </w:r>
      <w:r w:rsidR="005663E5">
        <w:rPr>
          <w:rFonts w:ascii="Arial" w:eastAsia="Times New Roman" w:hAnsi="Arial" w:cs="Arial"/>
          <w:bCs/>
          <w:lang w:val="es-ES_tradnl"/>
        </w:rPr>
        <w:t>noviembre</w:t>
      </w:r>
      <w:r w:rsidRPr="00391452">
        <w:rPr>
          <w:rFonts w:ascii="Arial" w:eastAsia="Times New Roman" w:hAnsi="Arial" w:cs="Arial"/>
          <w:bCs/>
          <w:lang w:val="es-ES_tradnl"/>
        </w:rPr>
        <w:t xml:space="preserve"> de 2022,</w:t>
      </w:r>
      <w:r w:rsidR="00D5398A">
        <w:rPr>
          <w:rFonts w:ascii="Arial" w:eastAsia="Times New Roman" w:hAnsi="Arial" w:cs="Arial"/>
          <w:bCs/>
          <w:lang w:val="es-ES_tradnl"/>
        </w:rPr>
        <w:t xml:space="preserve"> signado por C. Joaquín Omar Rodríguez García, </w:t>
      </w:r>
      <w:proofErr w:type="gramStart"/>
      <w:r w:rsidR="00D5398A">
        <w:rPr>
          <w:rFonts w:ascii="Arial" w:eastAsia="Times New Roman" w:hAnsi="Arial" w:cs="Arial"/>
          <w:bCs/>
          <w:lang w:val="es-ES_tradnl"/>
        </w:rPr>
        <w:t>Responsable</w:t>
      </w:r>
      <w:proofErr w:type="gramEnd"/>
      <w:r w:rsidR="00D5398A">
        <w:rPr>
          <w:rFonts w:ascii="Arial" w:eastAsia="Times New Roman" w:hAnsi="Arial" w:cs="Arial"/>
          <w:bCs/>
          <w:lang w:val="es-ES_tradnl"/>
        </w:rPr>
        <w:t xml:space="preserve"> de la Unidad de Transparencia</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w:t>
      </w:r>
      <w:r w:rsidR="00D77B95">
        <w:rPr>
          <w:rFonts w:ascii="Arial" w:eastAsia="Times New Roman" w:hAnsi="Arial" w:cs="Arial"/>
          <w:bCs/>
          <w:lang w:val="es-ES_tradnl"/>
        </w:rPr>
        <w:t>cual</w:t>
      </w:r>
      <w:r>
        <w:rPr>
          <w:rFonts w:ascii="Arial" w:eastAsia="Times New Roman" w:hAnsi="Arial" w:cs="Arial"/>
          <w:bCs/>
          <w:lang w:val="es-ES_tradnl"/>
        </w:rPr>
        <w:t xml:space="preserve"> se </w:t>
      </w:r>
      <w:r w:rsidRPr="00391452">
        <w:rPr>
          <w:rFonts w:ascii="Arial" w:eastAsia="Times New Roman" w:hAnsi="Arial" w:cs="Arial"/>
          <w:bCs/>
          <w:lang w:val="es-ES_tradnl"/>
        </w:rPr>
        <w:t xml:space="preserve">manifiesta que: - - - - - - - - - - - - - - - - </w:t>
      </w:r>
    </w:p>
    <w:p w14:paraId="119E7C48" w14:textId="319D368F" w:rsidR="005663E5" w:rsidRPr="005663E5" w:rsidRDefault="005663E5" w:rsidP="005663E5">
      <w:pPr>
        <w:spacing w:line="360" w:lineRule="auto"/>
        <w:jc w:val="both"/>
        <w:rPr>
          <w:rFonts w:ascii="Arial" w:hAnsi="Arial" w:cs="Arial"/>
          <w:i/>
          <w:iCs/>
        </w:rPr>
      </w:pPr>
      <w:r>
        <w:rPr>
          <w:rFonts w:ascii="Arial" w:hAnsi="Arial" w:cs="Arial"/>
          <w:i/>
          <w:iCs/>
        </w:rPr>
        <w:t>“</w:t>
      </w:r>
      <w:r w:rsidRPr="005663E5">
        <w:rPr>
          <w:rFonts w:ascii="Arial" w:hAnsi="Arial" w:cs="Arial"/>
          <w:i/>
          <w:iCs/>
        </w:rPr>
        <w:t xml:space="preserve">Para poder dar cumplimiento a la solicitud de acceso a la información recibida de vía electrónica a través del sistema SISAI 2.0 de la Plataforma Nacional de Transparencia, a la que el sistema asignó el número de folio 202728522000473, por el cual solicita información relativa a las asesorías que proporciona la Unidad de Transparencia a la ciudadanía en temas de acceso a la información, así como en el </w:t>
      </w:r>
      <w:r w:rsidRPr="005663E5">
        <w:rPr>
          <w:rFonts w:ascii="Arial" w:hAnsi="Arial" w:cs="Arial"/>
          <w:i/>
          <w:iCs/>
        </w:rPr>
        <w:lastRenderedPageBreak/>
        <w:t xml:space="preserve">tema de Datos personales para la presentación de solicitudes de acceso a la información, requerida en los tres últimos párrafos de la solicitud en mención: </w:t>
      </w:r>
      <w:r w:rsidR="009815F2">
        <w:rPr>
          <w:rFonts w:ascii="Arial" w:hAnsi="Arial" w:cs="Arial"/>
          <w:i/>
          <w:iCs/>
        </w:rPr>
        <w:t xml:space="preserve">- - - - </w:t>
      </w:r>
    </w:p>
    <w:p w14:paraId="491A4A54" w14:textId="45369B78" w:rsidR="005663E5" w:rsidRPr="005663E5" w:rsidRDefault="005663E5" w:rsidP="005663E5">
      <w:pPr>
        <w:spacing w:line="360" w:lineRule="auto"/>
        <w:ind w:left="567" w:right="567"/>
        <w:jc w:val="both"/>
        <w:rPr>
          <w:rFonts w:ascii="Arial" w:hAnsi="Arial" w:cs="Arial"/>
          <w:i/>
          <w:iCs/>
        </w:rPr>
      </w:pPr>
      <w:r w:rsidRPr="005663E5">
        <w:rPr>
          <w:rFonts w:ascii="Arial" w:hAnsi="Arial" w:cs="Arial"/>
          <w:i/>
          <w:iCs/>
        </w:rPr>
        <w:t>“Total de personas que han solicitado orientación para realizar una solicitud de acceso a la información o a datos personales por cada año desde 2003 hasta 2022, desglosando el medio por el que solicitaron asesoría</w:t>
      </w:r>
      <w:r w:rsidR="009815F2">
        <w:rPr>
          <w:rFonts w:ascii="Arial" w:hAnsi="Arial" w:cs="Arial"/>
          <w:i/>
          <w:iCs/>
        </w:rPr>
        <w:t xml:space="preserve">. - - - - - - - - - - - - - - - - - - - - - - - - - - - - - - - - - - - - - - - - - - - - - - </w:t>
      </w:r>
    </w:p>
    <w:p w14:paraId="10A243E6" w14:textId="63053096" w:rsidR="005663E5" w:rsidRPr="005663E5" w:rsidRDefault="009815F2" w:rsidP="005663E5">
      <w:pPr>
        <w:spacing w:line="360" w:lineRule="auto"/>
        <w:ind w:left="567" w:right="567"/>
        <w:jc w:val="both"/>
        <w:rPr>
          <w:rFonts w:ascii="Arial" w:hAnsi="Arial" w:cs="Arial"/>
          <w:i/>
          <w:iCs/>
        </w:rPr>
      </w:pPr>
      <w:proofErr w:type="gramStart"/>
      <w:r w:rsidRPr="005663E5">
        <w:rPr>
          <w:rFonts w:ascii="Arial" w:hAnsi="Arial" w:cs="Arial"/>
          <w:i/>
          <w:iCs/>
        </w:rPr>
        <w:t>Total</w:t>
      </w:r>
      <w:proofErr w:type="gramEnd"/>
      <w:r w:rsidR="005663E5" w:rsidRPr="005663E5">
        <w:rPr>
          <w:rFonts w:ascii="Arial" w:hAnsi="Arial" w:cs="Arial"/>
          <w:i/>
          <w:iCs/>
        </w:rPr>
        <w:t xml:space="preserve"> de mujeres que han solicitado orientación para realizar una solicitud de acceso a la información o a datos personales por cada año desde 2003 hasta 2022,</w:t>
      </w:r>
      <w:r>
        <w:rPr>
          <w:rFonts w:ascii="Arial" w:hAnsi="Arial" w:cs="Arial"/>
          <w:i/>
          <w:iCs/>
        </w:rPr>
        <w:t xml:space="preserve"> </w:t>
      </w:r>
      <w:r w:rsidR="005663E5" w:rsidRPr="005663E5">
        <w:rPr>
          <w:rFonts w:ascii="Arial" w:hAnsi="Arial" w:cs="Arial"/>
          <w:i/>
          <w:iCs/>
        </w:rPr>
        <w:t>desglosando el medio por el que solicitaron asesoría,</w:t>
      </w:r>
      <w:r>
        <w:rPr>
          <w:rFonts w:ascii="Arial" w:hAnsi="Arial" w:cs="Arial"/>
          <w:i/>
          <w:iCs/>
        </w:rPr>
        <w:t xml:space="preserve"> </w:t>
      </w:r>
      <w:r w:rsidR="005663E5" w:rsidRPr="005663E5">
        <w:rPr>
          <w:rFonts w:ascii="Arial" w:hAnsi="Arial" w:cs="Arial"/>
          <w:i/>
          <w:iCs/>
        </w:rPr>
        <w:t xml:space="preserve">desglosando el medio por el que solicitaron </w:t>
      </w:r>
      <w:r w:rsidRPr="005663E5">
        <w:rPr>
          <w:rFonts w:ascii="Arial" w:hAnsi="Arial" w:cs="Arial"/>
          <w:i/>
          <w:iCs/>
        </w:rPr>
        <w:t>asesoría.</w:t>
      </w:r>
      <w:r>
        <w:rPr>
          <w:rFonts w:ascii="Arial" w:hAnsi="Arial" w:cs="Arial"/>
          <w:i/>
          <w:iCs/>
        </w:rPr>
        <w:t xml:space="preserve"> - - - - - - - - - - - - - </w:t>
      </w:r>
    </w:p>
    <w:p w14:paraId="51E3906D" w14:textId="67B97804" w:rsidR="005663E5" w:rsidRPr="005663E5" w:rsidRDefault="005663E5" w:rsidP="005663E5">
      <w:pPr>
        <w:spacing w:line="360" w:lineRule="auto"/>
        <w:ind w:left="567" w:right="567"/>
        <w:jc w:val="both"/>
        <w:rPr>
          <w:rFonts w:ascii="Arial" w:hAnsi="Arial" w:cs="Arial"/>
          <w:i/>
          <w:iCs/>
        </w:rPr>
      </w:pPr>
      <w:r w:rsidRPr="005663E5">
        <w:rPr>
          <w:rFonts w:ascii="Arial" w:hAnsi="Arial" w:cs="Arial"/>
          <w:i/>
          <w:iCs/>
        </w:rPr>
        <w:t>Total de hombres que han solicitado orientación para realizar una solicitud de acceso a la información o a datos personales por cada año desde 2003 hasta 2022,</w:t>
      </w:r>
      <w:r w:rsidR="009815F2">
        <w:rPr>
          <w:rFonts w:ascii="Arial" w:hAnsi="Arial" w:cs="Arial"/>
          <w:i/>
          <w:iCs/>
        </w:rPr>
        <w:t xml:space="preserve"> </w:t>
      </w:r>
      <w:r w:rsidRPr="005663E5">
        <w:rPr>
          <w:rFonts w:ascii="Arial" w:hAnsi="Arial" w:cs="Arial"/>
          <w:i/>
          <w:iCs/>
        </w:rPr>
        <w:t>desglosando el medio por el que solicitaron asesoría” (sic)</w:t>
      </w:r>
      <w:r w:rsidR="009815F2">
        <w:rPr>
          <w:rFonts w:ascii="Arial" w:hAnsi="Arial" w:cs="Arial"/>
          <w:i/>
          <w:iCs/>
        </w:rPr>
        <w:t xml:space="preserve"> - - - - - - - - - - - - - - - - - - - - - - - - - - - - - - - - - - - - - - - - - - </w:t>
      </w:r>
    </w:p>
    <w:p w14:paraId="0599C9C7" w14:textId="7D940688" w:rsidR="005663E5" w:rsidRPr="005663E5" w:rsidRDefault="005663E5" w:rsidP="005663E5">
      <w:pPr>
        <w:spacing w:line="360" w:lineRule="auto"/>
        <w:jc w:val="both"/>
        <w:rPr>
          <w:rFonts w:ascii="Arial" w:eastAsia="Times New Roman" w:hAnsi="Arial" w:cs="Arial"/>
          <w:i/>
          <w:iCs/>
          <w:color w:val="000000"/>
          <w:lang w:eastAsia="es-MX"/>
        </w:rPr>
      </w:pPr>
      <w:r w:rsidRPr="005663E5">
        <w:rPr>
          <w:rFonts w:ascii="Arial" w:eastAsia="Times New Roman" w:hAnsi="Arial" w:cs="Arial"/>
          <w:i/>
          <w:iCs/>
          <w:color w:val="000000"/>
          <w:lang w:eastAsia="es-MX"/>
        </w:rPr>
        <w:t>Es por demás comunicar que el primer Órgano Garante que se estableció en el estado de Oaxaca, fue el entonces denominado, Instituto Estatal de Acceso a la Información Pública del Estado de Oaxaca (IEAIP), el cual dio inicio a sus actividades y funciones, el día 21 de julio de 2008 por lo que anterior a ese año no existía Órgano Garante de Acceso a la información en el Estado de Oaxaca.</w:t>
      </w:r>
      <w:r w:rsidR="009815F2">
        <w:rPr>
          <w:rFonts w:ascii="Arial" w:eastAsia="Times New Roman" w:hAnsi="Arial" w:cs="Arial"/>
          <w:i/>
          <w:iCs/>
          <w:color w:val="000000"/>
          <w:lang w:eastAsia="es-MX"/>
        </w:rPr>
        <w:t xml:space="preserve"> - - - - -</w:t>
      </w:r>
    </w:p>
    <w:p w14:paraId="31392553" w14:textId="410AF293" w:rsidR="005663E5" w:rsidRPr="005663E5" w:rsidRDefault="005663E5" w:rsidP="005663E5">
      <w:pPr>
        <w:spacing w:line="360" w:lineRule="auto"/>
        <w:jc w:val="both"/>
        <w:rPr>
          <w:rFonts w:ascii="Arial" w:hAnsi="Arial" w:cs="Arial"/>
          <w:i/>
          <w:iCs/>
        </w:rPr>
      </w:pPr>
      <w:r w:rsidRPr="005663E5">
        <w:rPr>
          <w:rFonts w:ascii="Arial" w:hAnsi="Arial" w:cs="Arial"/>
          <w:i/>
          <w:iCs/>
        </w:rPr>
        <w:t>Por ello, me permito comunicarle que como resultado de búsqueda exhaustiva de la información en los archivos existentes de la Unidad de Transparencia, así como en el Área de Archivo de Concentración de este Órgano Garante y en la cual, esta Unidad de Transparencia estima necesaria la intervención del Comité de Transparencia de este sujeto obligado para confirmar la inexistencia de la información correspondiente a las preguntas de los tres últimos párrafos de la solicitud de acceso a la información identificada con el folio 202728522000473, recibida de vía electrónica a través del sistema SISAI 2.0 de la Plataforma Nacional de Transparencia, respecto de los</w:t>
      </w:r>
      <w:r w:rsidR="00D5398A">
        <w:rPr>
          <w:rFonts w:ascii="Arial" w:hAnsi="Arial" w:cs="Arial"/>
          <w:i/>
          <w:iCs/>
        </w:rPr>
        <w:t xml:space="preserve"> años</w:t>
      </w:r>
      <w:r w:rsidRPr="005663E5">
        <w:rPr>
          <w:rFonts w:ascii="Arial" w:hAnsi="Arial" w:cs="Arial"/>
          <w:i/>
          <w:iCs/>
        </w:rPr>
        <w:t xml:space="preserve"> 2008, 2009, 2010, 2012 y 2016.</w:t>
      </w:r>
      <w:r w:rsidR="009815F2">
        <w:rPr>
          <w:rFonts w:ascii="Arial" w:hAnsi="Arial" w:cs="Arial"/>
          <w:i/>
          <w:iCs/>
        </w:rPr>
        <w:t xml:space="preserve"> - - - - - - - - </w:t>
      </w:r>
    </w:p>
    <w:p w14:paraId="223718AD" w14:textId="1C2DFF5E" w:rsidR="005663E5" w:rsidRPr="005663E5" w:rsidRDefault="005663E5" w:rsidP="005663E5">
      <w:pPr>
        <w:spacing w:line="360" w:lineRule="auto"/>
        <w:jc w:val="both"/>
        <w:rPr>
          <w:rFonts w:ascii="Arial" w:hAnsi="Arial" w:cs="Arial"/>
          <w:i/>
          <w:iCs/>
        </w:rPr>
      </w:pPr>
      <w:r w:rsidRPr="005663E5">
        <w:rPr>
          <w:rFonts w:ascii="Arial" w:hAnsi="Arial" w:cs="Arial"/>
          <w:i/>
          <w:iCs/>
        </w:rPr>
        <w:t xml:space="preserve">Lo anterior, se acredita con la inexistencia de algún documento o expediente relativo a la información solicitada a los años señalados, para lo cual esta Unidad de Transparencia llevó a cabo el proceso de búsqueda exhaustiva, con las correspondientes circunstancias de tiempo, modo y lugar, en términos del artículo 139 de la Ley General de Transparencia y Acceso a la Información Pública, por lo que expongo lo siguiente:  </w:t>
      </w:r>
      <w:r w:rsidR="009815F2">
        <w:rPr>
          <w:rFonts w:ascii="Arial" w:hAnsi="Arial" w:cs="Arial"/>
          <w:i/>
          <w:iCs/>
        </w:rPr>
        <w:t xml:space="preserve">- - - - - - - - - - - - - - - - - - - - - - - - - - - - - - - - - - - - - - - - - </w:t>
      </w:r>
    </w:p>
    <w:p w14:paraId="28BB18B8" w14:textId="66A0250B" w:rsidR="005663E5" w:rsidRPr="005663E5" w:rsidRDefault="005663E5" w:rsidP="005663E5">
      <w:pPr>
        <w:pStyle w:val="Prrafodelista"/>
        <w:tabs>
          <w:tab w:val="left" w:pos="709"/>
        </w:tabs>
        <w:spacing w:line="360" w:lineRule="auto"/>
        <w:ind w:left="0"/>
        <w:jc w:val="both"/>
        <w:rPr>
          <w:rFonts w:ascii="Arial" w:hAnsi="Arial" w:cs="Arial"/>
          <w:i/>
          <w:iCs/>
        </w:rPr>
      </w:pPr>
      <w:r w:rsidRPr="005663E5">
        <w:rPr>
          <w:rFonts w:ascii="Arial" w:hAnsi="Arial" w:cs="Arial"/>
          <w:i/>
          <w:iCs/>
        </w:rPr>
        <w:t xml:space="preserve">PRIMERO. Siendo aproximadamente las 13:30 horas del día 04 de noviembre del año 2022 en la oficina de la Unidad de Transparencia, ubicada en Edificio del OGAIPO, Calle Almendros 122, Colonia Reforma, edificio del OGAIPO Oaxaca, Planta baja, oficina 1, pasillo norte, lado derecho, el Licenciado Mauricio Salinas </w:t>
      </w:r>
      <w:proofErr w:type="spellStart"/>
      <w:r w:rsidRPr="005663E5">
        <w:rPr>
          <w:rFonts w:ascii="Arial" w:hAnsi="Arial" w:cs="Arial"/>
          <w:i/>
          <w:iCs/>
        </w:rPr>
        <w:t>Salinas</w:t>
      </w:r>
      <w:proofErr w:type="spellEnd"/>
      <w:r w:rsidRPr="005663E5">
        <w:rPr>
          <w:rFonts w:ascii="Arial" w:hAnsi="Arial" w:cs="Arial"/>
          <w:i/>
          <w:iCs/>
        </w:rPr>
        <w:t xml:space="preserve">, Servidor Público Habilitado de la Unidad de Transparencia, apoyado por la </w:t>
      </w:r>
      <w:r w:rsidRPr="005663E5">
        <w:rPr>
          <w:rFonts w:ascii="Arial" w:hAnsi="Arial" w:cs="Arial"/>
          <w:i/>
          <w:iCs/>
        </w:rPr>
        <w:lastRenderedPageBreak/>
        <w:t xml:space="preserve">Licenciada Yasmín Itzel Ramírez Gonzáles, abogada auxiliar de la Dirección de Asuntos Jurídicos, realizó la búsqueda exhaustiva en todos y cada uno de los documentos, tanto físicos como digitales, que integran los expedientes existentes en los espacios que ocupa la Unidad de Transparencia; así también, siendo las 11:30 horas del día 07 de noviembre del año 2022, el Licenciado Mauricio Salinas </w:t>
      </w:r>
      <w:proofErr w:type="spellStart"/>
      <w:r w:rsidRPr="005663E5">
        <w:rPr>
          <w:rFonts w:ascii="Arial" w:hAnsi="Arial" w:cs="Arial"/>
          <w:i/>
          <w:iCs/>
        </w:rPr>
        <w:t>Salinas</w:t>
      </w:r>
      <w:proofErr w:type="spellEnd"/>
      <w:r w:rsidRPr="005663E5">
        <w:rPr>
          <w:rFonts w:ascii="Arial" w:hAnsi="Arial" w:cs="Arial"/>
          <w:i/>
          <w:iCs/>
        </w:rPr>
        <w:t>, Servidor Público Habilitado de la Unidad de Transparencia, apoyado por la Licenciada Yasmín Itzel Ramírez Gonzáles, Abogada Auxiliar de la Dirección de Asuntos Jurídicos y el Licenciado Rigoberto Clemente Canseco Díaz, Responsable del Archivo de Concentración del OGAIPO, en el espacio que ocupa el Archivo de Concentración del OGAIPO, ubicado en Edificio del OGAIPO, Calle Almendros 122, Colonia Reforma, edificio del OGAIPO Oaxaca, Planta 3, oficina 1, lado izquierdo, realizó la búsqueda exhaustiva en todos y cada uno de los documentos físicos, que integran los expedientes existentes en los archivos de la Unidad de Transparencia del Órgano Garante de Acceso a la Información Pública, Transparencia, Protección de Datos Personales y Buen Gobierno del Estado de Oaxaca, ubicado en sede del OGAIPO, ubicado en el número 122 de la calle Almendros, esquina con calle Amapolas, en la colonia Reforma de la ciudad de Oaxaca de Juárez, Oaxaca.</w:t>
      </w:r>
      <w:r w:rsidR="009815F2">
        <w:rPr>
          <w:rFonts w:ascii="Arial" w:hAnsi="Arial" w:cs="Arial"/>
          <w:i/>
          <w:iCs/>
        </w:rPr>
        <w:t xml:space="preserve"> - - - -</w:t>
      </w:r>
    </w:p>
    <w:p w14:paraId="798B0120" w14:textId="458DC9DD" w:rsidR="005663E5" w:rsidRPr="005663E5" w:rsidRDefault="005663E5" w:rsidP="005663E5">
      <w:pPr>
        <w:tabs>
          <w:tab w:val="left" w:pos="709"/>
          <w:tab w:val="left" w:pos="851"/>
        </w:tabs>
        <w:spacing w:line="360" w:lineRule="auto"/>
        <w:jc w:val="both"/>
        <w:rPr>
          <w:rFonts w:ascii="Arial" w:hAnsi="Arial" w:cs="Arial"/>
          <w:i/>
          <w:iCs/>
        </w:rPr>
      </w:pPr>
      <w:r w:rsidRPr="005663E5">
        <w:rPr>
          <w:rFonts w:ascii="Arial" w:hAnsi="Arial" w:cs="Arial"/>
          <w:i/>
          <w:iCs/>
        </w:rPr>
        <w:t xml:space="preserve">SEGUNDO. La búsqueda exhaustiva tuvo como objeto la totalidad de los documentos físicos y electrónicos que constituyen el acervo documental de la Unidad de Transparencia de este Órgano Garante. </w:t>
      </w:r>
      <w:r w:rsidR="009815F2">
        <w:rPr>
          <w:rFonts w:ascii="Arial" w:hAnsi="Arial" w:cs="Arial"/>
          <w:i/>
          <w:iCs/>
        </w:rPr>
        <w:t xml:space="preserve">- - - - - - - - - - - - - - - - - - - - - - - </w:t>
      </w:r>
    </w:p>
    <w:p w14:paraId="626995F7" w14:textId="5CA4D8D3" w:rsidR="005663E5" w:rsidRPr="005663E5" w:rsidRDefault="005663E5" w:rsidP="005663E5">
      <w:pPr>
        <w:tabs>
          <w:tab w:val="left" w:pos="567"/>
          <w:tab w:val="left" w:pos="709"/>
        </w:tabs>
        <w:spacing w:line="360" w:lineRule="auto"/>
        <w:jc w:val="both"/>
        <w:rPr>
          <w:rFonts w:ascii="Arial" w:hAnsi="Arial" w:cs="Arial"/>
          <w:i/>
          <w:iCs/>
        </w:rPr>
      </w:pPr>
      <w:r w:rsidRPr="005663E5">
        <w:rPr>
          <w:rFonts w:ascii="Arial" w:hAnsi="Arial" w:cs="Arial"/>
          <w:i/>
          <w:iCs/>
        </w:rPr>
        <w:t xml:space="preserve">TERCERO. Finalmente, la información solicitada en los tres últimos párrafos de la solicitud de acceso a la información que ocupa,  cuya inexistencia se señala, no es posible generarla, en virtud de que en los archivos que obran en la Unidad de Transparencia, no hay constancia de la información señalada de los años referidos  de la solicitud de  acceso a la información de la solicitud de acceso a la información identificada con el folio 202728522000473, recibida de manera electrónica a través del SISAI 2.0 de la Plataforma Nacional de Transparencia, por lo que no se tiene constancia física o electrónica, o expedientes relacionados con lo solicitado y cuya inexistencia se requiere; asimismo, le informo que no se encontraron documentales de que se hayan realizado las funciones señaladas en los años mencionados, de los cuestionamientos de la solicitud de acceso a la información que ocupa; con referencia a lo anterior, si se llevaron a cabo dichas funciones, no se encontraron constancias documentales en los archivos de la Unidad de Transparencia. Debido a lo anterior, esta Unidad de Transparencia se encuentra impedida física, material y jurídicamente para generar la información señalada. </w:t>
      </w:r>
      <w:r w:rsidR="009815F2">
        <w:rPr>
          <w:rFonts w:ascii="Arial" w:hAnsi="Arial" w:cs="Arial"/>
          <w:i/>
          <w:iCs/>
        </w:rPr>
        <w:t xml:space="preserve">- - - - - - - - - - - - - - - - - - - - - </w:t>
      </w:r>
    </w:p>
    <w:p w14:paraId="4AEE5F6B" w14:textId="00D88AEC" w:rsidR="005663E5" w:rsidRPr="005663E5" w:rsidRDefault="005663E5" w:rsidP="005663E5">
      <w:pPr>
        <w:tabs>
          <w:tab w:val="left" w:pos="567"/>
          <w:tab w:val="left" w:pos="709"/>
        </w:tabs>
        <w:spacing w:line="360" w:lineRule="auto"/>
        <w:jc w:val="both"/>
        <w:rPr>
          <w:rFonts w:ascii="Arial" w:hAnsi="Arial" w:cs="Arial"/>
          <w:i/>
          <w:iCs/>
        </w:rPr>
      </w:pPr>
      <w:r w:rsidRPr="005663E5">
        <w:rPr>
          <w:rFonts w:ascii="Arial" w:hAnsi="Arial" w:cs="Arial"/>
          <w:i/>
          <w:iCs/>
        </w:rPr>
        <w:t xml:space="preserve">Por lo antes indicado, se adjunta copia del acta de entrega-recepción del año 2021, así como, anexo 5 del acta señalada, de la Dirección de Asuntos Jurídicos del Órgano Garante de Acceso a la Información, Transparencia, Protección de Datos Personales y Buen Gobierno del Estado de Oaxaca, en donde se podrá verificar </w:t>
      </w:r>
      <w:r w:rsidRPr="005663E5">
        <w:rPr>
          <w:rFonts w:ascii="Arial" w:hAnsi="Arial" w:cs="Arial"/>
          <w:i/>
          <w:iCs/>
        </w:rPr>
        <w:lastRenderedPageBreak/>
        <w:t xml:space="preserve">que no existe registro de que la información solicitada en los puntos señalados que haya sido entregada a la Dirección de Asuntos Jurídicos, que es el área a la que está adscrita la Unidad de Transparencia de este Sujeto Obligado. </w:t>
      </w:r>
      <w:r w:rsidR="009815F2">
        <w:rPr>
          <w:rFonts w:ascii="Arial" w:hAnsi="Arial" w:cs="Arial"/>
          <w:i/>
          <w:iCs/>
        </w:rPr>
        <w:t xml:space="preserve">- - - - - - - - - - - - </w:t>
      </w:r>
    </w:p>
    <w:p w14:paraId="72EF925B" w14:textId="2130A31D" w:rsidR="005663E5" w:rsidRDefault="005663E5" w:rsidP="005663E5">
      <w:pPr>
        <w:tabs>
          <w:tab w:val="left" w:pos="567"/>
          <w:tab w:val="left" w:pos="709"/>
        </w:tabs>
        <w:spacing w:line="360" w:lineRule="auto"/>
        <w:jc w:val="both"/>
        <w:rPr>
          <w:rFonts w:ascii="Arial" w:hAnsi="Arial" w:cs="Arial"/>
          <w:i/>
          <w:iCs/>
        </w:rPr>
      </w:pPr>
      <w:r w:rsidRPr="005663E5">
        <w:rPr>
          <w:rFonts w:ascii="Arial" w:hAnsi="Arial" w:cs="Arial"/>
          <w:i/>
          <w:iCs/>
        </w:rPr>
        <w:t>En razón de lo anterior, solicito su amable intervención con la finalidad de emitir la declaración de inexistencia de información correspondiente en la sesión respectiva,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3, 4, 8, 11, 14 fracciones V y XIV, de Reglamento Interno del Comité de Transparencia del OGAIPO.</w:t>
      </w:r>
      <w:r w:rsidR="009815F2">
        <w:rPr>
          <w:rFonts w:ascii="Arial" w:hAnsi="Arial" w:cs="Arial"/>
          <w:i/>
          <w:iCs/>
        </w:rPr>
        <w:t xml:space="preserve"> - - - - - - - - - - - - - - - - - - - - - - - - - - - - - - - - - - - - - - - - </w:t>
      </w:r>
    </w:p>
    <w:p w14:paraId="7124C8BE" w14:textId="11BFC419" w:rsidR="005663E5" w:rsidRDefault="005663E5" w:rsidP="005663E5">
      <w:pPr>
        <w:spacing w:line="360" w:lineRule="auto"/>
        <w:jc w:val="both"/>
        <w:rPr>
          <w:rFonts w:ascii="Arial" w:hAnsi="Arial" w:cs="Arial"/>
          <w:i/>
          <w:iCs/>
        </w:rPr>
      </w:pPr>
      <w:r w:rsidRPr="005663E5">
        <w:rPr>
          <w:rFonts w:ascii="Arial" w:hAnsi="Arial" w:cs="Arial"/>
          <w:i/>
          <w:iCs/>
        </w:rPr>
        <w:t>Para efectos de lo anterior, adjunto los antecedentes de la solicitud de referencia y a respuesta emitida por esta Unidad de Transparencia, así como copia del acta de entrega-recepción, y pongo a disposición de ese Comité de Transparencia para la verificación que estime pertinente dicho órgano colegiado.</w:t>
      </w:r>
      <w:r w:rsidR="009815F2">
        <w:rPr>
          <w:rFonts w:ascii="Arial" w:hAnsi="Arial" w:cs="Arial"/>
          <w:i/>
          <w:iCs/>
        </w:rPr>
        <w:t xml:space="preserve">” - - - - - - - - - - - - - - - - - </w:t>
      </w:r>
    </w:p>
    <w:p w14:paraId="7AF19127" w14:textId="3606F39B" w:rsidR="00896664" w:rsidRDefault="00710C2C" w:rsidP="00710C2C">
      <w:pPr>
        <w:spacing w:line="360" w:lineRule="auto"/>
        <w:jc w:val="both"/>
        <w:rPr>
          <w:rFonts w:ascii="Arial" w:eastAsia="Times New Roman" w:hAnsi="Arial" w:cs="Arial"/>
          <w:lang w:val="es-ES_tradnl"/>
        </w:rPr>
      </w:pPr>
      <w:r>
        <w:rPr>
          <w:rFonts w:ascii="Arial" w:eastAsia="Times New Roman" w:hAnsi="Arial" w:cs="Arial"/>
          <w:b/>
          <w:lang w:val="es-ES_tradnl"/>
        </w:rPr>
        <w:t>TERCERO</w:t>
      </w:r>
      <w:r w:rsidRPr="00391452">
        <w:rPr>
          <w:rFonts w:ascii="Arial" w:eastAsia="Times New Roman" w:hAnsi="Arial" w:cs="Arial"/>
          <w:b/>
          <w:lang w:val="es-ES_tradnl"/>
        </w:rPr>
        <w:t xml:space="preserve"> -</w:t>
      </w:r>
      <w:r w:rsidRPr="00391452">
        <w:rPr>
          <w:rFonts w:ascii="Arial" w:eastAsia="Times New Roman" w:hAnsi="Arial" w:cs="Arial"/>
          <w:lang w:val="es-ES_tradnl"/>
        </w:rPr>
        <w:t xml:space="preserve"> </w:t>
      </w:r>
      <w:r w:rsidR="00896664" w:rsidRPr="008A56A9">
        <w:rPr>
          <w:rFonts w:ascii="Arial" w:eastAsia="Times New Roman" w:hAnsi="Arial" w:cs="Arial"/>
          <w:lang w:val="es-ES_tradnl"/>
        </w:rPr>
        <w:t>El Comité de Transparencia</w:t>
      </w:r>
      <w:r w:rsidR="00896664" w:rsidRPr="00D44BE4">
        <w:rPr>
          <w:rFonts w:ascii="Arial" w:eastAsia="Times New Roman" w:hAnsi="Arial" w:cs="Arial"/>
          <w:lang w:val="es-ES_tradnl"/>
        </w:rPr>
        <w:t xml:space="preserve"> del </w:t>
      </w:r>
      <w:r w:rsidR="00896664" w:rsidRPr="00D44BE4">
        <w:rPr>
          <w:rFonts w:ascii="Arial" w:eastAsia="Calibri" w:hAnsi="Arial" w:cs="Arial"/>
        </w:rPr>
        <w:t>Órgano Garante de Acceso a la Información Pública, Transparencia, Protección de Datos Personales y Buen Gobierno del Estado de Oaxaca</w:t>
      </w:r>
      <w:r w:rsidR="00896664" w:rsidRPr="00D44BE4">
        <w:rPr>
          <w:rFonts w:ascii="Arial" w:eastAsia="Times New Roman" w:hAnsi="Arial" w:cs="Arial"/>
          <w:lang w:val="es-ES_tradnl"/>
        </w:rPr>
        <w:t>, con previo análisis a la solicitud de</w:t>
      </w:r>
      <w:r w:rsidR="00D5398A">
        <w:rPr>
          <w:rFonts w:ascii="Arial" w:eastAsia="Times New Roman" w:hAnsi="Arial" w:cs="Arial"/>
          <w:lang w:val="es-ES_tradnl"/>
        </w:rPr>
        <w:t xml:space="preserve"> confirmación de</w:t>
      </w:r>
      <w:r w:rsidR="00896664" w:rsidRPr="00D44BE4">
        <w:rPr>
          <w:rFonts w:ascii="Arial" w:eastAsia="Times New Roman" w:hAnsi="Arial" w:cs="Arial"/>
          <w:lang w:val="es-ES_tradnl"/>
        </w:rPr>
        <w:t xml:space="preserve"> </w:t>
      </w:r>
      <w:r w:rsidR="009815F2">
        <w:rPr>
          <w:rFonts w:ascii="Arial" w:eastAsia="Times New Roman" w:hAnsi="Arial" w:cs="Arial"/>
          <w:lang w:val="es-ES_tradnl"/>
        </w:rPr>
        <w:t>declaratoria de inexistencia</w:t>
      </w:r>
      <w:r w:rsidR="00896664" w:rsidRPr="00D44BE4">
        <w:rPr>
          <w:rFonts w:ascii="Arial" w:eastAsia="Times New Roman" w:hAnsi="Arial" w:cs="Arial"/>
          <w:lang w:val="es-ES_tradnl"/>
        </w:rPr>
        <w:t xml:space="preserve"> realizada por la </w:t>
      </w:r>
      <w:r w:rsidR="00CB70F0">
        <w:rPr>
          <w:rFonts w:ascii="Arial" w:eastAsia="Times New Roman" w:hAnsi="Arial" w:cs="Arial"/>
          <w:lang w:val="es-ES_tradnl"/>
        </w:rPr>
        <w:t>Unidad de Transparencia</w:t>
      </w:r>
      <w:r w:rsidR="00896664">
        <w:rPr>
          <w:rFonts w:ascii="Arial" w:eastAsia="Times New Roman" w:hAnsi="Arial" w:cs="Arial"/>
          <w:lang w:val="es-ES_tradnl"/>
        </w:rPr>
        <w:t xml:space="preserve"> </w:t>
      </w:r>
      <w:r w:rsidR="00896664" w:rsidRPr="00D44BE4">
        <w:rPr>
          <w:rFonts w:ascii="Arial" w:eastAsia="Times New Roman" w:hAnsi="Arial" w:cs="Arial"/>
          <w:lang w:val="es-ES_tradnl"/>
        </w:rPr>
        <w:t xml:space="preserve">del </w:t>
      </w:r>
      <w:r w:rsidR="00896664" w:rsidRPr="00D44BE4">
        <w:rPr>
          <w:rFonts w:ascii="Arial" w:hAnsi="Arial" w:cs="Arial"/>
        </w:rPr>
        <w:t>Órgano Garante de Acceso a la Información Pública, Transparencia, Protección de Datos Personales y Buen Gobierno</w:t>
      </w:r>
      <w:r w:rsidR="00896664" w:rsidRPr="00D44BE4">
        <w:rPr>
          <w:rFonts w:ascii="Arial" w:eastAsia="Times New Roman" w:hAnsi="Arial" w:cs="Arial"/>
          <w:lang w:val="es-ES_tradnl"/>
        </w:rPr>
        <w:t>,</w:t>
      </w:r>
      <w:r>
        <w:rPr>
          <w:rFonts w:ascii="Arial" w:eastAsia="Times New Roman" w:hAnsi="Arial" w:cs="Arial"/>
          <w:lang w:val="es-ES_tradnl"/>
        </w:rPr>
        <w:t xml:space="preserve"> y con fundamento en el artículo 138 fracción I de la Ley General de Transparencia y Acceso a la Información Pública, así como del artículo 127 fracción I de la Ley de Transparencia, Acceso a la Información Pública del Estado de Oaxaca, realiz</w:t>
      </w:r>
      <w:r w:rsidR="0064587A">
        <w:rPr>
          <w:rFonts w:ascii="Arial" w:eastAsia="Times New Roman" w:hAnsi="Arial" w:cs="Arial"/>
          <w:lang w:val="es-ES_tradnl"/>
        </w:rPr>
        <w:t>ó</w:t>
      </w:r>
      <w:r>
        <w:rPr>
          <w:rFonts w:ascii="Arial" w:eastAsia="Times New Roman" w:hAnsi="Arial" w:cs="Arial"/>
          <w:lang w:val="es-ES_tradnl"/>
        </w:rPr>
        <w:t xml:space="preserve"> las acciones conducentes </w:t>
      </w:r>
      <w:r w:rsidR="00896664" w:rsidRPr="00D44BE4">
        <w:rPr>
          <w:rFonts w:ascii="Arial" w:eastAsia="Times New Roman" w:hAnsi="Arial" w:cs="Arial"/>
          <w:lang w:val="es-ES_tradnl"/>
        </w:rPr>
        <w:t xml:space="preserve">: - </w:t>
      </w:r>
      <w:r w:rsidR="00896664">
        <w:rPr>
          <w:rFonts w:ascii="Arial" w:eastAsia="Times New Roman" w:hAnsi="Arial" w:cs="Arial"/>
          <w:lang w:val="es-ES_tradnl"/>
        </w:rPr>
        <w:t xml:space="preserve">- - - - - - - - - - - - - - - - - </w:t>
      </w:r>
    </w:p>
    <w:p w14:paraId="14141879" w14:textId="0CBC5C14" w:rsidR="0068289C" w:rsidRDefault="00710C2C" w:rsidP="0068289C">
      <w:pPr>
        <w:spacing w:line="360" w:lineRule="auto"/>
        <w:jc w:val="both"/>
        <w:rPr>
          <w:rFonts w:ascii="Arial" w:hAnsi="Arial" w:cs="Arial"/>
        </w:rPr>
      </w:pPr>
      <w:r>
        <w:rPr>
          <w:rFonts w:ascii="Arial" w:eastAsia="Times New Roman" w:hAnsi="Arial" w:cs="Arial"/>
          <w:b/>
          <w:lang w:val="es-ES_tradnl"/>
        </w:rPr>
        <w:t>CUARTO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 xml:space="preserve">Que con fecha 09 de noviembre del 2022 siendo las nueve horas con treinta minutos, </w:t>
      </w:r>
      <w:r w:rsidR="0068289C">
        <w:rPr>
          <w:rFonts w:ascii="Arial" w:eastAsia="Times New Roman" w:hAnsi="Arial" w:cs="Arial"/>
          <w:lang w:val="es-ES_tradnl"/>
        </w:rPr>
        <w:t>hicieron acto de presencia</w:t>
      </w:r>
      <w:r>
        <w:rPr>
          <w:rFonts w:ascii="Arial" w:eastAsia="Times New Roman" w:hAnsi="Arial" w:cs="Arial"/>
          <w:lang w:val="es-ES_tradnl"/>
        </w:rPr>
        <w:t xml:space="preserve"> en el espacio que ocupa la Unidad de Transparencia del Órgano Garante de Acceso a la Información Pública, Transparencia, </w:t>
      </w:r>
      <w:r w:rsidR="0068289C">
        <w:rPr>
          <w:rFonts w:ascii="Arial" w:eastAsia="Times New Roman" w:hAnsi="Arial" w:cs="Arial"/>
          <w:lang w:val="es-ES_tradnl"/>
        </w:rPr>
        <w:t xml:space="preserve">Protección de Datos Personales y Buen Gobierno del Estado de Oaxaca, los C.C. Carlos Bautista Rojas, y </w:t>
      </w:r>
      <w:r w:rsidR="00F649E0">
        <w:rPr>
          <w:rFonts w:ascii="Arial" w:eastAsia="Times New Roman" w:hAnsi="Arial" w:cs="Arial"/>
          <w:lang w:val="es-ES_tradnl"/>
        </w:rPr>
        <w:t>Mayra Lorena López Pacheco</w:t>
      </w:r>
      <w:r w:rsidR="0068289C">
        <w:rPr>
          <w:rFonts w:ascii="Arial" w:eastAsia="Times New Roman" w:hAnsi="Arial" w:cs="Arial"/>
          <w:lang w:val="es-ES_tradnl"/>
        </w:rPr>
        <w:t xml:space="preserve">, Secretario Ejecutivo y vocal </w:t>
      </w:r>
      <w:r w:rsidR="00F649E0">
        <w:rPr>
          <w:rFonts w:ascii="Arial" w:eastAsia="Times New Roman" w:hAnsi="Arial" w:cs="Arial"/>
          <w:lang w:val="es-ES_tradnl"/>
        </w:rPr>
        <w:t xml:space="preserve">Primera </w:t>
      </w:r>
      <w:r w:rsidR="0068289C">
        <w:rPr>
          <w:rFonts w:ascii="Arial" w:eastAsia="Times New Roman" w:hAnsi="Arial" w:cs="Arial"/>
          <w:lang w:val="es-ES_tradnl"/>
        </w:rPr>
        <w:t>del Comité de Transparencia, respectivamente</w:t>
      </w:r>
      <w:r w:rsidR="003D6C3B">
        <w:rPr>
          <w:rFonts w:ascii="Arial" w:eastAsia="Times New Roman" w:hAnsi="Arial" w:cs="Arial"/>
          <w:lang w:val="es-ES_tradnl"/>
        </w:rPr>
        <w:t>,</w:t>
      </w:r>
      <w:r w:rsidR="0068289C">
        <w:rPr>
          <w:rFonts w:ascii="Arial" w:eastAsia="Times New Roman" w:hAnsi="Arial" w:cs="Arial"/>
          <w:lang w:val="es-ES_tradnl"/>
        </w:rPr>
        <w:t xml:space="preserve">  para realizar la búsqueda exhaustiva de la información solicitada en las preguntas </w:t>
      </w:r>
      <w:r w:rsidR="0068289C">
        <w:rPr>
          <w:rFonts w:ascii="Arial" w:hAnsi="Arial" w:cs="Arial"/>
        </w:rPr>
        <w:t>de los tres últimos párrafos d</w:t>
      </w:r>
      <w:r w:rsidR="0068289C" w:rsidRPr="006269ED">
        <w:rPr>
          <w:rFonts w:ascii="Arial" w:hAnsi="Arial" w:cs="Arial"/>
        </w:rPr>
        <w:t xml:space="preserve">e la solicitud de acceso a la información identificada con el folio </w:t>
      </w:r>
      <w:r w:rsidR="0068289C" w:rsidRPr="00313C3F">
        <w:rPr>
          <w:rFonts w:ascii="Arial" w:hAnsi="Arial" w:cs="Arial"/>
        </w:rPr>
        <w:t>202728522000473</w:t>
      </w:r>
      <w:r w:rsidR="0068289C">
        <w:rPr>
          <w:rFonts w:ascii="Arial" w:hAnsi="Arial" w:cs="Arial"/>
        </w:rPr>
        <w:t xml:space="preserve">, </w:t>
      </w:r>
      <w:r w:rsidR="0068289C" w:rsidRPr="00313C3F">
        <w:rPr>
          <w:rFonts w:ascii="Arial" w:hAnsi="Arial" w:cs="Arial"/>
        </w:rPr>
        <w:t>recibida de vía electrónica a través del sistema SISAI 2.0 de la Plataforma Nacional de Transparencia</w:t>
      </w:r>
      <w:r w:rsidR="0068289C">
        <w:rPr>
          <w:rFonts w:ascii="Arial" w:hAnsi="Arial" w:cs="Arial"/>
        </w:rPr>
        <w:t>, respecto de los</w:t>
      </w:r>
      <w:r w:rsidR="00D5398A">
        <w:rPr>
          <w:rFonts w:ascii="Arial" w:hAnsi="Arial" w:cs="Arial"/>
        </w:rPr>
        <w:t xml:space="preserve"> años</w:t>
      </w:r>
      <w:r w:rsidR="0068289C">
        <w:rPr>
          <w:rFonts w:ascii="Arial" w:hAnsi="Arial" w:cs="Arial"/>
        </w:rPr>
        <w:t xml:space="preserve"> </w:t>
      </w:r>
      <w:r w:rsidR="0068289C" w:rsidRPr="00313C3F">
        <w:rPr>
          <w:rFonts w:ascii="Arial" w:hAnsi="Arial" w:cs="Arial"/>
        </w:rPr>
        <w:t>2008, 2009, 2010, 2012 y 2016</w:t>
      </w:r>
      <w:r w:rsidR="0068289C">
        <w:rPr>
          <w:rFonts w:ascii="Arial" w:hAnsi="Arial" w:cs="Arial"/>
        </w:rPr>
        <w:t xml:space="preserve">. </w:t>
      </w:r>
      <w:r w:rsidR="0068289C" w:rsidRPr="006269ED">
        <w:rPr>
          <w:rFonts w:ascii="Arial" w:hAnsi="Arial" w:cs="Arial"/>
        </w:rPr>
        <w:t xml:space="preserve">La búsqueda exhaustiva tuvo como objeto la totalidad de los documentos físicos y electrónicos que constituyen el </w:t>
      </w:r>
      <w:r w:rsidR="0068289C">
        <w:rPr>
          <w:rFonts w:ascii="Arial" w:hAnsi="Arial" w:cs="Arial"/>
        </w:rPr>
        <w:t>archivo de trámite</w:t>
      </w:r>
      <w:r w:rsidR="0068289C" w:rsidRPr="006269ED">
        <w:rPr>
          <w:rFonts w:ascii="Arial" w:hAnsi="Arial" w:cs="Arial"/>
        </w:rPr>
        <w:t xml:space="preserve"> de </w:t>
      </w:r>
      <w:r w:rsidR="0068289C">
        <w:rPr>
          <w:rFonts w:ascii="Arial" w:hAnsi="Arial" w:cs="Arial"/>
        </w:rPr>
        <w:t>la Unidad de Transparencia</w:t>
      </w:r>
      <w:r w:rsidR="0068289C" w:rsidRPr="006269ED">
        <w:rPr>
          <w:rFonts w:ascii="Arial" w:hAnsi="Arial" w:cs="Arial"/>
        </w:rPr>
        <w:t xml:space="preserve"> de este </w:t>
      </w:r>
      <w:r w:rsidR="0068289C">
        <w:rPr>
          <w:rFonts w:ascii="Arial" w:hAnsi="Arial" w:cs="Arial"/>
        </w:rPr>
        <w:t>Ó</w:t>
      </w:r>
      <w:r w:rsidR="0068289C" w:rsidRPr="006269ED">
        <w:rPr>
          <w:rFonts w:ascii="Arial" w:hAnsi="Arial" w:cs="Arial"/>
        </w:rPr>
        <w:t>rgano Garante.</w:t>
      </w:r>
      <w:r w:rsidR="0068289C">
        <w:rPr>
          <w:rFonts w:ascii="Arial" w:hAnsi="Arial" w:cs="Arial"/>
        </w:rPr>
        <w:t xml:space="preserve"> - - - - - - - - - - - - - - - - - - - - - - - - - - - - - </w:t>
      </w:r>
    </w:p>
    <w:p w14:paraId="07F8B10F" w14:textId="5DEC9307" w:rsidR="0068289C" w:rsidRDefault="0068289C" w:rsidP="0068289C">
      <w:pPr>
        <w:spacing w:line="360" w:lineRule="auto"/>
        <w:jc w:val="both"/>
        <w:rPr>
          <w:rFonts w:ascii="Arial" w:hAnsi="Arial" w:cs="Arial"/>
        </w:rPr>
      </w:pPr>
      <w:r>
        <w:rPr>
          <w:rFonts w:ascii="Arial" w:eastAsia="Times New Roman" w:hAnsi="Arial" w:cs="Arial"/>
          <w:b/>
          <w:lang w:val="es-ES_tradnl"/>
        </w:rPr>
        <w:t>QUINTO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 xml:space="preserve">Que con fecha 09 de noviembre del 2022 siendo las </w:t>
      </w:r>
      <w:r>
        <w:rPr>
          <w:rFonts w:ascii="Arial" w:eastAsia="Times New Roman" w:hAnsi="Arial" w:cs="Arial"/>
          <w:lang w:val="es-ES_tradnl"/>
        </w:rPr>
        <w:t>diez</w:t>
      </w:r>
      <w:r>
        <w:rPr>
          <w:rFonts w:ascii="Arial" w:eastAsia="Times New Roman" w:hAnsi="Arial" w:cs="Arial"/>
          <w:lang w:val="es-ES_tradnl"/>
        </w:rPr>
        <w:t xml:space="preserve"> horas con treinta minutos, hicieron acto de presencia en el espacio que ocupa la </w:t>
      </w:r>
      <w:r>
        <w:rPr>
          <w:rFonts w:ascii="Arial" w:eastAsia="Times New Roman" w:hAnsi="Arial" w:cs="Arial"/>
          <w:lang w:val="es-ES_tradnl"/>
        </w:rPr>
        <w:t xml:space="preserve">Dirección de </w:t>
      </w:r>
      <w:r>
        <w:rPr>
          <w:rFonts w:ascii="Arial" w:eastAsia="Times New Roman" w:hAnsi="Arial" w:cs="Arial"/>
          <w:lang w:val="es-ES_tradnl"/>
        </w:rPr>
        <w:lastRenderedPageBreak/>
        <w:t>Asuntos Jurídicos</w:t>
      </w:r>
      <w:r>
        <w:rPr>
          <w:rFonts w:ascii="Arial" w:eastAsia="Times New Roman" w:hAnsi="Arial" w:cs="Arial"/>
          <w:lang w:val="es-ES_tradnl"/>
        </w:rPr>
        <w:t xml:space="preserve"> del Órgano Garante de Acceso a la Información Pública, Transparencia, Protección de Datos Personales y Buen Gobierno del Estado de Oaxaca, los C.C. Carlos Bautista Rojas, y </w:t>
      </w:r>
      <w:r w:rsidR="00F649E0">
        <w:rPr>
          <w:rFonts w:ascii="Arial" w:eastAsia="Times New Roman" w:hAnsi="Arial" w:cs="Arial"/>
          <w:lang w:val="es-ES_tradnl"/>
        </w:rPr>
        <w:t>Mayra Lorena López Pacheco</w:t>
      </w:r>
      <w:r>
        <w:rPr>
          <w:rFonts w:ascii="Arial" w:eastAsia="Times New Roman" w:hAnsi="Arial" w:cs="Arial"/>
          <w:lang w:val="es-ES_tradnl"/>
        </w:rPr>
        <w:t xml:space="preserve">, Secretario Ejecutivo y vocal </w:t>
      </w:r>
      <w:r w:rsidR="00F649E0">
        <w:rPr>
          <w:rFonts w:ascii="Arial" w:eastAsia="Times New Roman" w:hAnsi="Arial" w:cs="Arial"/>
          <w:lang w:val="es-ES_tradnl"/>
        </w:rPr>
        <w:t>Primera</w:t>
      </w:r>
      <w:r>
        <w:rPr>
          <w:rFonts w:ascii="Arial" w:eastAsia="Times New Roman" w:hAnsi="Arial" w:cs="Arial"/>
          <w:lang w:val="es-ES_tradnl"/>
        </w:rPr>
        <w:t xml:space="preserve"> del Comité de Transparencia, respectivamente</w:t>
      </w:r>
      <w:r w:rsidR="003D6C3B">
        <w:rPr>
          <w:rFonts w:ascii="Arial" w:eastAsia="Times New Roman" w:hAnsi="Arial" w:cs="Arial"/>
          <w:lang w:val="es-ES_tradnl"/>
        </w:rPr>
        <w:t>,</w:t>
      </w:r>
      <w:r>
        <w:rPr>
          <w:rFonts w:ascii="Arial" w:eastAsia="Times New Roman" w:hAnsi="Arial" w:cs="Arial"/>
          <w:lang w:val="es-ES_tradnl"/>
        </w:rPr>
        <w:t xml:space="preserve">  para realizar la búsqueda exhaustiva de la información solicitada en las preguntas </w:t>
      </w:r>
      <w:r>
        <w:rPr>
          <w:rFonts w:ascii="Arial" w:hAnsi="Arial" w:cs="Arial"/>
        </w:rPr>
        <w:t>de los tres últimos párrafos d</w:t>
      </w:r>
      <w:r w:rsidRPr="006269ED">
        <w:rPr>
          <w:rFonts w:ascii="Arial" w:hAnsi="Arial" w:cs="Arial"/>
        </w:rPr>
        <w:t xml:space="preserve">e la solicitud de acceso a la información identificada con el folio </w:t>
      </w:r>
      <w:r w:rsidRPr="00313C3F">
        <w:rPr>
          <w:rFonts w:ascii="Arial" w:hAnsi="Arial" w:cs="Arial"/>
        </w:rPr>
        <w:t>202728522000473</w:t>
      </w:r>
      <w:r>
        <w:rPr>
          <w:rFonts w:ascii="Arial" w:hAnsi="Arial" w:cs="Arial"/>
        </w:rPr>
        <w:t xml:space="preserve">, </w:t>
      </w:r>
      <w:r w:rsidRPr="00313C3F">
        <w:rPr>
          <w:rFonts w:ascii="Arial" w:hAnsi="Arial" w:cs="Arial"/>
        </w:rPr>
        <w:t>recibida de vía electrónica a través del sistema SISAI 2.0 de la Plataforma Nacional de Transparencia</w:t>
      </w:r>
      <w:r>
        <w:rPr>
          <w:rFonts w:ascii="Arial" w:hAnsi="Arial" w:cs="Arial"/>
        </w:rPr>
        <w:t>, respecto de los</w:t>
      </w:r>
      <w:r w:rsidR="00D5398A">
        <w:rPr>
          <w:rFonts w:ascii="Arial" w:hAnsi="Arial" w:cs="Arial"/>
        </w:rPr>
        <w:t xml:space="preserve"> años</w:t>
      </w:r>
      <w:r>
        <w:rPr>
          <w:rFonts w:ascii="Arial" w:hAnsi="Arial" w:cs="Arial"/>
        </w:rPr>
        <w:t xml:space="preserve"> </w:t>
      </w:r>
      <w:r w:rsidRPr="00313C3F">
        <w:rPr>
          <w:rFonts w:ascii="Arial" w:hAnsi="Arial" w:cs="Arial"/>
        </w:rPr>
        <w:t>2008, 2009, 2010, 2012 y 2016</w:t>
      </w:r>
      <w:r>
        <w:rPr>
          <w:rFonts w:ascii="Arial" w:hAnsi="Arial" w:cs="Arial"/>
        </w:rPr>
        <w:t xml:space="preserve">. </w:t>
      </w:r>
      <w:r w:rsidRPr="006269ED">
        <w:rPr>
          <w:rFonts w:ascii="Arial" w:hAnsi="Arial" w:cs="Arial"/>
        </w:rPr>
        <w:t xml:space="preserve">La búsqueda exhaustiva tuvo como objeto la totalidad de los documentos físicos y electrónicos que constituyen el </w:t>
      </w:r>
      <w:r>
        <w:rPr>
          <w:rFonts w:ascii="Arial" w:hAnsi="Arial" w:cs="Arial"/>
        </w:rPr>
        <w:t>archivo de trámite</w:t>
      </w:r>
      <w:r w:rsidRPr="006269ED">
        <w:rPr>
          <w:rFonts w:ascii="Arial" w:hAnsi="Arial" w:cs="Arial"/>
        </w:rPr>
        <w:t xml:space="preserve"> de </w:t>
      </w:r>
      <w:r>
        <w:rPr>
          <w:rFonts w:ascii="Arial" w:hAnsi="Arial" w:cs="Arial"/>
        </w:rPr>
        <w:t xml:space="preserve">la </w:t>
      </w:r>
      <w:r w:rsidR="003D6C3B">
        <w:rPr>
          <w:rFonts w:ascii="Arial" w:hAnsi="Arial" w:cs="Arial"/>
        </w:rPr>
        <w:t>Dirección de Asuntos Jurídicos</w:t>
      </w:r>
      <w:r w:rsidRPr="006269ED">
        <w:rPr>
          <w:rFonts w:ascii="Arial" w:hAnsi="Arial" w:cs="Arial"/>
        </w:rPr>
        <w:t xml:space="preserve"> de este </w:t>
      </w:r>
      <w:r>
        <w:rPr>
          <w:rFonts w:ascii="Arial" w:hAnsi="Arial" w:cs="Arial"/>
        </w:rPr>
        <w:t>Ó</w:t>
      </w:r>
      <w:r w:rsidRPr="006269ED">
        <w:rPr>
          <w:rFonts w:ascii="Arial" w:hAnsi="Arial" w:cs="Arial"/>
        </w:rPr>
        <w:t>rgano Garante.</w:t>
      </w:r>
      <w:r>
        <w:rPr>
          <w:rFonts w:ascii="Arial" w:hAnsi="Arial" w:cs="Arial"/>
        </w:rPr>
        <w:t xml:space="preserve"> - - - - - - - - - - - - - - - - - - - </w:t>
      </w:r>
    </w:p>
    <w:p w14:paraId="4A819359" w14:textId="287E0D26" w:rsidR="0068289C" w:rsidRDefault="003D6C3B" w:rsidP="0068289C">
      <w:pPr>
        <w:spacing w:line="360" w:lineRule="auto"/>
        <w:jc w:val="both"/>
        <w:rPr>
          <w:rFonts w:ascii="Arial" w:hAnsi="Arial" w:cs="Arial"/>
        </w:rPr>
      </w:pPr>
      <w:r>
        <w:rPr>
          <w:rFonts w:ascii="Arial" w:eastAsia="Times New Roman" w:hAnsi="Arial" w:cs="Arial"/>
          <w:b/>
          <w:lang w:val="es-ES_tradnl"/>
        </w:rPr>
        <w:t>SEXTO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Que con fecha 09 de noviembre del 2022</w:t>
      </w:r>
      <w:r w:rsidR="00D5398A">
        <w:rPr>
          <w:rFonts w:ascii="Arial" w:eastAsia="Times New Roman" w:hAnsi="Arial" w:cs="Arial"/>
          <w:lang w:val="es-ES_tradnl"/>
        </w:rPr>
        <w:t>,</w:t>
      </w:r>
      <w:r>
        <w:rPr>
          <w:rFonts w:ascii="Arial" w:eastAsia="Times New Roman" w:hAnsi="Arial" w:cs="Arial"/>
          <w:lang w:val="es-ES_tradnl"/>
        </w:rPr>
        <w:t xml:space="preserve"> siendo las </w:t>
      </w:r>
      <w:r>
        <w:rPr>
          <w:rFonts w:ascii="Arial" w:eastAsia="Times New Roman" w:hAnsi="Arial" w:cs="Arial"/>
          <w:lang w:val="es-ES_tradnl"/>
        </w:rPr>
        <w:t>once</w:t>
      </w:r>
      <w:r>
        <w:rPr>
          <w:rFonts w:ascii="Arial" w:eastAsia="Times New Roman" w:hAnsi="Arial" w:cs="Arial"/>
          <w:lang w:val="es-ES_tradnl"/>
        </w:rPr>
        <w:t xml:space="preserve"> horas con treinta minutos, hicieron acto de presencia en el espacio que ocupa </w:t>
      </w:r>
      <w:r>
        <w:rPr>
          <w:rFonts w:ascii="Arial" w:eastAsia="Times New Roman" w:hAnsi="Arial" w:cs="Arial"/>
          <w:lang w:val="es-ES_tradnl"/>
        </w:rPr>
        <w:t>el Archivos de Concentración</w:t>
      </w:r>
      <w:r>
        <w:rPr>
          <w:rFonts w:ascii="Arial" w:eastAsia="Times New Roman" w:hAnsi="Arial" w:cs="Arial"/>
          <w:lang w:val="es-ES_tradnl"/>
        </w:rPr>
        <w:t xml:space="preserve"> del Órgano Garante de Acceso a la Información Pública, Transparencia, Protección de Datos Personales y Buen Gobierno del Estado de Oaxaca, los C.C. Carlos Bautista Rojas,</w:t>
      </w:r>
      <w:r>
        <w:rPr>
          <w:rFonts w:ascii="Arial" w:eastAsia="Times New Roman" w:hAnsi="Arial" w:cs="Arial"/>
          <w:lang w:val="es-ES_tradnl"/>
        </w:rPr>
        <w:t xml:space="preserve"> </w:t>
      </w:r>
      <w:r w:rsidR="00F649E0">
        <w:rPr>
          <w:rFonts w:ascii="Arial" w:eastAsia="Times New Roman" w:hAnsi="Arial" w:cs="Arial"/>
          <w:lang w:val="es-ES_tradnl"/>
        </w:rPr>
        <w:t>Mayra Lorena López Pacheco</w:t>
      </w:r>
      <w:r>
        <w:rPr>
          <w:rFonts w:ascii="Arial" w:eastAsia="Times New Roman" w:hAnsi="Arial" w:cs="Arial"/>
          <w:lang w:val="es-ES_tradnl"/>
        </w:rPr>
        <w:t xml:space="preserve"> y Rigoberto Clemente Canseco Díaz,</w:t>
      </w:r>
      <w:r>
        <w:rPr>
          <w:rFonts w:ascii="Arial" w:eastAsia="Times New Roman" w:hAnsi="Arial" w:cs="Arial"/>
          <w:lang w:val="es-ES_tradnl"/>
        </w:rPr>
        <w:t xml:space="preserve"> Secretario Ejecutivo</w:t>
      </w:r>
      <w:r>
        <w:rPr>
          <w:rFonts w:ascii="Arial" w:eastAsia="Times New Roman" w:hAnsi="Arial" w:cs="Arial"/>
          <w:lang w:val="es-ES_tradnl"/>
        </w:rPr>
        <w:t>, V</w:t>
      </w:r>
      <w:r>
        <w:rPr>
          <w:rFonts w:ascii="Arial" w:eastAsia="Times New Roman" w:hAnsi="Arial" w:cs="Arial"/>
          <w:lang w:val="es-ES_tradnl"/>
        </w:rPr>
        <w:t xml:space="preserve">ocal </w:t>
      </w:r>
      <w:r w:rsidR="00F649E0">
        <w:rPr>
          <w:rFonts w:ascii="Arial" w:eastAsia="Times New Roman" w:hAnsi="Arial" w:cs="Arial"/>
          <w:lang w:val="es-ES_tradnl"/>
        </w:rPr>
        <w:t>Primera</w:t>
      </w:r>
      <w:r>
        <w:rPr>
          <w:rFonts w:ascii="Arial" w:eastAsia="Times New Roman" w:hAnsi="Arial" w:cs="Arial"/>
          <w:lang w:val="es-ES_tradnl"/>
        </w:rPr>
        <w:t xml:space="preserve"> del Comité de Transparencia </w:t>
      </w:r>
      <w:r>
        <w:rPr>
          <w:rFonts w:ascii="Arial" w:eastAsia="Times New Roman" w:hAnsi="Arial" w:cs="Arial"/>
          <w:lang w:val="es-ES_tradnl"/>
        </w:rPr>
        <w:t>y  Responsable de Archivo de Concentración, respectivamente,</w:t>
      </w:r>
      <w:r>
        <w:rPr>
          <w:rFonts w:ascii="Arial" w:eastAsia="Times New Roman" w:hAnsi="Arial" w:cs="Arial"/>
          <w:lang w:val="es-ES_tradnl"/>
        </w:rPr>
        <w:t xml:space="preserve"> para realizar la búsqueda exhaustiva de la información solicitada en las preguntas </w:t>
      </w:r>
      <w:r>
        <w:rPr>
          <w:rFonts w:ascii="Arial" w:hAnsi="Arial" w:cs="Arial"/>
        </w:rPr>
        <w:t>de los tres últimos párrafos d</w:t>
      </w:r>
      <w:r w:rsidRPr="006269ED">
        <w:rPr>
          <w:rFonts w:ascii="Arial" w:hAnsi="Arial" w:cs="Arial"/>
        </w:rPr>
        <w:t xml:space="preserve">e la solicitud de acceso a la información identificada con el folio </w:t>
      </w:r>
      <w:r w:rsidRPr="00313C3F">
        <w:rPr>
          <w:rFonts w:ascii="Arial" w:hAnsi="Arial" w:cs="Arial"/>
        </w:rPr>
        <w:t>202728522000473</w:t>
      </w:r>
      <w:r>
        <w:rPr>
          <w:rFonts w:ascii="Arial" w:hAnsi="Arial" w:cs="Arial"/>
        </w:rPr>
        <w:t xml:space="preserve">, </w:t>
      </w:r>
      <w:r w:rsidRPr="00313C3F">
        <w:rPr>
          <w:rFonts w:ascii="Arial" w:hAnsi="Arial" w:cs="Arial"/>
        </w:rPr>
        <w:t>recibida de vía electrónica a través del sistema SISAI 2.0 de la Plataforma Nacional de Transparencia</w:t>
      </w:r>
      <w:r>
        <w:rPr>
          <w:rFonts w:ascii="Arial" w:hAnsi="Arial" w:cs="Arial"/>
        </w:rPr>
        <w:t>, respecto de los</w:t>
      </w:r>
      <w:r w:rsidR="00D5398A">
        <w:rPr>
          <w:rFonts w:ascii="Arial" w:hAnsi="Arial" w:cs="Arial"/>
        </w:rPr>
        <w:t xml:space="preserve"> años</w:t>
      </w:r>
      <w:r>
        <w:rPr>
          <w:rFonts w:ascii="Arial" w:hAnsi="Arial" w:cs="Arial"/>
        </w:rPr>
        <w:t xml:space="preserve"> </w:t>
      </w:r>
      <w:r w:rsidRPr="00313C3F">
        <w:rPr>
          <w:rFonts w:ascii="Arial" w:hAnsi="Arial" w:cs="Arial"/>
        </w:rPr>
        <w:t>2008, 2009, 2010, 2012 y 2016</w:t>
      </w:r>
      <w:r>
        <w:rPr>
          <w:rFonts w:ascii="Arial" w:hAnsi="Arial" w:cs="Arial"/>
        </w:rPr>
        <w:t xml:space="preserve">. </w:t>
      </w:r>
      <w:r w:rsidRPr="006269ED">
        <w:rPr>
          <w:rFonts w:ascii="Arial" w:hAnsi="Arial" w:cs="Arial"/>
        </w:rPr>
        <w:t xml:space="preserve">La búsqueda exhaustiva tuvo como objeto la totalidad de los documentos físicos </w:t>
      </w:r>
      <w:r w:rsidR="00D5398A">
        <w:rPr>
          <w:rFonts w:ascii="Arial" w:hAnsi="Arial" w:cs="Arial"/>
        </w:rPr>
        <w:t>que corresponden a la Dirección de Asuntos Jurídicos y a la Unidad de Transparencia resguardados en</w:t>
      </w:r>
      <w:r w:rsidRPr="006269ED">
        <w:rPr>
          <w:rFonts w:ascii="Arial" w:hAnsi="Arial" w:cs="Arial"/>
        </w:rPr>
        <w:t xml:space="preserve"> el </w:t>
      </w:r>
      <w:r>
        <w:rPr>
          <w:rFonts w:ascii="Arial" w:hAnsi="Arial" w:cs="Arial"/>
        </w:rPr>
        <w:t>A</w:t>
      </w:r>
      <w:r>
        <w:rPr>
          <w:rFonts w:ascii="Arial" w:hAnsi="Arial" w:cs="Arial"/>
        </w:rPr>
        <w:t xml:space="preserve">rchivo de </w:t>
      </w:r>
      <w:r>
        <w:rPr>
          <w:rFonts w:ascii="Arial" w:hAnsi="Arial" w:cs="Arial"/>
        </w:rPr>
        <w:t>Concentración</w:t>
      </w:r>
      <w:r w:rsidRPr="006269ED">
        <w:rPr>
          <w:rFonts w:ascii="Arial" w:hAnsi="Arial" w:cs="Arial"/>
        </w:rPr>
        <w:t xml:space="preserve"> de este </w:t>
      </w:r>
      <w:r>
        <w:rPr>
          <w:rFonts w:ascii="Arial" w:hAnsi="Arial" w:cs="Arial"/>
        </w:rPr>
        <w:t>Ó</w:t>
      </w:r>
      <w:r w:rsidRPr="006269ED">
        <w:rPr>
          <w:rFonts w:ascii="Arial" w:hAnsi="Arial" w:cs="Arial"/>
        </w:rPr>
        <w:t>rgano Garante.</w:t>
      </w:r>
      <w:r>
        <w:rPr>
          <w:rFonts w:ascii="Arial" w:hAnsi="Arial" w:cs="Arial"/>
        </w:rPr>
        <w:t xml:space="preserve"> - - - - - - - - - - - - - - - - - - - - - - - - - - - - -</w:t>
      </w:r>
      <w:r>
        <w:rPr>
          <w:rFonts w:ascii="Arial" w:hAnsi="Arial" w:cs="Arial"/>
        </w:rPr>
        <w:t xml:space="preserve"> - - - - - - - - - - - - - - - </w:t>
      </w:r>
      <w:r w:rsidR="00D5398A">
        <w:rPr>
          <w:rFonts w:ascii="Arial" w:hAnsi="Arial" w:cs="Arial"/>
        </w:rPr>
        <w:t>- - - -</w:t>
      </w:r>
    </w:p>
    <w:p w14:paraId="77FC4B77" w14:textId="21EDAE68" w:rsidR="00710C2C" w:rsidRPr="0092726B" w:rsidRDefault="0068289C" w:rsidP="00710C2C">
      <w:pPr>
        <w:spacing w:line="360" w:lineRule="auto"/>
        <w:jc w:val="both"/>
        <w:rPr>
          <w:rFonts w:ascii="Arial" w:hAnsi="Arial" w:cs="Arial"/>
          <w:lang w:eastAsia="es-MX"/>
        </w:rPr>
      </w:pPr>
      <w:r>
        <w:rPr>
          <w:rFonts w:ascii="Arial" w:eastAsia="Times New Roman" w:hAnsi="Arial" w:cs="Arial"/>
          <w:lang w:val="es-ES_tradnl"/>
        </w:rPr>
        <w:t xml:space="preserve"> </w:t>
      </w:r>
      <w:r w:rsidR="00710C2C" w:rsidRPr="003D6C3B">
        <w:rPr>
          <w:rFonts w:ascii="Arial" w:eastAsia="Times New Roman" w:hAnsi="Arial" w:cs="Arial"/>
          <w:lang w:val="es-ES_tradnl"/>
        </w:rPr>
        <w:t>El Comité de Transparencia</w:t>
      </w:r>
      <w:r w:rsidR="00710C2C" w:rsidRPr="00D44BE4">
        <w:rPr>
          <w:rFonts w:ascii="Arial" w:eastAsia="Times New Roman" w:hAnsi="Arial" w:cs="Arial"/>
          <w:lang w:val="es-ES_tradnl"/>
        </w:rPr>
        <w:t xml:space="preserve"> del </w:t>
      </w:r>
      <w:r w:rsidR="00710C2C" w:rsidRPr="00D44BE4">
        <w:rPr>
          <w:rFonts w:ascii="Arial" w:eastAsia="Calibri" w:hAnsi="Arial" w:cs="Arial"/>
        </w:rPr>
        <w:t>Órgano Garante de Acceso a la Información Pública, Transparencia, Protección de Datos Personales y Buen Gobierno del Estado de Oaxaca</w:t>
      </w:r>
      <w:r w:rsidR="00710C2C" w:rsidRPr="00D44BE4">
        <w:rPr>
          <w:rFonts w:ascii="Arial" w:eastAsia="Times New Roman" w:hAnsi="Arial" w:cs="Arial"/>
          <w:lang w:val="es-ES_tradnl"/>
        </w:rPr>
        <w:t>, con previo análisis a la solicitud de</w:t>
      </w:r>
      <w:r w:rsidR="00D5398A">
        <w:rPr>
          <w:rFonts w:ascii="Arial" w:eastAsia="Times New Roman" w:hAnsi="Arial" w:cs="Arial"/>
          <w:lang w:val="es-ES_tradnl"/>
        </w:rPr>
        <w:t xml:space="preserve"> confirmación de</w:t>
      </w:r>
      <w:r w:rsidR="00710C2C" w:rsidRPr="00D44BE4">
        <w:rPr>
          <w:rFonts w:ascii="Arial" w:eastAsia="Times New Roman" w:hAnsi="Arial" w:cs="Arial"/>
          <w:lang w:val="es-ES_tradnl"/>
        </w:rPr>
        <w:t xml:space="preserve"> </w:t>
      </w:r>
      <w:r w:rsidR="00710C2C">
        <w:rPr>
          <w:rFonts w:ascii="Arial" w:eastAsia="Times New Roman" w:hAnsi="Arial" w:cs="Arial"/>
          <w:lang w:val="es-ES_tradnl"/>
        </w:rPr>
        <w:t>declaratoria de inexistencia</w:t>
      </w:r>
      <w:r w:rsidR="00710C2C" w:rsidRPr="00D44BE4">
        <w:rPr>
          <w:rFonts w:ascii="Arial" w:eastAsia="Times New Roman" w:hAnsi="Arial" w:cs="Arial"/>
          <w:lang w:val="es-ES_tradnl"/>
        </w:rPr>
        <w:t xml:space="preserve"> realizada por la </w:t>
      </w:r>
      <w:r w:rsidR="00710C2C">
        <w:rPr>
          <w:rFonts w:ascii="Arial" w:eastAsia="Times New Roman" w:hAnsi="Arial" w:cs="Arial"/>
          <w:lang w:val="es-ES_tradnl"/>
        </w:rPr>
        <w:t xml:space="preserve">Unidad de Transparencia </w:t>
      </w:r>
      <w:r w:rsidR="00710C2C" w:rsidRPr="00D44BE4">
        <w:rPr>
          <w:rFonts w:ascii="Arial" w:eastAsia="Times New Roman" w:hAnsi="Arial" w:cs="Arial"/>
          <w:lang w:val="es-ES_tradnl"/>
        </w:rPr>
        <w:t xml:space="preserve">del </w:t>
      </w:r>
      <w:r w:rsidR="00710C2C" w:rsidRPr="00D44BE4">
        <w:rPr>
          <w:rFonts w:ascii="Arial" w:hAnsi="Arial" w:cs="Arial"/>
        </w:rPr>
        <w:t>Órgano Garante de Acceso a la Información Pública, Transparencia, Protección de Datos Personales y Buen Gobierno</w:t>
      </w:r>
      <w:r w:rsidR="00710C2C" w:rsidRPr="00D44BE4">
        <w:rPr>
          <w:rFonts w:ascii="Arial" w:eastAsia="Times New Roman" w:hAnsi="Arial" w:cs="Arial"/>
          <w:lang w:val="es-ES_tradnl"/>
        </w:rPr>
        <w:t xml:space="preserve">, </w:t>
      </w:r>
      <w:r w:rsidR="003D6C3B">
        <w:rPr>
          <w:rFonts w:ascii="Arial" w:eastAsia="Times New Roman" w:hAnsi="Arial" w:cs="Arial"/>
          <w:lang w:val="es-ES_tradnl"/>
        </w:rPr>
        <w:t xml:space="preserve">y una vez agotados los procedimientos correspondientes para la localización de la información solicitada </w:t>
      </w:r>
      <w:r w:rsidR="003D6C3B">
        <w:rPr>
          <w:rFonts w:ascii="Arial" w:eastAsia="Times New Roman" w:hAnsi="Arial" w:cs="Arial"/>
          <w:lang w:val="es-ES_tradnl"/>
        </w:rPr>
        <w:t xml:space="preserve">en las preguntas </w:t>
      </w:r>
      <w:r w:rsidR="003D6C3B">
        <w:rPr>
          <w:rFonts w:ascii="Arial" w:hAnsi="Arial" w:cs="Arial"/>
        </w:rPr>
        <w:t>de los tres últimos párrafos d</w:t>
      </w:r>
      <w:r w:rsidR="003D6C3B" w:rsidRPr="006269ED">
        <w:rPr>
          <w:rFonts w:ascii="Arial" w:hAnsi="Arial" w:cs="Arial"/>
        </w:rPr>
        <w:t xml:space="preserve">e la solicitud de acceso a la información identificada con el folio </w:t>
      </w:r>
      <w:r w:rsidR="003D6C3B" w:rsidRPr="00313C3F">
        <w:rPr>
          <w:rFonts w:ascii="Arial" w:hAnsi="Arial" w:cs="Arial"/>
        </w:rPr>
        <w:t>202728522000473</w:t>
      </w:r>
      <w:r w:rsidR="003D6C3B">
        <w:rPr>
          <w:rFonts w:ascii="Arial" w:hAnsi="Arial" w:cs="Arial"/>
        </w:rPr>
        <w:t xml:space="preserve">, </w:t>
      </w:r>
      <w:r w:rsidR="003D6C3B" w:rsidRPr="00313C3F">
        <w:rPr>
          <w:rFonts w:ascii="Arial" w:hAnsi="Arial" w:cs="Arial"/>
        </w:rPr>
        <w:t>recibida de vía electrónica a través del sistema SISAI 2.0 de la Plataforma Nacional de Transparencia</w:t>
      </w:r>
      <w:r w:rsidR="003D6C3B">
        <w:rPr>
          <w:rFonts w:ascii="Arial" w:hAnsi="Arial" w:cs="Arial"/>
        </w:rPr>
        <w:t>, respecto de los</w:t>
      </w:r>
      <w:r w:rsidR="00D5398A">
        <w:rPr>
          <w:rFonts w:ascii="Arial" w:hAnsi="Arial" w:cs="Arial"/>
        </w:rPr>
        <w:t xml:space="preserve"> años</w:t>
      </w:r>
      <w:r w:rsidR="003D6C3B">
        <w:rPr>
          <w:rFonts w:ascii="Arial" w:hAnsi="Arial" w:cs="Arial"/>
        </w:rPr>
        <w:t xml:space="preserve"> </w:t>
      </w:r>
      <w:r w:rsidR="003D6C3B" w:rsidRPr="00313C3F">
        <w:rPr>
          <w:rFonts w:ascii="Arial" w:hAnsi="Arial" w:cs="Arial"/>
        </w:rPr>
        <w:t>2008, 2009, 2010, 2012 y 2016</w:t>
      </w:r>
      <w:r w:rsidR="003D6C3B">
        <w:rPr>
          <w:rFonts w:ascii="Arial" w:hAnsi="Arial" w:cs="Arial"/>
        </w:rPr>
        <w:t>. D</w:t>
      </w:r>
      <w:r w:rsidR="00710C2C" w:rsidRPr="00D44BE4">
        <w:rPr>
          <w:rFonts w:ascii="Arial" w:eastAsia="Times New Roman" w:hAnsi="Arial" w:cs="Arial"/>
          <w:lang w:val="es-ES_tradnl"/>
        </w:rPr>
        <w:t xml:space="preserve">etermina </w:t>
      </w:r>
      <w:r w:rsidR="00710C2C">
        <w:rPr>
          <w:rFonts w:ascii="Arial" w:eastAsia="Times New Roman" w:hAnsi="Arial" w:cs="Arial"/>
          <w:lang w:val="es-ES_tradnl"/>
        </w:rPr>
        <w:t>lo</w:t>
      </w:r>
      <w:r w:rsidR="00710C2C" w:rsidRPr="00D44BE4">
        <w:rPr>
          <w:rFonts w:ascii="Arial" w:eastAsia="Times New Roman" w:hAnsi="Arial" w:cs="Arial"/>
          <w:lang w:val="es-ES_tradnl"/>
        </w:rPr>
        <w:t xml:space="preserve"> siguiente: - </w:t>
      </w:r>
      <w:r w:rsidR="00710C2C">
        <w:rPr>
          <w:rFonts w:ascii="Arial" w:eastAsia="Times New Roman" w:hAnsi="Arial" w:cs="Arial"/>
          <w:lang w:val="es-ES_tradnl"/>
        </w:rPr>
        <w:t>- - - - - - - - - - - - - - - - - - - - - - - - - - - - - - -</w:t>
      </w:r>
      <w:r w:rsidR="003D6C3B">
        <w:rPr>
          <w:rFonts w:ascii="Arial" w:eastAsia="Times New Roman" w:hAnsi="Arial" w:cs="Arial"/>
          <w:lang w:val="es-ES_tradnl"/>
        </w:rPr>
        <w:t xml:space="preserve"> - - - - - - - - - - - - - - - - - - - </w:t>
      </w:r>
    </w:p>
    <w:p w14:paraId="4C007CEF" w14:textId="6834A671" w:rsidR="00A44443" w:rsidRDefault="00A44443" w:rsidP="00896664">
      <w:pPr>
        <w:spacing w:line="360" w:lineRule="auto"/>
        <w:jc w:val="center"/>
        <w:rPr>
          <w:rFonts w:ascii="Arial" w:eastAsia="Times New Roman" w:hAnsi="Arial" w:cs="Arial"/>
          <w:b/>
          <w:lang w:val="es-ES_tradnl"/>
        </w:rPr>
      </w:pPr>
    </w:p>
    <w:p w14:paraId="46E231B7" w14:textId="6E9A0C33" w:rsidR="003D6C3B" w:rsidRDefault="003D6C3B" w:rsidP="00896664">
      <w:pPr>
        <w:spacing w:line="360" w:lineRule="auto"/>
        <w:jc w:val="center"/>
        <w:rPr>
          <w:rFonts w:ascii="Arial" w:eastAsia="Times New Roman" w:hAnsi="Arial" w:cs="Arial"/>
          <w:b/>
          <w:lang w:val="es-ES_tradnl"/>
        </w:rPr>
      </w:pPr>
    </w:p>
    <w:p w14:paraId="26D2EEC0" w14:textId="77777777" w:rsidR="003D6C3B" w:rsidRDefault="003D6C3B" w:rsidP="00896664">
      <w:pPr>
        <w:spacing w:line="360" w:lineRule="auto"/>
        <w:jc w:val="center"/>
        <w:rPr>
          <w:rFonts w:ascii="Arial" w:eastAsia="Times New Roman" w:hAnsi="Arial" w:cs="Arial"/>
          <w:b/>
          <w:lang w:val="es-ES_tradnl"/>
        </w:rPr>
      </w:pPr>
    </w:p>
    <w:p w14:paraId="205A8E37" w14:textId="5F51463D" w:rsidR="00896664" w:rsidRPr="00D44BE4" w:rsidRDefault="00896664" w:rsidP="00896664">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10B8DDCD" w14:textId="643EFC24" w:rsidR="0057410C" w:rsidRDefault="00896664" w:rsidP="00896664">
      <w:pPr>
        <w:pStyle w:val="Sinespaciado"/>
        <w:spacing w:line="360" w:lineRule="auto"/>
        <w:jc w:val="both"/>
        <w:rPr>
          <w:rFonts w:ascii="Arial" w:hAnsi="Arial" w:cs="Arial"/>
        </w:rPr>
      </w:pPr>
      <w:bookmarkStart w:id="0" w:name="_Hlk117776124"/>
      <w:bookmarkStart w:id="1" w:name="_Hlk116029163"/>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sidR="00CB70F0">
        <w:rPr>
          <w:rFonts w:ascii="Arial" w:eastAsia="DotumChe" w:hAnsi="Arial" w:cs="Arial"/>
          <w:lang w:val="es-ES_tradnl" w:eastAsia="es-MX"/>
        </w:rPr>
        <w:t>declaratoria de inexistencia</w:t>
      </w:r>
      <w:r w:rsidRPr="00D44BE4">
        <w:rPr>
          <w:rFonts w:ascii="Arial" w:eastAsia="DotumChe" w:hAnsi="Arial" w:cs="Arial"/>
          <w:lang w:val="es-ES_tradnl" w:eastAsia="es-MX"/>
        </w:rPr>
        <w:t xml:space="preserve"> de información que emite la </w:t>
      </w:r>
      <w:r w:rsidR="003D6C3B">
        <w:rPr>
          <w:rFonts w:ascii="Arial" w:eastAsia="DotumChe" w:hAnsi="Arial" w:cs="Arial"/>
          <w:lang w:val="es-ES_tradnl" w:eastAsia="es-MX"/>
        </w:rPr>
        <w:t>Unidad de Transparencia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sidR="003D6C3B">
        <w:rPr>
          <w:rFonts w:ascii="Arial" w:eastAsia="Calibri" w:hAnsi="Arial" w:cs="Arial"/>
        </w:rPr>
        <w:t xml:space="preserve">, respecto de las </w:t>
      </w:r>
      <w:r w:rsidR="003D6C3B">
        <w:rPr>
          <w:rFonts w:ascii="Arial" w:eastAsia="Times New Roman" w:hAnsi="Arial" w:cs="Arial"/>
          <w:lang w:val="es-ES_tradnl"/>
        </w:rPr>
        <w:t xml:space="preserve">preguntas </w:t>
      </w:r>
      <w:r w:rsidR="003D6C3B">
        <w:rPr>
          <w:rFonts w:ascii="Arial" w:hAnsi="Arial" w:cs="Arial"/>
        </w:rPr>
        <w:t>de los tres últimos párrafos d</w:t>
      </w:r>
      <w:r w:rsidR="003D6C3B" w:rsidRPr="006269ED">
        <w:rPr>
          <w:rFonts w:ascii="Arial" w:hAnsi="Arial" w:cs="Arial"/>
        </w:rPr>
        <w:t xml:space="preserve">e la solicitud de acceso a la información identificada con el folio </w:t>
      </w:r>
      <w:r w:rsidR="003D6C3B" w:rsidRPr="00313C3F">
        <w:rPr>
          <w:rFonts w:ascii="Arial" w:hAnsi="Arial" w:cs="Arial"/>
        </w:rPr>
        <w:t>202728522000473</w:t>
      </w:r>
      <w:r w:rsidR="003D6C3B">
        <w:rPr>
          <w:rFonts w:ascii="Arial" w:hAnsi="Arial" w:cs="Arial"/>
        </w:rPr>
        <w:t xml:space="preserve">, </w:t>
      </w:r>
      <w:r w:rsidR="003D6C3B" w:rsidRPr="00313C3F">
        <w:rPr>
          <w:rFonts w:ascii="Arial" w:hAnsi="Arial" w:cs="Arial"/>
        </w:rPr>
        <w:t>recibida de vía electrónica a través del sistema SISAI 2.0 de la Plataforma Nacional de Transparencia</w:t>
      </w:r>
      <w:r w:rsidR="003D6C3B">
        <w:rPr>
          <w:rFonts w:ascii="Arial" w:hAnsi="Arial" w:cs="Arial"/>
        </w:rPr>
        <w:t xml:space="preserve">, respecto de los </w:t>
      </w:r>
      <w:r w:rsidR="00D5398A">
        <w:rPr>
          <w:rFonts w:ascii="Arial" w:hAnsi="Arial" w:cs="Arial"/>
        </w:rPr>
        <w:t xml:space="preserve">años </w:t>
      </w:r>
      <w:r w:rsidR="003D6C3B" w:rsidRPr="00313C3F">
        <w:rPr>
          <w:rFonts w:ascii="Arial" w:hAnsi="Arial" w:cs="Arial"/>
        </w:rPr>
        <w:t>2008, 2009, 2010, 2012 y 2016</w:t>
      </w:r>
      <w:r w:rsidR="003D6C3B">
        <w:rPr>
          <w:rFonts w:ascii="Arial" w:hAnsi="Arial" w:cs="Arial"/>
        </w:rPr>
        <w:t>. - - - - - - - - - - - - - - - - - - - - - - - - - - - - - - - - - - - - -</w:t>
      </w:r>
    </w:p>
    <w:p w14:paraId="4A8AA293" w14:textId="317ACD53" w:rsidR="0057410C" w:rsidRPr="0057410C" w:rsidRDefault="003D6C3B" w:rsidP="0057410C">
      <w:pPr>
        <w:pStyle w:val="Sinespaciado"/>
        <w:spacing w:line="360" w:lineRule="auto"/>
        <w:jc w:val="both"/>
        <w:rPr>
          <w:rFonts w:ascii="Arial" w:eastAsia="Times New Roman" w:hAnsi="Arial" w:cs="Arial"/>
          <w:bCs/>
          <w:lang w:val="es-ES_tradnl"/>
        </w:rPr>
      </w:pPr>
      <w:r>
        <w:rPr>
          <w:rFonts w:ascii="Arial" w:hAnsi="Arial" w:cs="Arial"/>
        </w:rPr>
        <w:t xml:space="preserve"> </w:t>
      </w:r>
      <w:r w:rsidR="0057410C">
        <w:rPr>
          <w:rFonts w:ascii="Arial" w:eastAsia="Times New Roman" w:hAnsi="Arial" w:cs="Arial"/>
          <w:b/>
          <w:lang w:val="es-ES_tradnl"/>
        </w:rPr>
        <w:t xml:space="preserve">SEGUNDO: </w:t>
      </w:r>
      <w:r w:rsidR="0057410C" w:rsidRPr="00D44BE4">
        <w:rPr>
          <w:rFonts w:ascii="Arial" w:eastAsia="Times New Roman" w:hAnsi="Arial" w:cs="Arial"/>
          <w:lang w:val="es-ES_tradnl"/>
        </w:rPr>
        <w:t xml:space="preserve">La Secretaría Ejecutiva del Comité de Transparencia del </w:t>
      </w:r>
      <w:r w:rsidR="0057410C" w:rsidRPr="00D44BE4">
        <w:rPr>
          <w:rFonts w:ascii="Arial" w:eastAsia="Calibri" w:hAnsi="Arial" w:cs="Arial"/>
        </w:rPr>
        <w:t>Órgano Garante de Acceso a la Información Pública, Transparencia, Protección de Datos Personales y Buen Gobierno</w:t>
      </w:r>
      <w:r w:rsidR="0057410C">
        <w:rPr>
          <w:rFonts w:ascii="Arial" w:eastAsia="Calibri" w:hAnsi="Arial" w:cs="Arial"/>
        </w:rPr>
        <w:t xml:space="preserve"> del Estado de Oaxaca</w:t>
      </w:r>
      <w:r w:rsidR="0057410C" w:rsidRPr="00D44BE4">
        <w:rPr>
          <w:rFonts w:ascii="Arial" w:eastAsia="Times New Roman" w:hAnsi="Arial" w:cs="Arial"/>
          <w:lang w:val="es-ES_tradnl"/>
        </w:rPr>
        <w:t>,</w:t>
      </w:r>
      <w:r w:rsidR="0057410C">
        <w:rPr>
          <w:rFonts w:ascii="Arial" w:eastAsia="Times New Roman" w:hAnsi="Arial" w:cs="Arial"/>
          <w:lang w:val="es-ES_tradnl"/>
        </w:rPr>
        <w:t xml:space="preserve"> hará del conocimiento a la </w:t>
      </w:r>
      <w:r w:rsidR="0057410C" w:rsidRPr="00D44BE4">
        <w:rPr>
          <w:rFonts w:ascii="Arial" w:eastAsia="Times New Roman" w:hAnsi="Arial" w:cs="Arial"/>
          <w:lang w:val="es-ES_tradnl"/>
        </w:rPr>
        <w:t xml:space="preserve">Unidad </w:t>
      </w:r>
      <w:r w:rsidR="00D5398A">
        <w:rPr>
          <w:rFonts w:ascii="Arial" w:eastAsia="Times New Roman" w:hAnsi="Arial" w:cs="Arial"/>
          <w:lang w:val="es-ES_tradnl"/>
        </w:rPr>
        <w:t>de Transparencia</w:t>
      </w:r>
      <w:r w:rsidR="0057410C" w:rsidRPr="00D44BE4">
        <w:rPr>
          <w:rFonts w:ascii="Arial" w:eastAsia="Times New Roman" w:hAnsi="Arial" w:cs="Arial"/>
          <w:lang w:val="es-ES_tradnl"/>
        </w:rPr>
        <w:t xml:space="preserve"> </w:t>
      </w:r>
      <w:r w:rsidR="0057410C">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w:t>
      </w:r>
      <w:r w:rsidR="0057410C">
        <w:rPr>
          <w:rFonts w:ascii="Arial" w:eastAsia="Times New Roman" w:hAnsi="Arial" w:cs="Arial"/>
          <w:lang w:val="es-ES_tradnl"/>
        </w:rPr>
        <w:t xml:space="preserve"> - - - - - - - - - - - - - - -</w:t>
      </w:r>
    </w:p>
    <w:p w14:paraId="15F2AEF7" w14:textId="1F77135A" w:rsidR="003D6C3B" w:rsidRDefault="0057410C" w:rsidP="00896664">
      <w:pPr>
        <w:pStyle w:val="Sinespaciado"/>
        <w:spacing w:line="360" w:lineRule="auto"/>
        <w:jc w:val="both"/>
        <w:rPr>
          <w:rFonts w:ascii="Arial" w:eastAsia="Times New Roman" w:hAnsi="Arial" w:cs="Arial"/>
          <w:lang w:val="es-ES_tradnl"/>
        </w:rPr>
      </w:pPr>
      <w:r>
        <w:rPr>
          <w:rFonts w:ascii="Arial" w:eastAsia="Times New Roman" w:hAnsi="Arial" w:cs="Arial"/>
          <w:b/>
          <w:lang w:val="es-ES_tradnl"/>
        </w:rPr>
        <w:t>TERCERO</w:t>
      </w:r>
      <w:r w:rsidR="00896664" w:rsidRPr="00D44BE4">
        <w:rPr>
          <w:rFonts w:ascii="Arial" w:eastAsia="Times New Roman" w:hAnsi="Arial" w:cs="Arial"/>
          <w:b/>
          <w:lang w:val="es-ES_tradnl"/>
        </w:rPr>
        <w:t xml:space="preserve">: </w:t>
      </w:r>
      <w:r w:rsidR="00896664" w:rsidRPr="00D44BE4">
        <w:rPr>
          <w:rFonts w:ascii="Arial" w:eastAsia="Times New Roman" w:hAnsi="Arial" w:cs="Arial"/>
          <w:lang w:val="es-ES_tradnl"/>
        </w:rPr>
        <w:t xml:space="preserve">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3D6C3B">
        <w:rPr>
          <w:rFonts w:ascii="Arial" w:eastAsia="Calibri" w:hAnsi="Arial" w:cs="Arial"/>
        </w:rPr>
        <w:t xml:space="preserve"> del Estado de Oaxaca</w:t>
      </w:r>
      <w:r w:rsidR="00896664" w:rsidRPr="00D44BE4">
        <w:rPr>
          <w:rFonts w:ascii="Arial" w:eastAsia="Times New Roman" w:hAnsi="Arial" w:cs="Arial"/>
          <w:lang w:val="es-ES_tradnl"/>
        </w:rPr>
        <w:t xml:space="preserve">, hará del conocimiento </w:t>
      </w:r>
      <w:r w:rsidR="00896664">
        <w:rPr>
          <w:rFonts w:ascii="Arial" w:eastAsia="Times New Roman" w:hAnsi="Arial" w:cs="Arial"/>
          <w:lang w:val="es-ES_tradnl"/>
        </w:rPr>
        <w:t>a</w:t>
      </w:r>
      <w:r w:rsidR="003D6C3B">
        <w:rPr>
          <w:rFonts w:ascii="Arial" w:eastAsia="Times New Roman" w:hAnsi="Arial" w:cs="Arial"/>
          <w:lang w:val="es-ES_tradnl"/>
        </w:rPr>
        <w:t>l Órgano de control interno, para qu</w:t>
      </w:r>
      <w:r>
        <w:rPr>
          <w:rFonts w:ascii="Arial" w:eastAsia="Times New Roman" w:hAnsi="Arial" w:cs="Arial"/>
          <w:lang w:val="es-ES_tradnl"/>
        </w:rPr>
        <w:t>e</w:t>
      </w:r>
      <w:r w:rsidR="002D5D95">
        <w:rPr>
          <w:rFonts w:ascii="Arial" w:eastAsia="Times New Roman" w:hAnsi="Arial" w:cs="Arial"/>
          <w:lang w:val="es-ES_tradnl"/>
        </w:rPr>
        <w:t xml:space="preserve"> determine lo conducente</w:t>
      </w:r>
      <w:r>
        <w:rPr>
          <w:rFonts w:ascii="Arial" w:eastAsia="Times New Roman" w:hAnsi="Arial" w:cs="Arial"/>
          <w:lang w:val="es-ES_tradnl"/>
        </w:rPr>
        <w:t xml:space="preserve">. - - - - - - - - - - - - - - - </w:t>
      </w:r>
    </w:p>
    <w:bookmarkEnd w:id="0"/>
    <w:p w14:paraId="4AB40000" w14:textId="24E10B70" w:rsidR="00896664" w:rsidRPr="00D44BE4" w:rsidRDefault="0057410C" w:rsidP="00896664">
      <w:pPr>
        <w:pStyle w:val="Sinespaciado"/>
        <w:spacing w:line="360" w:lineRule="auto"/>
        <w:jc w:val="both"/>
        <w:rPr>
          <w:rFonts w:ascii="Arial" w:hAnsi="Arial" w:cs="Arial"/>
          <w:lang w:val="es-ES_tradnl"/>
        </w:rPr>
      </w:pPr>
      <w:r>
        <w:rPr>
          <w:rFonts w:ascii="Arial" w:hAnsi="Arial" w:cs="Arial"/>
          <w:b/>
          <w:lang w:val="es-ES_tradnl"/>
        </w:rPr>
        <w:t>CUARTO</w:t>
      </w:r>
      <w:r w:rsidR="00896664" w:rsidRPr="00D44BE4">
        <w:rPr>
          <w:rFonts w:ascii="Arial" w:hAnsi="Arial" w:cs="Arial"/>
          <w:b/>
          <w:lang w:val="es-ES_tradnl"/>
        </w:rPr>
        <w:t>:</w:t>
      </w:r>
      <w:r w:rsidR="00896664" w:rsidRPr="00D44BE4">
        <w:rPr>
          <w:rFonts w:ascii="Arial" w:hAnsi="Arial" w:cs="Arial"/>
          <w:lang w:val="es-ES_tradnl"/>
        </w:rPr>
        <w:t xml:space="preserve"> Se instruye a 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896664" w:rsidRPr="00D44BE4">
        <w:rPr>
          <w:rFonts w:ascii="Arial" w:hAnsi="Arial" w:cs="Arial"/>
          <w:lang w:val="es-ES_tradnl"/>
        </w:rPr>
        <w:t xml:space="preserve">,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 - - - - - - - - - - </w:t>
      </w:r>
      <w:r w:rsidR="00896664">
        <w:rPr>
          <w:rFonts w:ascii="Arial" w:hAnsi="Arial" w:cs="Arial"/>
          <w:lang w:val="es-ES_tradnl"/>
        </w:rPr>
        <w:t xml:space="preserve">- - - - - - - - - - - - - - - - - - - - - - - - - - - </w:t>
      </w:r>
    </w:p>
    <w:bookmarkEnd w:id="1"/>
    <w:p w14:paraId="7670E048" w14:textId="5F824EFA" w:rsidR="00896664" w:rsidRDefault="00896664" w:rsidP="0089666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57410C">
        <w:rPr>
          <w:rFonts w:ascii="Arial" w:hAnsi="Arial" w:cs="Arial"/>
        </w:rPr>
        <w:t>Sexagésima Tercera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57410C">
        <w:rPr>
          <w:rFonts w:ascii="Arial" w:hAnsi="Arial" w:cs="Arial"/>
        </w:rPr>
        <w:t>nueve de noviembre</w:t>
      </w:r>
      <w:r w:rsidRPr="00D82BC3">
        <w:rPr>
          <w:rFonts w:ascii="Arial" w:hAnsi="Arial" w:cs="Arial"/>
        </w:rPr>
        <w:t xml:space="preserve"> del dos mil veintidós para los efectos a que haya lugar. CONSTE.</w:t>
      </w:r>
      <w:r>
        <w:rPr>
          <w:rFonts w:ascii="Arial" w:hAnsi="Arial" w:cs="Arial"/>
        </w:rPr>
        <w:t xml:space="preserve"> - - - - - - - - - - - - - - - - - - - - - - - - - - - - - - - - - - - - - - - - - - - - - - - - </w:t>
      </w:r>
      <w:r w:rsidR="0057410C">
        <w:rPr>
          <w:rFonts w:ascii="Arial" w:hAnsi="Arial" w:cs="Arial"/>
        </w:rPr>
        <w:t xml:space="preserve">- - - - - </w:t>
      </w:r>
    </w:p>
    <w:p w14:paraId="251CC695" w14:textId="5BFAFBF9" w:rsidR="0057410C" w:rsidRDefault="0057410C" w:rsidP="00896664">
      <w:pPr>
        <w:widowControl w:val="0"/>
        <w:autoSpaceDE w:val="0"/>
        <w:autoSpaceDN w:val="0"/>
        <w:adjustRightInd w:val="0"/>
        <w:spacing w:line="360" w:lineRule="auto"/>
        <w:jc w:val="both"/>
        <w:rPr>
          <w:rFonts w:ascii="Arial" w:hAnsi="Arial" w:cs="Arial"/>
        </w:rPr>
      </w:pPr>
    </w:p>
    <w:p w14:paraId="46A161FD" w14:textId="3838FB48" w:rsidR="0057410C" w:rsidRDefault="0057410C" w:rsidP="00896664">
      <w:pPr>
        <w:widowControl w:val="0"/>
        <w:autoSpaceDE w:val="0"/>
        <w:autoSpaceDN w:val="0"/>
        <w:adjustRightInd w:val="0"/>
        <w:spacing w:line="360" w:lineRule="auto"/>
        <w:jc w:val="both"/>
        <w:rPr>
          <w:rFonts w:ascii="Arial" w:hAnsi="Arial" w:cs="Arial"/>
        </w:rPr>
      </w:pPr>
    </w:p>
    <w:p w14:paraId="7D0CC0DC" w14:textId="6D4FB19A" w:rsidR="0057410C" w:rsidRDefault="0057410C" w:rsidP="00896664">
      <w:pPr>
        <w:widowControl w:val="0"/>
        <w:autoSpaceDE w:val="0"/>
        <w:autoSpaceDN w:val="0"/>
        <w:adjustRightInd w:val="0"/>
        <w:spacing w:line="360" w:lineRule="auto"/>
        <w:jc w:val="both"/>
        <w:rPr>
          <w:rFonts w:ascii="Arial" w:hAnsi="Arial" w:cs="Arial"/>
        </w:rPr>
      </w:pPr>
    </w:p>
    <w:p w14:paraId="255D608D" w14:textId="0A4DC197" w:rsidR="0057410C" w:rsidRDefault="0057410C" w:rsidP="00896664">
      <w:pPr>
        <w:widowControl w:val="0"/>
        <w:autoSpaceDE w:val="0"/>
        <w:autoSpaceDN w:val="0"/>
        <w:adjustRightInd w:val="0"/>
        <w:spacing w:line="360" w:lineRule="auto"/>
        <w:jc w:val="both"/>
        <w:rPr>
          <w:rFonts w:ascii="Arial" w:hAnsi="Arial" w:cs="Arial"/>
        </w:rPr>
      </w:pPr>
    </w:p>
    <w:p w14:paraId="64087274" w14:textId="77777777" w:rsidR="0057410C" w:rsidRDefault="0057410C" w:rsidP="00896664">
      <w:pPr>
        <w:widowControl w:val="0"/>
        <w:autoSpaceDE w:val="0"/>
        <w:autoSpaceDN w:val="0"/>
        <w:adjustRightInd w:val="0"/>
        <w:spacing w:line="360" w:lineRule="auto"/>
        <w:jc w:val="both"/>
        <w:rPr>
          <w:rFonts w:ascii="Arial" w:eastAsia="Times New Roman" w:hAnsi="Arial" w:cs="Arial"/>
          <w:lang w:val="es-ES_tradnl"/>
        </w:rPr>
      </w:pPr>
    </w:p>
    <w:p w14:paraId="6AC66DEC" w14:textId="331BB99D" w:rsidR="004D0755" w:rsidRDefault="004D0755" w:rsidP="00896664">
      <w:pPr>
        <w:spacing w:line="360" w:lineRule="auto"/>
        <w:jc w:val="both"/>
        <w:rPr>
          <w:rFonts w:ascii="Arial" w:eastAsia="Times New Roman" w:hAnsi="Arial" w:cs="Arial"/>
          <w:lang w:val="es-ES_tradnl"/>
        </w:rPr>
      </w:pPr>
    </w:p>
    <w:p w14:paraId="49AC7DF9" w14:textId="79698D4C" w:rsidR="0057410C" w:rsidRDefault="0057410C" w:rsidP="00896664">
      <w:pPr>
        <w:spacing w:line="360" w:lineRule="auto"/>
        <w:jc w:val="both"/>
        <w:rPr>
          <w:rFonts w:ascii="Arial" w:eastAsia="Times New Roman" w:hAnsi="Arial" w:cs="Arial"/>
          <w:lang w:val="es-ES_tradnl"/>
        </w:rPr>
      </w:pPr>
    </w:p>
    <w:p w14:paraId="615EA6A0" w14:textId="072B3872" w:rsidR="0057410C" w:rsidRDefault="0057410C" w:rsidP="00896664">
      <w:pPr>
        <w:spacing w:line="360" w:lineRule="auto"/>
        <w:jc w:val="both"/>
        <w:rPr>
          <w:rFonts w:ascii="Arial" w:eastAsia="Times New Roman" w:hAnsi="Arial" w:cs="Arial"/>
          <w:lang w:val="es-ES_tradnl"/>
        </w:rPr>
      </w:pPr>
    </w:p>
    <w:p w14:paraId="20212B9B" w14:textId="3392AA02" w:rsidR="0057410C" w:rsidRDefault="0057410C" w:rsidP="00896664">
      <w:pPr>
        <w:spacing w:line="360" w:lineRule="auto"/>
        <w:jc w:val="both"/>
        <w:rPr>
          <w:rFonts w:ascii="Arial" w:eastAsia="Times New Roman" w:hAnsi="Arial" w:cs="Arial"/>
          <w:lang w:val="es-ES_tradnl"/>
        </w:rPr>
      </w:pPr>
    </w:p>
    <w:p w14:paraId="1C90DA42" w14:textId="77777777" w:rsidR="0057410C" w:rsidRDefault="0057410C" w:rsidP="00896664">
      <w:pPr>
        <w:spacing w:line="360" w:lineRule="auto"/>
        <w:jc w:val="both"/>
        <w:rPr>
          <w:rFonts w:ascii="Arial" w:eastAsia="Times New Roman" w:hAnsi="Arial" w:cs="Arial"/>
          <w:lang w:val="es-ES_tradnl"/>
        </w:rPr>
      </w:pPr>
    </w:p>
    <w:p w14:paraId="7A1B6392" w14:textId="77777777" w:rsidR="008743C7" w:rsidRPr="00D44BE4" w:rsidRDefault="008743C7" w:rsidP="00896664">
      <w:pPr>
        <w:spacing w:line="360" w:lineRule="auto"/>
        <w:jc w:val="both"/>
        <w:rPr>
          <w:rFonts w:ascii="Arial" w:eastAsia="Times New Roman" w:hAnsi="Arial" w:cs="Arial"/>
          <w:lang w:val="es-ES_tradnl"/>
        </w:rPr>
      </w:pPr>
    </w:p>
    <w:p w14:paraId="240F5F4F" w14:textId="77777777" w:rsidR="00896664" w:rsidRPr="00D44BE4" w:rsidRDefault="00896664" w:rsidP="00896664">
      <w:pPr>
        <w:spacing w:line="360" w:lineRule="auto"/>
        <w:jc w:val="both"/>
        <w:rPr>
          <w:rFonts w:ascii="Arial" w:eastAsia="Times New Roman" w:hAnsi="Arial" w:cs="Arial"/>
          <w:lang w:val="es-ES_tradnl"/>
        </w:rPr>
      </w:pPr>
    </w:p>
    <w:p w14:paraId="7CC81CD5" w14:textId="77777777" w:rsidR="00896664" w:rsidRPr="00D44BE4" w:rsidRDefault="00896664" w:rsidP="00896664">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24070DFE" w14:textId="3FDA2F9E" w:rsidR="00896664" w:rsidRDefault="00896664" w:rsidP="00896664">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3061900C" w14:textId="272EE2A9" w:rsidR="00356291" w:rsidRDefault="00356291" w:rsidP="00896664">
      <w:pPr>
        <w:widowControl w:val="0"/>
        <w:autoSpaceDE w:val="0"/>
        <w:autoSpaceDN w:val="0"/>
        <w:adjustRightInd w:val="0"/>
        <w:spacing w:line="360" w:lineRule="auto"/>
        <w:jc w:val="center"/>
        <w:rPr>
          <w:rFonts w:ascii="Arial" w:hAnsi="Arial" w:cs="Arial"/>
        </w:rPr>
      </w:pPr>
    </w:p>
    <w:p w14:paraId="4CBA2D62" w14:textId="7C11CD0C" w:rsidR="004D0755" w:rsidRDefault="004D0755" w:rsidP="00896664">
      <w:pPr>
        <w:widowControl w:val="0"/>
        <w:autoSpaceDE w:val="0"/>
        <w:autoSpaceDN w:val="0"/>
        <w:adjustRightInd w:val="0"/>
        <w:spacing w:line="360" w:lineRule="auto"/>
        <w:jc w:val="center"/>
        <w:rPr>
          <w:rFonts w:ascii="Arial" w:hAnsi="Arial" w:cs="Arial"/>
        </w:rPr>
      </w:pPr>
    </w:p>
    <w:p w14:paraId="51F4329B" w14:textId="761CA7E4" w:rsidR="0057410C" w:rsidRDefault="0057410C" w:rsidP="00896664">
      <w:pPr>
        <w:widowControl w:val="0"/>
        <w:autoSpaceDE w:val="0"/>
        <w:autoSpaceDN w:val="0"/>
        <w:adjustRightInd w:val="0"/>
        <w:spacing w:line="360" w:lineRule="auto"/>
        <w:jc w:val="center"/>
        <w:rPr>
          <w:rFonts w:ascii="Arial" w:hAnsi="Arial" w:cs="Arial"/>
        </w:rPr>
      </w:pPr>
    </w:p>
    <w:p w14:paraId="4461D14F" w14:textId="77777777" w:rsidR="0057410C" w:rsidRPr="00D44BE4" w:rsidRDefault="0057410C" w:rsidP="00896664">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896664" w:rsidRPr="00D44BE4" w14:paraId="0632F961" w14:textId="77777777" w:rsidTr="00765E54">
        <w:trPr>
          <w:jc w:val="center"/>
        </w:trPr>
        <w:tc>
          <w:tcPr>
            <w:tcW w:w="4428" w:type="dxa"/>
            <w:tcMar>
              <w:top w:w="0" w:type="dxa"/>
              <w:right w:w="0" w:type="dxa"/>
            </w:tcMar>
            <w:vAlign w:val="center"/>
          </w:tcPr>
          <w:p w14:paraId="39C7FFBB" w14:textId="77777777" w:rsidR="00896664" w:rsidRPr="00D44BE4" w:rsidRDefault="00896664" w:rsidP="00765E54">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8AA6972"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4C9C2350" w14:textId="73BC899B" w:rsidR="0089666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E1C94EF" w14:textId="77777777"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Mayra Lorena López Pacheco</w:t>
            </w:r>
            <w:r w:rsidRPr="00D44BE4">
              <w:rPr>
                <w:rFonts w:ascii="Arial" w:hAnsi="Arial" w:cs="Arial"/>
                <w:b/>
                <w:bCs/>
              </w:rPr>
              <w:t>.</w:t>
            </w:r>
          </w:p>
          <w:p w14:paraId="198A61A1" w14:textId="4334FAF9"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sidR="008743C7">
              <w:rPr>
                <w:rFonts w:ascii="Arial" w:hAnsi="Arial" w:cs="Arial"/>
              </w:rPr>
              <w:t>a</w:t>
            </w:r>
            <w:r w:rsidRPr="00D44BE4">
              <w:rPr>
                <w:rFonts w:ascii="Arial" w:hAnsi="Arial" w:cs="Arial"/>
              </w:rPr>
              <w:t>.</w:t>
            </w:r>
          </w:p>
          <w:p w14:paraId="6CD017EE" w14:textId="77777777" w:rsidR="00896664" w:rsidRPr="00D44BE4" w:rsidRDefault="00896664" w:rsidP="00765E54">
            <w:pPr>
              <w:widowControl w:val="0"/>
              <w:autoSpaceDE w:val="0"/>
              <w:autoSpaceDN w:val="0"/>
              <w:adjustRightInd w:val="0"/>
              <w:spacing w:line="360" w:lineRule="auto"/>
              <w:rPr>
                <w:rFonts w:ascii="Arial" w:hAnsi="Arial" w:cs="Arial"/>
              </w:rPr>
            </w:pPr>
          </w:p>
        </w:tc>
      </w:tr>
      <w:tr w:rsidR="00896664" w:rsidRPr="00D44BE4" w14:paraId="1C2DA1BA" w14:textId="77777777" w:rsidTr="00765E54">
        <w:trPr>
          <w:jc w:val="center"/>
        </w:trPr>
        <w:tc>
          <w:tcPr>
            <w:tcW w:w="4428" w:type="dxa"/>
            <w:tcMar>
              <w:top w:w="0" w:type="dxa"/>
              <w:right w:w="0" w:type="dxa"/>
            </w:tcMar>
            <w:vAlign w:val="center"/>
          </w:tcPr>
          <w:p w14:paraId="764D720A" w14:textId="77777777" w:rsidR="00896664" w:rsidRDefault="00896664" w:rsidP="00765E54">
            <w:pPr>
              <w:widowControl w:val="0"/>
              <w:autoSpaceDE w:val="0"/>
              <w:autoSpaceDN w:val="0"/>
              <w:adjustRightInd w:val="0"/>
              <w:spacing w:line="360" w:lineRule="auto"/>
              <w:rPr>
                <w:rFonts w:ascii="Arial" w:hAnsi="Arial" w:cs="Arial"/>
              </w:rPr>
            </w:pPr>
          </w:p>
          <w:p w14:paraId="75CB6BEA" w14:textId="77A7AAB9" w:rsidR="0057410C" w:rsidRPr="00D44BE4" w:rsidRDefault="0057410C" w:rsidP="00765E54">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17F7D9E2" w14:textId="204637DB" w:rsidR="00896664" w:rsidRDefault="00896664" w:rsidP="00765E54">
            <w:pPr>
              <w:widowControl w:val="0"/>
              <w:autoSpaceDE w:val="0"/>
              <w:autoSpaceDN w:val="0"/>
              <w:adjustRightInd w:val="0"/>
              <w:spacing w:line="360" w:lineRule="auto"/>
              <w:rPr>
                <w:rFonts w:ascii="Arial" w:hAnsi="Arial" w:cs="Arial"/>
              </w:rPr>
            </w:pPr>
          </w:p>
          <w:p w14:paraId="40D99457" w14:textId="141CED23" w:rsidR="0057410C" w:rsidRDefault="0057410C" w:rsidP="00765E54">
            <w:pPr>
              <w:widowControl w:val="0"/>
              <w:autoSpaceDE w:val="0"/>
              <w:autoSpaceDN w:val="0"/>
              <w:adjustRightInd w:val="0"/>
              <w:spacing w:line="360" w:lineRule="auto"/>
              <w:rPr>
                <w:rFonts w:ascii="Arial" w:hAnsi="Arial" w:cs="Arial"/>
              </w:rPr>
            </w:pPr>
          </w:p>
          <w:p w14:paraId="34C202CD" w14:textId="77777777" w:rsidR="0057410C" w:rsidRDefault="0057410C" w:rsidP="00765E54">
            <w:pPr>
              <w:widowControl w:val="0"/>
              <w:autoSpaceDE w:val="0"/>
              <w:autoSpaceDN w:val="0"/>
              <w:adjustRightInd w:val="0"/>
              <w:spacing w:line="360" w:lineRule="auto"/>
              <w:rPr>
                <w:rFonts w:ascii="Arial" w:hAnsi="Arial" w:cs="Arial"/>
              </w:rPr>
            </w:pPr>
          </w:p>
          <w:p w14:paraId="1A6E7FE8" w14:textId="554FEBA3" w:rsidR="004D0755" w:rsidRPr="00D44BE4" w:rsidRDefault="004D0755" w:rsidP="00765E54">
            <w:pPr>
              <w:widowControl w:val="0"/>
              <w:autoSpaceDE w:val="0"/>
              <w:autoSpaceDN w:val="0"/>
              <w:adjustRightInd w:val="0"/>
              <w:spacing w:line="360" w:lineRule="auto"/>
              <w:jc w:val="center"/>
              <w:rPr>
                <w:rFonts w:ascii="Arial" w:hAnsi="Arial" w:cs="Arial"/>
              </w:rPr>
            </w:pPr>
          </w:p>
        </w:tc>
      </w:tr>
      <w:tr w:rsidR="00896664" w:rsidRPr="00D44BE4" w14:paraId="4C81F279" w14:textId="77777777" w:rsidTr="00765E54">
        <w:trPr>
          <w:jc w:val="center"/>
        </w:trPr>
        <w:tc>
          <w:tcPr>
            <w:tcW w:w="4428" w:type="dxa"/>
            <w:tcMar>
              <w:top w:w="0" w:type="dxa"/>
              <w:right w:w="0" w:type="dxa"/>
            </w:tcMar>
            <w:vAlign w:val="center"/>
          </w:tcPr>
          <w:p w14:paraId="1DA22A20"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Pr="00D44BE4">
              <w:rPr>
                <w:rFonts w:ascii="Arial" w:hAnsi="Arial" w:cs="Arial"/>
                <w:b/>
                <w:bCs/>
                <w:lang w:val="es-ES"/>
              </w:rPr>
              <w:t>Arturo Torres Pérez</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7136C106" w14:textId="77777777"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5C97F43F" w14:textId="4C93C979" w:rsidR="00896664" w:rsidRPr="00D44BE4" w:rsidRDefault="00896664" w:rsidP="00765E54">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0C425D7E" w14:textId="11F236F6" w:rsidR="004D0755" w:rsidRDefault="004D0755" w:rsidP="008743C7">
      <w:pPr>
        <w:shd w:val="clear" w:color="auto" w:fill="FFFFFF"/>
        <w:spacing w:after="225"/>
        <w:jc w:val="both"/>
        <w:rPr>
          <w:rFonts w:ascii="Open Sans" w:eastAsia="Times New Roman" w:hAnsi="Open Sans" w:cs="Open Sans"/>
          <w:color w:val="000000"/>
          <w:sz w:val="21"/>
          <w:szCs w:val="21"/>
          <w:lang w:eastAsia="es-MX"/>
        </w:rPr>
      </w:pPr>
    </w:p>
    <w:p w14:paraId="14332F98" w14:textId="0AB5A4DA" w:rsidR="0057410C" w:rsidRDefault="0057410C" w:rsidP="008743C7">
      <w:pPr>
        <w:shd w:val="clear" w:color="auto" w:fill="FFFFFF"/>
        <w:spacing w:after="225"/>
        <w:jc w:val="both"/>
        <w:rPr>
          <w:rFonts w:ascii="Open Sans" w:eastAsia="Times New Roman" w:hAnsi="Open Sans" w:cs="Open Sans"/>
          <w:color w:val="000000"/>
          <w:sz w:val="21"/>
          <w:szCs w:val="21"/>
          <w:lang w:eastAsia="es-MX"/>
        </w:rPr>
      </w:pPr>
    </w:p>
    <w:p w14:paraId="7581EF5F" w14:textId="14C907D9" w:rsidR="0057410C" w:rsidRDefault="0057410C" w:rsidP="008743C7">
      <w:pPr>
        <w:shd w:val="clear" w:color="auto" w:fill="FFFFFF"/>
        <w:spacing w:after="225"/>
        <w:jc w:val="both"/>
        <w:rPr>
          <w:rFonts w:ascii="Open Sans" w:eastAsia="Times New Roman" w:hAnsi="Open Sans" w:cs="Open Sans"/>
          <w:color w:val="000000"/>
          <w:sz w:val="21"/>
          <w:szCs w:val="21"/>
          <w:lang w:eastAsia="es-MX"/>
        </w:rPr>
      </w:pPr>
    </w:p>
    <w:p w14:paraId="59711560" w14:textId="34230B95" w:rsidR="0057410C" w:rsidRPr="00BF58F9" w:rsidRDefault="0057410C" w:rsidP="0057410C">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ACUERDO/OGAIPO/CT/06</w:t>
      </w:r>
      <w:r>
        <w:rPr>
          <w:rFonts w:ascii="Arial" w:hAnsi="Arial" w:cs="Arial"/>
          <w:sz w:val="18"/>
          <w:szCs w:val="18"/>
        </w:rPr>
        <w:t>4</w:t>
      </w:r>
      <w:r w:rsidRPr="0009029E">
        <w:rPr>
          <w:rFonts w:ascii="Arial" w:hAnsi="Arial" w:cs="Arial"/>
          <w:sz w:val="18"/>
          <w:szCs w:val="18"/>
        </w:rPr>
        <w:t>/2022</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624DD76B" w14:textId="77777777" w:rsidR="0057410C" w:rsidRDefault="0057410C" w:rsidP="0057410C">
      <w:pPr>
        <w:shd w:val="clear" w:color="auto" w:fill="FFFFFF"/>
        <w:spacing w:after="225"/>
        <w:jc w:val="both"/>
        <w:rPr>
          <w:rFonts w:ascii="Arial" w:hAnsi="Arial" w:cs="Arial"/>
          <w:sz w:val="18"/>
          <w:szCs w:val="18"/>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5C7670D0" w14:textId="77777777" w:rsidR="0057410C" w:rsidRDefault="0057410C" w:rsidP="008743C7">
      <w:pPr>
        <w:shd w:val="clear" w:color="auto" w:fill="FFFFFF"/>
        <w:spacing w:after="225"/>
        <w:jc w:val="both"/>
        <w:rPr>
          <w:rFonts w:ascii="Open Sans" w:eastAsia="Times New Roman" w:hAnsi="Open Sans" w:cs="Open Sans"/>
          <w:color w:val="000000"/>
          <w:sz w:val="21"/>
          <w:szCs w:val="21"/>
          <w:lang w:eastAsia="es-MX"/>
        </w:rPr>
      </w:pPr>
    </w:p>
    <w:sectPr w:rsidR="0057410C" w:rsidSect="00A44443">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66F" w14:textId="77777777" w:rsidR="00C911CE" w:rsidRDefault="00C911CE" w:rsidP="00505074">
      <w:r>
        <w:separator/>
      </w:r>
    </w:p>
  </w:endnote>
  <w:endnote w:type="continuationSeparator" w:id="0">
    <w:p w14:paraId="17CAB49B" w14:textId="77777777" w:rsidR="00C911CE" w:rsidRDefault="00C911C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7412" w14:textId="77777777" w:rsidR="00C911CE" w:rsidRDefault="00C911CE" w:rsidP="00505074">
      <w:r>
        <w:separator/>
      </w:r>
    </w:p>
  </w:footnote>
  <w:footnote w:type="continuationSeparator" w:id="0">
    <w:p w14:paraId="7632B49B" w14:textId="77777777" w:rsidR="00C911CE" w:rsidRDefault="00C911C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242787AC" w:rsidR="00DC65C4" w:rsidRDefault="002C54D1">
    <w:pPr>
      <w:pStyle w:val="Encabezado"/>
    </w:pPr>
    <w:r>
      <w:rPr>
        <w:noProof/>
      </w:rPr>
      <w:drawing>
        <wp:anchor distT="0" distB="0" distL="114300" distR="114300" simplePos="0" relativeHeight="251677696" behindDoc="0" locked="0" layoutInCell="1" allowOverlap="1" wp14:anchorId="035F99B7" wp14:editId="11E755B9">
          <wp:simplePos x="0" y="0"/>
          <wp:positionH relativeFrom="margin">
            <wp:posOffset>2728187</wp:posOffset>
          </wp:positionH>
          <wp:positionV relativeFrom="paragraph">
            <wp:posOffset>5143818</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1B8C9107">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355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4108E"/>
    <w:rsid w:val="00075AB7"/>
    <w:rsid w:val="000C136A"/>
    <w:rsid w:val="00150315"/>
    <w:rsid w:val="00191709"/>
    <w:rsid w:val="0019272D"/>
    <w:rsid w:val="001C3A24"/>
    <w:rsid w:val="001C5977"/>
    <w:rsid w:val="001D30EE"/>
    <w:rsid w:val="002060F1"/>
    <w:rsid w:val="00256903"/>
    <w:rsid w:val="002C54D1"/>
    <w:rsid w:val="002D152B"/>
    <w:rsid w:val="002D5D95"/>
    <w:rsid w:val="00320B59"/>
    <w:rsid w:val="00321655"/>
    <w:rsid w:val="00346E48"/>
    <w:rsid w:val="00356291"/>
    <w:rsid w:val="0037163E"/>
    <w:rsid w:val="003D6C3B"/>
    <w:rsid w:val="003F7C21"/>
    <w:rsid w:val="00452E42"/>
    <w:rsid w:val="00491D2A"/>
    <w:rsid w:val="00496B6A"/>
    <w:rsid w:val="004C6D1C"/>
    <w:rsid w:val="004D0755"/>
    <w:rsid w:val="004E6115"/>
    <w:rsid w:val="00505074"/>
    <w:rsid w:val="005663E5"/>
    <w:rsid w:val="0057410C"/>
    <w:rsid w:val="00581C30"/>
    <w:rsid w:val="0058669C"/>
    <w:rsid w:val="005975B5"/>
    <w:rsid w:val="005D43FC"/>
    <w:rsid w:val="005F6794"/>
    <w:rsid w:val="0061401C"/>
    <w:rsid w:val="006162AE"/>
    <w:rsid w:val="0064587A"/>
    <w:rsid w:val="006647D2"/>
    <w:rsid w:val="0068289C"/>
    <w:rsid w:val="006F2A22"/>
    <w:rsid w:val="006F5EC4"/>
    <w:rsid w:val="00710C2C"/>
    <w:rsid w:val="00743E64"/>
    <w:rsid w:val="00801920"/>
    <w:rsid w:val="008743C7"/>
    <w:rsid w:val="00896664"/>
    <w:rsid w:val="008B228A"/>
    <w:rsid w:val="009100C6"/>
    <w:rsid w:val="00920943"/>
    <w:rsid w:val="009815F2"/>
    <w:rsid w:val="009A36D8"/>
    <w:rsid w:val="009A4FEC"/>
    <w:rsid w:val="009D3547"/>
    <w:rsid w:val="009E20E2"/>
    <w:rsid w:val="00A019C5"/>
    <w:rsid w:val="00A31065"/>
    <w:rsid w:val="00A44443"/>
    <w:rsid w:val="00A56332"/>
    <w:rsid w:val="00C07082"/>
    <w:rsid w:val="00C24ECD"/>
    <w:rsid w:val="00C25E29"/>
    <w:rsid w:val="00C335F7"/>
    <w:rsid w:val="00C911CE"/>
    <w:rsid w:val="00CB70F0"/>
    <w:rsid w:val="00CB7833"/>
    <w:rsid w:val="00CC05E7"/>
    <w:rsid w:val="00D5398A"/>
    <w:rsid w:val="00D77B95"/>
    <w:rsid w:val="00D96B13"/>
    <w:rsid w:val="00DC0B0F"/>
    <w:rsid w:val="00DC1402"/>
    <w:rsid w:val="00DC65C4"/>
    <w:rsid w:val="00E4204E"/>
    <w:rsid w:val="00EC2698"/>
    <w:rsid w:val="00EE48C4"/>
    <w:rsid w:val="00F023FE"/>
    <w:rsid w:val="00F36284"/>
    <w:rsid w:val="00F56F58"/>
    <w:rsid w:val="00F649E0"/>
    <w:rsid w:val="00F854FE"/>
    <w:rsid w:val="00FD3872"/>
    <w:rsid w:val="00FD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896664"/>
  </w:style>
  <w:style w:type="character" w:customStyle="1" w:styleId="SinespaciadoCar">
    <w:name w:val="Sin espaciado Car"/>
    <w:basedOn w:val="Fuentedeprrafopredeter"/>
    <w:link w:val="Sinespaciado"/>
    <w:uiPriority w:val="1"/>
    <w:rsid w:val="00896664"/>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89666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89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20</cp:revision>
  <cp:lastPrinted>2022-11-09T20:51:00Z</cp:lastPrinted>
  <dcterms:created xsi:type="dcterms:W3CDTF">2022-10-10T18:54:00Z</dcterms:created>
  <dcterms:modified xsi:type="dcterms:W3CDTF">2022-11-09T22:30:00Z</dcterms:modified>
</cp:coreProperties>
</file>