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700EA631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09029E" w:rsidRPr="0009029E">
        <w:rPr>
          <w:rFonts w:ascii="Arial" w:hAnsi="Arial" w:cs="Arial"/>
          <w:b/>
          <w:bCs/>
        </w:rPr>
        <w:t>6</w:t>
      </w:r>
      <w:r w:rsidR="00A2183D">
        <w:rPr>
          <w:rFonts w:ascii="Arial" w:hAnsi="Arial" w:cs="Arial"/>
          <w:b/>
          <w:bCs/>
        </w:rPr>
        <w:t>7</w:t>
      </w:r>
      <w:r w:rsidRPr="0009029E">
        <w:rPr>
          <w:rFonts w:ascii="Arial" w:hAnsi="Arial" w:cs="Arial"/>
          <w:b/>
          <w:bCs/>
        </w:rPr>
        <w:t>/2022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1F391357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 w:rsidR="00B407AF">
        <w:rPr>
          <w:rFonts w:ascii="Arial" w:eastAsia="Calibri" w:hAnsi="Arial" w:cs="Arial"/>
        </w:rPr>
        <w:t>a</w:t>
      </w:r>
      <w:r w:rsidR="00753207">
        <w:rPr>
          <w:rFonts w:ascii="Arial" w:eastAsia="Calibri" w:hAnsi="Arial" w:cs="Arial"/>
        </w:rPr>
        <w:t xml:space="preserve"> </w:t>
      </w:r>
      <w:r w:rsidR="00B407AF">
        <w:rPr>
          <w:rFonts w:ascii="Arial" w:eastAsia="Calibri" w:hAnsi="Arial" w:cs="Arial"/>
        </w:rPr>
        <w:t>l</w:t>
      </w:r>
      <w:r w:rsidR="00753207">
        <w:rPr>
          <w:rFonts w:ascii="Arial" w:eastAsia="Calibri" w:hAnsi="Arial" w:cs="Arial"/>
        </w:rPr>
        <w:t>os</w:t>
      </w:r>
      <w:r w:rsidR="00537D01">
        <w:rPr>
          <w:rFonts w:ascii="Arial" w:eastAsia="Calibri" w:hAnsi="Arial" w:cs="Arial"/>
        </w:rPr>
        <w:t xml:space="preserve"> oficio</w:t>
      </w:r>
      <w:r w:rsidR="00753207">
        <w:rPr>
          <w:rFonts w:ascii="Arial" w:eastAsia="Calibri" w:hAnsi="Arial" w:cs="Arial"/>
        </w:rPr>
        <w:t>s</w:t>
      </w:r>
      <w:r w:rsidR="00537D01">
        <w:rPr>
          <w:rFonts w:ascii="Arial" w:eastAsia="Calibri" w:hAnsi="Arial" w:cs="Arial"/>
        </w:rPr>
        <w:t xml:space="preserve"> con número</w:t>
      </w:r>
      <w:r w:rsidR="00753207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DF50CD">
        <w:rPr>
          <w:rFonts w:ascii="Arial" w:eastAsia="Calibri" w:hAnsi="Arial" w:cs="Arial"/>
          <w:b/>
          <w:bCs/>
        </w:rPr>
        <w:t>1</w:t>
      </w:r>
      <w:r w:rsidR="00A2183D">
        <w:rPr>
          <w:rFonts w:ascii="Arial" w:eastAsia="Calibri" w:hAnsi="Arial" w:cs="Arial"/>
          <w:b/>
          <w:bCs/>
        </w:rPr>
        <w:t>317</w:t>
      </w:r>
      <w:r w:rsidRPr="00D82BC3">
        <w:rPr>
          <w:rFonts w:ascii="Arial" w:eastAsia="Calibri" w:hAnsi="Arial" w:cs="Arial"/>
          <w:b/>
          <w:bCs/>
        </w:rPr>
        <w:t>/</w:t>
      </w:r>
      <w:r w:rsidR="00A64522">
        <w:rPr>
          <w:rFonts w:ascii="Arial" w:eastAsia="Calibri" w:hAnsi="Arial" w:cs="Arial"/>
          <w:b/>
          <w:bCs/>
        </w:rPr>
        <w:t>2022</w:t>
      </w:r>
      <w:r w:rsidR="00A2183D">
        <w:rPr>
          <w:rFonts w:ascii="Arial" w:eastAsia="Calibri" w:hAnsi="Arial" w:cs="Arial"/>
          <w:b/>
          <w:bCs/>
        </w:rPr>
        <w:t xml:space="preserve"> y OGAIPO/UT/1318</w:t>
      </w:r>
      <w:r w:rsidR="00A2183D" w:rsidRPr="00D82BC3">
        <w:rPr>
          <w:rFonts w:ascii="Arial" w:eastAsia="Calibri" w:hAnsi="Arial" w:cs="Arial"/>
          <w:b/>
          <w:bCs/>
        </w:rPr>
        <w:t>/</w:t>
      </w:r>
      <w:r w:rsidR="00A2183D">
        <w:rPr>
          <w:rFonts w:ascii="Arial" w:eastAsia="Calibri" w:hAnsi="Arial" w:cs="Arial"/>
          <w:b/>
          <w:bCs/>
        </w:rPr>
        <w:t xml:space="preserve">2022  </w:t>
      </w:r>
      <w:r w:rsidR="00753207">
        <w:rPr>
          <w:rFonts w:ascii="Arial" w:eastAsia="Calibri" w:hAnsi="Arial" w:cs="Arial"/>
          <w:b/>
          <w:bCs/>
        </w:rPr>
        <w:t xml:space="preserve"> </w:t>
      </w:r>
      <w:r w:rsidR="00A64522" w:rsidRPr="00A2183D">
        <w:rPr>
          <w:rFonts w:ascii="Arial" w:eastAsia="Calibri" w:hAnsi="Arial" w:cs="Arial"/>
        </w:rPr>
        <w:t>recibido</w:t>
      </w:r>
      <w:r w:rsidR="00A2183D" w:rsidRPr="00A2183D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fecha</w:t>
      </w:r>
      <w:r w:rsidR="00A755CA">
        <w:rPr>
          <w:rFonts w:ascii="Arial" w:eastAsia="Calibri" w:hAnsi="Arial" w:cs="Arial"/>
        </w:rPr>
        <w:t xml:space="preserve"> </w:t>
      </w:r>
      <w:r w:rsidR="00A2183D">
        <w:rPr>
          <w:rFonts w:ascii="Arial" w:eastAsia="Calibri" w:hAnsi="Arial" w:cs="Arial"/>
        </w:rPr>
        <w:t>dieciséis</w:t>
      </w:r>
      <w:r w:rsidR="00D14926">
        <w:rPr>
          <w:rFonts w:ascii="Arial" w:eastAsia="Calibri" w:hAnsi="Arial" w:cs="Arial"/>
        </w:rPr>
        <w:t xml:space="preserve"> de </w:t>
      </w:r>
      <w:r w:rsidR="00A2183D">
        <w:rPr>
          <w:rFonts w:ascii="Arial" w:eastAsia="Calibri" w:hAnsi="Arial" w:cs="Arial"/>
        </w:rPr>
        <w:t>noviembre</w:t>
      </w:r>
      <w:r w:rsidR="00D32637">
        <w:rPr>
          <w:rFonts w:ascii="Arial" w:eastAsia="Calibri" w:hAnsi="Arial" w:cs="Arial"/>
        </w:rPr>
        <w:t xml:space="preserve"> y el oficio con número </w:t>
      </w:r>
      <w:r w:rsidR="00D32637">
        <w:rPr>
          <w:rFonts w:ascii="Arial" w:eastAsia="Calibri" w:hAnsi="Arial" w:cs="Arial"/>
          <w:b/>
          <w:bCs/>
        </w:rPr>
        <w:t>OGAIPO/UT/1</w:t>
      </w:r>
      <w:r w:rsidR="00D32637">
        <w:rPr>
          <w:rFonts w:ascii="Arial" w:eastAsia="Calibri" w:hAnsi="Arial" w:cs="Arial"/>
          <w:b/>
          <w:bCs/>
        </w:rPr>
        <w:t>323</w:t>
      </w:r>
      <w:r w:rsidR="00D32637" w:rsidRPr="00D82BC3">
        <w:rPr>
          <w:rFonts w:ascii="Arial" w:eastAsia="Calibri" w:hAnsi="Arial" w:cs="Arial"/>
          <w:b/>
          <w:bCs/>
        </w:rPr>
        <w:t>/</w:t>
      </w:r>
      <w:r w:rsidR="00D32637">
        <w:rPr>
          <w:rFonts w:ascii="Arial" w:eastAsia="Calibri" w:hAnsi="Arial" w:cs="Arial"/>
          <w:b/>
          <w:bCs/>
        </w:rPr>
        <w:t>2022</w:t>
      </w:r>
      <w:r w:rsidR="00D32637">
        <w:rPr>
          <w:rFonts w:ascii="Arial" w:eastAsia="Calibri" w:hAnsi="Arial" w:cs="Arial"/>
        </w:rPr>
        <w:t xml:space="preserve"> recibido el diecisiete de noviembre</w:t>
      </w:r>
      <w:r w:rsidR="001F5E1F">
        <w:rPr>
          <w:rFonts w:ascii="Arial" w:eastAsia="Calibri" w:hAnsi="Arial" w:cs="Arial"/>
        </w:rPr>
        <w:t xml:space="preserve"> 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A64522">
        <w:rPr>
          <w:rFonts w:ascii="Arial" w:eastAsia="Calibri" w:hAnsi="Arial" w:cs="Arial"/>
        </w:rPr>
        <w:t xml:space="preserve">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211A9C56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4EC4472" w14:textId="77777777" w:rsidR="00DF589C" w:rsidRDefault="00DF589C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448F65BF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 w:rsidR="00A2183D">
              <w:rPr>
                <w:rFonts w:ascii="Arial" w:hAnsi="Arial" w:cs="Arial"/>
                <w:sz w:val="24"/>
                <w:szCs w:val="24"/>
              </w:rPr>
              <w:t>505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117E5680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6C9297E" w14:textId="7999E3C4" w:rsidR="007404EE" w:rsidRDefault="007404EE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B3E4046" w14:textId="77777777" w:rsidR="00C22C5E" w:rsidRDefault="00C22C5E" w:rsidP="00C22C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>Con fundamento en el artículo 6 de la Constitución Política de los Estados Unidos Mexicanos, 130 y 133 de la Ley Federal de Transparencia y Acceso a la Información Pública, 1, 4, 6, 129 y 131 de la Ley General de Transparencia y Acceso a la Información Pública, así como al principio de máxima publicidad de la información, solicito la siguiente información: De los servidores públicos que se desempeñan en el cargo de JUEZ, solicito la información pública siguiente:</w:t>
            </w:r>
          </w:p>
          <w:p w14:paraId="1F7FC790" w14:textId="77777777" w:rsidR="00C22C5E" w:rsidRDefault="00C22C5E" w:rsidP="00C22C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 xml:space="preserve"> 1. Fecha en que ingresó a laborar al Poder Judicial del Estado de Oaxaca. 2. Fecha en que inició el cargo de Juez </w:t>
            </w:r>
          </w:p>
          <w:p w14:paraId="1BAE4FC9" w14:textId="77777777" w:rsidR="00C22C5E" w:rsidRDefault="00C22C5E" w:rsidP="00C22C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 xml:space="preserve">3. Lugar actual de adscripción. </w:t>
            </w:r>
          </w:p>
          <w:p w14:paraId="326246CD" w14:textId="77777777" w:rsidR="00C22C5E" w:rsidRDefault="00C22C5E" w:rsidP="00C22C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 xml:space="preserve">4. Licenciatura que estudió. </w:t>
            </w:r>
          </w:p>
          <w:p w14:paraId="4678C55E" w14:textId="77777777" w:rsidR="00C22C5E" w:rsidRDefault="00C22C5E" w:rsidP="00C22C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 xml:space="preserve">5. Fecha de expedición del título </w:t>
            </w:r>
            <w:r w:rsidRPr="00C22C5E">
              <w:rPr>
                <w:rFonts w:ascii="Arial" w:hAnsi="Arial" w:cs="Arial"/>
                <w:sz w:val="24"/>
                <w:szCs w:val="24"/>
              </w:rPr>
              <w:lastRenderedPageBreak/>
              <w:t xml:space="preserve">de licenciatura que respalda sus estudios académicos universitarios. </w:t>
            </w:r>
          </w:p>
          <w:p w14:paraId="54DF3ED0" w14:textId="7F42F332" w:rsidR="00753207" w:rsidRPr="00C22C5E" w:rsidRDefault="00C22C5E" w:rsidP="00C22C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>6. Fecha de expedición y número de la cédula profesional de licenciatura que respalda sus estudios académicos universitarios</w:t>
            </w:r>
          </w:p>
          <w:p w14:paraId="3FC1A577" w14:textId="77777777" w:rsidR="00B407AF" w:rsidRDefault="00B407AF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14EAD2D" w14:textId="72348D8F" w:rsidR="00DF50CD" w:rsidRPr="00C01DC4" w:rsidRDefault="00DF50CD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0A2C14" w14:textId="77777777" w:rsidR="00A2183D" w:rsidRPr="00A2183D" w:rsidRDefault="00A2183D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183D">
              <w:rPr>
                <w:rFonts w:ascii="Arial" w:hAnsi="Arial" w:cs="Arial"/>
                <w:b/>
                <w:bCs/>
                <w:sz w:val="24"/>
                <w:szCs w:val="24"/>
              </w:rPr>
              <w:t>Estimado(a) solicitante:</w:t>
            </w:r>
          </w:p>
          <w:p w14:paraId="1F49C8E5" w14:textId="77777777" w:rsidR="00A2183D" w:rsidRPr="00A2183D" w:rsidRDefault="00A2183D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83D">
              <w:rPr>
                <w:rFonts w:ascii="Arial" w:hAnsi="Arial" w:cs="Arial"/>
                <w:sz w:val="24"/>
                <w:szCs w:val="24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A2183D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A2183D">
              <w:rPr>
                <w:rFonts w:ascii="Arial" w:hAnsi="Arial" w:cs="Arial"/>
                <w:sz w:val="24"/>
                <w:szCs w:val="24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 </w:t>
            </w:r>
          </w:p>
          <w:p w14:paraId="6CACB38F" w14:textId="56EA6793" w:rsidR="00A2183D" w:rsidRDefault="00A2183D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83D">
              <w:rPr>
                <w:rFonts w:ascii="Arial" w:hAnsi="Arial" w:cs="Arial"/>
                <w:sz w:val="24"/>
                <w:szCs w:val="24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79946869" w14:textId="77777777" w:rsidR="00A2183D" w:rsidRPr="00A2183D" w:rsidRDefault="00A2183D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D8B4CB" w14:textId="77777777" w:rsidR="00A2183D" w:rsidRDefault="00A2183D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83D">
              <w:rPr>
                <w:rFonts w:ascii="Arial" w:hAnsi="Arial" w:cs="Arial"/>
                <w:b/>
                <w:bCs/>
                <w:sz w:val="24"/>
                <w:szCs w:val="24"/>
              </w:rPr>
              <w:t>TRIBUNAL SUPERIOR DE JUSTICIA DEL ESTADO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92F7A1" w14:textId="77777777" w:rsidR="00A2183D" w:rsidRDefault="00A2183D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40ACF3" w14:textId="77777777" w:rsidR="00A2183D" w:rsidRPr="00A2183D" w:rsidRDefault="00A2183D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183D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CAB41B6" w14:textId="77777777" w:rsidR="00C22C5E" w:rsidRDefault="00A2183D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83D">
              <w:rPr>
                <w:rFonts w:ascii="Arial" w:hAnsi="Arial" w:cs="Arial"/>
                <w:sz w:val="24"/>
                <w:szCs w:val="24"/>
              </w:rPr>
              <w:t>Avenida Gerardo Pandal Graf No. 1 Edif. J2; 1er Piso, Reyes Mantecón, San Bartolo Coyotepec, Oaxaca; C.P. 71257.</w:t>
            </w:r>
          </w:p>
          <w:p w14:paraId="599BE52C" w14:textId="77777777" w:rsidR="00C22C5E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0CB838" w14:textId="77777777" w:rsidR="00C22C5E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891E1D" w14:textId="77777777" w:rsidR="00C22C5E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933D40" w14:textId="28A1747A" w:rsidR="00C22C5E" w:rsidRDefault="00A2183D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18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2C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Número telefónico: </w:t>
            </w:r>
          </w:p>
          <w:p w14:paraId="483C093D" w14:textId="77777777" w:rsidR="00C22C5E" w:rsidRDefault="00A2183D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83D">
              <w:rPr>
                <w:rFonts w:ascii="Arial" w:hAnsi="Arial" w:cs="Arial"/>
                <w:sz w:val="24"/>
                <w:szCs w:val="24"/>
              </w:rPr>
              <w:t>01 951 50 1 66 80 extensiones 31270 y 31271</w:t>
            </w:r>
            <w:r w:rsidR="00C22C5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12D6D2" w14:textId="77777777" w:rsidR="00C22C5E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3C5025" w14:textId="77777777" w:rsidR="00C22C5E" w:rsidRPr="00C22C5E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C5E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A2183D" w:rsidRPr="00C22C5E">
              <w:rPr>
                <w:rFonts w:ascii="Arial" w:hAnsi="Arial" w:cs="Arial"/>
                <w:b/>
                <w:bCs/>
                <w:sz w:val="24"/>
                <w:szCs w:val="24"/>
              </w:rPr>
              <w:t>orreos electrónicos:</w:t>
            </w:r>
          </w:p>
          <w:p w14:paraId="00483B69" w14:textId="77777777" w:rsidR="00C22C5E" w:rsidRDefault="00A2183D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83D">
              <w:rPr>
                <w:rFonts w:ascii="Arial" w:hAnsi="Arial" w:cs="Arial"/>
                <w:sz w:val="24"/>
                <w:szCs w:val="24"/>
              </w:rPr>
              <w:t>unidaddetransparencia@tribunaloaxaca.gob.mx; utransparenciapjeo@hotmail.com, con la persona Responsable de la Unidad de Transparencia</w:t>
            </w:r>
            <w:r w:rsidR="00C22C5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26E0B4" w14:textId="77777777" w:rsidR="00C22C5E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30434F" w14:textId="77777777" w:rsidR="00C22C5E" w:rsidRPr="00C22C5E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C5E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A2183D" w:rsidRPr="00C22C5E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C22C5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87161E5" w14:textId="1B47763F" w:rsidR="00A2183D" w:rsidRPr="00A2183D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A2183D" w:rsidRPr="00A2183D">
              <w:rPr>
                <w:rFonts w:ascii="Arial" w:hAnsi="Arial" w:cs="Arial"/>
                <w:sz w:val="24"/>
                <w:szCs w:val="24"/>
              </w:rPr>
              <w:t xml:space="preserve">e 9:00 a 16:00 horas de lunes a viernes. Se adjunta archivo. </w:t>
            </w:r>
          </w:p>
          <w:p w14:paraId="70C56C39" w14:textId="77777777" w:rsidR="00A2183D" w:rsidRPr="00A2183D" w:rsidRDefault="00A2183D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D5C556" w14:textId="77777777" w:rsidR="00A2183D" w:rsidRPr="00A2183D" w:rsidRDefault="00A2183D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83D">
              <w:rPr>
                <w:rFonts w:ascii="Arial" w:hAnsi="Arial" w:cs="Arial"/>
                <w:sz w:val="24"/>
                <w:szCs w:val="24"/>
              </w:rPr>
              <w:t xml:space="preserve">Atentamente </w:t>
            </w:r>
          </w:p>
          <w:p w14:paraId="04004D30" w14:textId="77777777" w:rsidR="00A2183D" w:rsidRPr="00A2183D" w:rsidRDefault="00A2183D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9DCEDB" w14:textId="77777777" w:rsidR="00A2183D" w:rsidRPr="00A2183D" w:rsidRDefault="00A2183D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83D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331565AD" w:rsidR="0052487D" w:rsidRPr="00C01DC4" w:rsidRDefault="00A2183D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83D">
              <w:rPr>
                <w:rFonts w:ascii="Arial" w:hAnsi="Arial" w:cs="Arial"/>
                <w:sz w:val="24"/>
                <w:szCs w:val="24"/>
              </w:rPr>
              <w:t>Responsable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52599592" w:rsidR="0052487D" w:rsidRPr="00D82BC3" w:rsidRDefault="00A2183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356D83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="0052487D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E0669E" w:rsidRPr="0009029E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52487D"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2183D" w:rsidRPr="00755A3B" w14:paraId="2B53E4F7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44A10BC9" w14:textId="3D79A86F" w:rsidR="00A2183D" w:rsidRDefault="00A2183D" w:rsidP="00A21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522F0FA" w14:textId="40E6A624" w:rsidR="00A2183D" w:rsidRPr="00CB47E5" w:rsidRDefault="00A2183D" w:rsidP="00A218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>
              <w:rPr>
                <w:rFonts w:ascii="Arial" w:hAnsi="Arial" w:cs="Arial"/>
                <w:sz w:val="24"/>
                <w:szCs w:val="24"/>
              </w:rPr>
              <w:t>506</w:t>
            </w:r>
          </w:p>
          <w:p w14:paraId="5883A260" w14:textId="77777777" w:rsidR="00A2183D" w:rsidRPr="00CB47E5" w:rsidRDefault="00A2183D" w:rsidP="00A218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CF92AF2" w14:textId="77777777" w:rsidR="00A2183D" w:rsidRDefault="00A2183D" w:rsidP="00A218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0DF1593D" w14:textId="575DC1C2" w:rsidR="00A2183D" w:rsidRDefault="00A2183D" w:rsidP="00A218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63F50EE" w14:textId="77777777" w:rsidR="00C22C5E" w:rsidRDefault="00C22C5E" w:rsidP="00C22C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 xml:space="preserve">Con fundamento en el artículo 6 de la Constitución Política de los Estados Unidos Mexicanos, 130 y 133 de la Ley Federal de Transparencia y Acceso a la Información Pública, 1, 4, 6, 129 y 131 de la Ley General de Transparencia y Acceso a la Información Pública, así como al principio de máxima publicidad de la información, solicito la siguiente información: </w:t>
            </w:r>
            <w:r w:rsidRPr="00C22C5E">
              <w:rPr>
                <w:rFonts w:ascii="Arial" w:hAnsi="Arial" w:cs="Arial"/>
                <w:sz w:val="24"/>
                <w:szCs w:val="24"/>
              </w:rPr>
              <w:lastRenderedPageBreak/>
              <w:t>Durante los años 2019, 2020, 2021 y 2022, solicito la información pública siguiente:</w:t>
            </w:r>
          </w:p>
          <w:p w14:paraId="7F1164F6" w14:textId="77777777" w:rsidR="00C22C5E" w:rsidRDefault="00C22C5E" w:rsidP="00C22C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 xml:space="preserve"> 1. Año, nombre de la ORGANIZACIÓN SOCIAL y monto de apoyo económico que le otorgó la Secretaría de las Mujeres de Oaxaca. 2. Año, nombre del ORGANISMO NO GUBERNAMETAL y monto de apoyo económico que le otorgó la Secretaría de las Mujeres de Oaxaca. </w:t>
            </w:r>
          </w:p>
          <w:p w14:paraId="180B5C80" w14:textId="77777777" w:rsidR="00C22C5E" w:rsidRDefault="00C22C5E" w:rsidP="00C22C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 xml:space="preserve">3. Año, nombre de la ASOCIACION CIVIL y monto de apoyo económico que le otorgó la Secretaría de las Mujeres de Oaxaca. 4. Nombre, cargo y funciones de profesionistas y/o personal adicional a su plantilla organizacional que contrató la Secretaría de las Mujeres de Oaxaca, para el desempeño de sus funciones. </w:t>
            </w:r>
          </w:p>
          <w:p w14:paraId="191E2055" w14:textId="77777777" w:rsidR="00C22C5E" w:rsidRDefault="00C22C5E" w:rsidP="00C22C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>5. Por año, número de casos atendidos por la Secretaría de las Mujeres de Oaxaca.</w:t>
            </w:r>
          </w:p>
          <w:p w14:paraId="105EE350" w14:textId="77777777" w:rsidR="00C22C5E" w:rsidRDefault="00C22C5E" w:rsidP="00C22C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 xml:space="preserve"> 6. Por año, número de casos que atendieron en torno al HOSTIGAMIENTO Y ACOSO SEXUAL EN EL TRANSPORTE PUBLICO. </w:t>
            </w:r>
          </w:p>
          <w:p w14:paraId="6134179B" w14:textId="77777777" w:rsidR="00C22C5E" w:rsidRDefault="00C22C5E" w:rsidP="00C22C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 xml:space="preserve">6. Por año, número de casos de violencia que </w:t>
            </w:r>
            <w:r w:rsidRPr="00C22C5E">
              <w:rPr>
                <w:rFonts w:ascii="Arial" w:hAnsi="Arial" w:cs="Arial"/>
                <w:sz w:val="24"/>
                <w:szCs w:val="24"/>
              </w:rPr>
              <w:lastRenderedPageBreak/>
              <w:t xml:space="preserve">recibieron del 911 ó de la línea de atención a emergencias del Centro PAIMEF. </w:t>
            </w:r>
          </w:p>
          <w:p w14:paraId="42DF208B" w14:textId="2343201F" w:rsidR="00C22C5E" w:rsidRPr="00C22C5E" w:rsidRDefault="00C22C5E" w:rsidP="00C22C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>7. Por año, número de casos de #ALERTAROSA que recibieron y su estatus final.</w:t>
            </w:r>
          </w:p>
          <w:p w14:paraId="7EF92C08" w14:textId="77777777" w:rsidR="00A2183D" w:rsidRDefault="00A2183D" w:rsidP="00A218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1B3BEC" w14:textId="77777777" w:rsidR="00A2183D" w:rsidRDefault="00A2183D" w:rsidP="00A218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D6A0E2" w14:textId="77777777" w:rsidR="00A2183D" w:rsidRPr="00726266" w:rsidRDefault="00A2183D" w:rsidP="00A218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4FE6B0E7" w14:textId="77777777" w:rsidR="00A2183D" w:rsidRPr="00C01DC4" w:rsidRDefault="00A2183D" w:rsidP="00A218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714E0292" w14:textId="77777777" w:rsidR="00A2183D" w:rsidRPr="00CB47E5" w:rsidRDefault="00A2183D" w:rsidP="00A218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601D6D9A" w14:textId="77777777" w:rsidR="00A2183D" w:rsidRPr="00C01DC4" w:rsidRDefault="00A2183D" w:rsidP="00A218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A1D2E2" w14:textId="77777777" w:rsidR="00C22C5E" w:rsidRPr="00C22C5E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C5E">
              <w:rPr>
                <w:rFonts w:ascii="Arial" w:hAnsi="Arial" w:cs="Arial"/>
                <w:b/>
                <w:bCs/>
                <w:sz w:val="24"/>
                <w:szCs w:val="24"/>
              </w:rPr>
              <w:t>Estimado(a) solicitante:</w:t>
            </w:r>
          </w:p>
          <w:p w14:paraId="0B2415F3" w14:textId="77777777" w:rsidR="00C22C5E" w:rsidRPr="00C22C5E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C22C5E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C22C5E">
              <w:rPr>
                <w:rFonts w:ascii="Arial" w:hAnsi="Arial" w:cs="Arial"/>
                <w:sz w:val="24"/>
                <w:szCs w:val="24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</w:t>
            </w:r>
            <w:r w:rsidRPr="00C22C5E">
              <w:rPr>
                <w:rFonts w:ascii="Arial" w:hAnsi="Arial" w:cs="Arial"/>
                <w:sz w:val="24"/>
                <w:szCs w:val="24"/>
              </w:rPr>
              <w:lastRenderedPageBreak/>
              <w:t xml:space="preserve">la Información Pública y Buen Gobierno del Estado de Oaxaca.  </w:t>
            </w:r>
          </w:p>
          <w:p w14:paraId="026AC9D9" w14:textId="42B3B843" w:rsidR="00C22C5E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 xml:space="preserve">Por lo anterior, el Sujeto Obligado que puede ser competente para dar respuesta a su solicitud de acceso a la información pública, es el siguiente: </w:t>
            </w:r>
          </w:p>
          <w:p w14:paraId="03B0BDAE" w14:textId="77777777" w:rsidR="00CF736F" w:rsidRPr="00C22C5E" w:rsidRDefault="00CF736F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851C8D" w14:textId="77777777" w:rsidR="00CF736F" w:rsidRPr="00CF736F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36F">
              <w:rPr>
                <w:rFonts w:ascii="Arial" w:hAnsi="Arial" w:cs="Arial"/>
                <w:b/>
                <w:bCs/>
                <w:sz w:val="24"/>
                <w:szCs w:val="24"/>
              </w:rPr>
              <w:t>SECRETARÍA DE LAS MUJERES DE OAXACA</w:t>
            </w:r>
            <w:r w:rsidR="00CF736F" w:rsidRPr="00CF736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F6D2DCB" w14:textId="77777777" w:rsidR="00CF736F" w:rsidRDefault="00CF736F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B36AF1" w14:textId="77777777" w:rsidR="00CF736F" w:rsidRPr="00CF736F" w:rsidRDefault="00CF736F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36F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26B8A3C2" w14:textId="77777777" w:rsidR="00D93C94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>, el cual se encuentra ubicado en la Calle Heroica Escuela Naval Militar # 221, Colonia Reforma, Oaxaca de Juárez, Oaxaca; C.P. 68050.</w:t>
            </w:r>
          </w:p>
          <w:p w14:paraId="01C5647D" w14:textId="77777777" w:rsidR="00D93C94" w:rsidRDefault="00D93C94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BA9BC7" w14:textId="77777777" w:rsidR="00D93C94" w:rsidRPr="00D93C94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3C94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2D854C12" w14:textId="77777777" w:rsidR="00D93C94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 xml:space="preserve"> 951 132 8243</w:t>
            </w:r>
          </w:p>
          <w:p w14:paraId="1881CC18" w14:textId="77777777" w:rsidR="00D93C94" w:rsidRDefault="00D93C94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C6AB77" w14:textId="77777777" w:rsidR="00D93C94" w:rsidRPr="00D93C94" w:rsidRDefault="00D93C94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C94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C22C5E" w:rsidRPr="00D93C94">
              <w:rPr>
                <w:rFonts w:ascii="Arial" w:hAnsi="Arial" w:cs="Arial"/>
                <w:b/>
                <w:bCs/>
                <w:sz w:val="24"/>
                <w:szCs w:val="24"/>
              </w:rPr>
              <w:t>orreo electrónico:</w:t>
            </w:r>
          </w:p>
          <w:p w14:paraId="6193BCF0" w14:textId="77777777" w:rsidR="00D93C94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>utransparenciasmo@gmail.com, con la persona Responsable de la Unidad de Transparencia</w:t>
            </w:r>
            <w:r w:rsidR="00D93C9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975BD6" w14:textId="77777777" w:rsidR="00D93C94" w:rsidRDefault="00D93C94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BE52BE" w14:textId="77777777" w:rsidR="00D93C94" w:rsidRPr="00D93C94" w:rsidRDefault="00D93C94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C94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C22C5E" w:rsidRPr="00D93C94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D93C9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5CE30A5" w14:textId="3E491046" w:rsidR="00C22C5E" w:rsidRPr="00C22C5E" w:rsidRDefault="00D93C94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C22C5E" w:rsidRPr="00C22C5E">
              <w:rPr>
                <w:rFonts w:ascii="Arial" w:hAnsi="Arial" w:cs="Arial"/>
                <w:sz w:val="24"/>
                <w:szCs w:val="24"/>
              </w:rPr>
              <w:t xml:space="preserve">e 9:00 a 18:00 horas de lunes a viernes. Se adjunta archivo. </w:t>
            </w:r>
          </w:p>
          <w:p w14:paraId="622D073A" w14:textId="77777777" w:rsidR="00C22C5E" w:rsidRPr="00C22C5E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7B3261" w14:textId="77777777" w:rsidR="00C22C5E" w:rsidRPr="00C22C5E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 xml:space="preserve">Atentamente </w:t>
            </w:r>
          </w:p>
          <w:p w14:paraId="3548AC2C" w14:textId="77777777" w:rsidR="00C22C5E" w:rsidRPr="00C22C5E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01F46B" w14:textId="77777777" w:rsidR="00C22C5E" w:rsidRPr="00C22C5E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58C59219" w14:textId="260A7DF2" w:rsidR="00A2183D" w:rsidRPr="00C01DC4" w:rsidRDefault="00C22C5E" w:rsidP="00C22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22C5E">
              <w:rPr>
                <w:rFonts w:ascii="Arial" w:hAnsi="Arial" w:cs="Arial"/>
                <w:sz w:val="24"/>
                <w:szCs w:val="24"/>
              </w:rPr>
              <w:t>Responsable de la Unidad de Transparencia</w:t>
            </w:r>
          </w:p>
        </w:tc>
        <w:tc>
          <w:tcPr>
            <w:tcW w:w="1701" w:type="dxa"/>
          </w:tcPr>
          <w:p w14:paraId="6402850F" w14:textId="77777777" w:rsidR="00A2183D" w:rsidRPr="00D82BC3" w:rsidRDefault="00A2183D" w:rsidP="00A2183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FB781AA" w14:textId="3FA39EEE" w:rsidR="00A2183D" w:rsidRPr="00D82BC3" w:rsidRDefault="00A2183D" w:rsidP="00A2183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356D83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/1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4DF64234" w14:textId="77777777" w:rsidR="00A2183D" w:rsidRPr="00755A3B" w:rsidRDefault="00A2183D" w:rsidP="00A2183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E82BB0D" w14:textId="77777777" w:rsidR="00A2183D" w:rsidRPr="00D82BC3" w:rsidRDefault="00A2183D" w:rsidP="00A2183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B56B0DC" w14:textId="77777777" w:rsidR="00A2183D" w:rsidRPr="00D82BC3" w:rsidRDefault="00A2183D" w:rsidP="00A218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7CBDE4F" w14:textId="77777777" w:rsidR="00A2183D" w:rsidRPr="00D82BC3" w:rsidRDefault="00A2183D" w:rsidP="00A218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31C563C" w14:textId="77777777" w:rsidR="00A2183D" w:rsidRPr="00D82BC3" w:rsidRDefault="00A2183D" w:rsidP="00A2183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1253E53" w14:textId="77777777" w:rsidR="00A2183D" w:rsidRPr="00D82BC3" w:rsidRDefault="00A2183D" w:rsidP="00A2183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CD4B9D0" w14:textId="77777777" w:rsidR="00A2183D" w:rsidRPr="00D82BC3" w:rsidRDefault="00A2183D" w:rsidP="00A2183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E93B39" w14:textId="77777777" w:rsidR="00A2183D" w:rsidRPr="00D82BC3" w:rsidRDefault="00A2183D" w:rsidP="00A2183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991F1AB" w14:textId="77777777" w:rsidR="00A2183D" w:rsidRPr="00D82BC3" w:rsidRDefault="00A2183D" w:rsidP="00A2183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EF0FF9D" w14:textId="77777777" w:rsidR="00A2183D" w:rsidRPr="00D82BC3" w:rsidRDefault="00A2183D" w:rsidP="00A2183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E8B29B6" w14:textId="77777777" w:rsidR="00A2183D" w:rsidRPr="00D82BC3" w:rsidRDefault="00A2183D" w:rsidP="00A2183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CC18BD" w14:textId="77777777" w:rsidR="00A2183D" w:rsidRPr="00D82BC3" w:rsidRDefault="00A2183D" w:rsidP="00A2183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DDDA9C" w14:textId="77777777" w:rsidR="00A2183D" w:rsidRPr="00D82BC3" w:rsidRDefault="00A2183D" w:rsidP="00A2183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18653F" w14:textId="77777777" w:rsidR="00A2183D" w:rsidRPr="00D82BC3" w:rsidRDefault="00A2183D" w:rsidP="00A2183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0DBCE" w14:textId="77777777" w:rsidR="00A2183D" w:rsidRPr="00D82BC3" w:rsidRDefault="00A2183D" w:rsidP="00A2183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2D5755" w14:textId="77777777" w:rsidR="00A2183D" w:rsidRPr="00D82BC3" w:rsidRDefault="00A2183D" w:rsidP="00A2183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07C4E7D" w14:textId="77777777" w:rsidR="00A2183D" w:rsidRPr="00D82BC3" w:rsidRDefault="00A2183D" w:rsidP="00A2183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DBFFEE" w14:textId="77777777" w:rsidR="00A2183D" w:rsidRPr="00D82BC3" w:rsidRDefault="00A2183D" w:rsidP="00A2183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1F6243A" w14:textId="77777777" w:rsidR="00A2183D" w:rsidRPr="00D82BC3" w:rsidRDefault="00A2183D" w:rsidP="00A2183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D8ABF2" w14:textId="77777777" w:rsidR="00A2183D" w:rsidRPr="00D82BC3" w:rsidRDefault="00A2183D" w:rsidP="00A2183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5494BD1" w14:textId="77777777" w:rsidR="00A2183D" w:rsidRPr="00D82BC3" w:rsidRDefault="00A2183D" w:rsidP="00A2183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EE4FCB" w14:textId="77777777" w:rsidR="00A2183D" w:rsidRPr="00D82BC3" w:rsidRDefault="00A2183D" w:rsidP="00A2183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77E16F" w14:textId="77777777" w:rsidR="00A2183D" w:rsidRPr="00D82BC3" w:rsidRDefault="00A2183D" w:rsidP="00A2183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84E9FC3" w14:textId="77777777" w:rsidR="00A2183D" w:rsidRPr="00D82BC3" w:rsidRDefault="00A2183D" w:rsidP="00A218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32637" w:rsidRPr="00755A3B" w14:paraId="7715AADE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39BC46D7" w14:textId="1A088BF6" w:rsidR="00D32637" w:rsidRDefault="00D32637" w:rsidP="00D3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32637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14600B0" w14:textId="435829A0" w:rsidR="00D32637" w:rsidRPr="00D32637" w:rsidRDefault="00D32637" w:rsidP="00D3263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>Folio:    20272852200050</w:t>
            </w:r>
            <w:r w:rsidRPr="00D32637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659528EA" w14:textId="77777777" w:rsidR="00D32637" w:rsidRPr="00D32637" w:rsidRDefault="00D32637" w:rsidP="00D3263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64F9611" w14:textId="742D56DD" w:rsidR="00D32637" w:rsidRPr="00D32637" w:rsidRDefault="00D32637" w:rsidP="00D3263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0A6A4124" w14:textId="2951C870" w:rsidR="00D32637" w:rsidRPr="00D32637" w:rsidRDefault="00D32637" w:rsidP="00D32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8339AB" w14:textId="0361A305" w:rsidR="00D32637" w:rsidRPr="00D32637" w:rsidRDefault="00D32637" w:rsidP="00D32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>Con fundamento en la Declaración Universal de los Derechos Humanos de las Naciones Unidas; en el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Pacto Internacional de los Derechos Civiles y Políticos; en la Declaración Americana de los Derechos y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Deberes del Hombre; de acuerdo a los artículos 1, 4, 6 y 8 de la Constitución Política de los Estados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Unidos Mexicanos; artículos 1, 2, 4, 6, 9, 12, 40, 41, 43 y 44 de la Ley Federal de Transparencia y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Acceso a la Información Pública Gubernamental (LFTAIPG); con base a lo estipulado en la Ley de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 xml:space="preserve">Transparencia, Acceso a la </w:t>
            </w:r>
            <w:r w:rsidRPr="00D32637">
              <w:rPr>
                <w:rFonts w:ascii="Arial" w:hAnsi="Arial" w:cs="Arial"/>
                <w:sz w:val="24"/>
                <w:szCs w:val="24"/>
              </w:rPr>
              <w:lastRenderedPageBreak/>
              <w:t>Información Pública y Buen Gobierno del estado de Oaxaca; y de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conformidad con lo mandatado en el Acuerdo de Escazú; solicito la siguiente información: 1) ¿cuáles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fueron las MOTIVACIONES para prohibir la producción, venta, distribución, uso de plásticos en la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entidad?; 2) ¿cuáles son los avances y/o el estatus en la implementación de dicha iniciativa, o sea,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dónde estamos parados sobre la prohibición de producción, venta, distribución, uso de plásticos en la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entidad?; 3) ¿qué otras iniciativas de reforma y/o políticas públicas estatales existen, se consideran y/o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se han impulsado e implementado en materia de PLÁSTICOS, y en materia de ECONOMÍA CIRCULAR?;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4) ¿qué normatividades o marco jurídico además de la Ley para la Prevención y Gestión Integral de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Residuos Sólidos del Estado de Oaxaca existen en materia de PLÁSTICOS tanto a nivel estatal como a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</w:r>
            <w:r w:rsidRPr="00D32637">
              <w:rPr>
                <w:rFonts w:ascii="Arial" w:hAnsi="Arial" w:cs="Arial"/>
                <w:sz w:val="24"/>
                <w:szCs w:val="24"/>
              </w:rPr>
              <w:lastRenderedPageBreak/>
              <w:t>nivel local o municipal? (i.e. “normas técnicas ambientales locales”); 5) ¿cuál es el volumen de residuos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sólidos y de residuos "plásticos" que se generan en el estado?; 6) de todos los sectores productivos en el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estado de Oaxaca (incluyendo al sector pesquero y al turístico) ¿cuáles son los sectores que más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volumen generan de residuos, en particular de "plásticos"?; 7) ¿qué acciones se realizan en el estado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para la gestión de los residuos plásticos, y cuántos recursos públicos y/o privados se requieren y se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destinan para dicha acción?; 8) ¿con qué tipo de infraestructura cuenta el estado para el manejo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adecuado y la disposición y el tratamiento de los residuos plásticos incluyendo equipo, tecnologías, e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instalaciones y/o dispositivos implementados en la zona costera y/o litoral de la entidad?; 9) ¿qué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 xml:space="preserve">estrategias, proyectos, acciones se han desarrollado e implementado para prevenir la </w:t>
            </w:r>
            <w:r w:rsidRPr="00D32637">
              <w:rPr>
                <w:rFonts w:ascii="Arial" w:hAnsi="Arial" w:cs="Arial"/>
                <w:sz w:val="24"/>
                <w:szCs w:val="24"/>
              </w:rPr>
              <w:lastRenderedPageBreak/>
              <w:t>contaminación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costera-marina en el estado?; 10) ¿cuál es el estatus y/o cuáles son los avances en Oaxaca en la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implementación del Plan Nacional "REMAR" (sobre residuos marinos y contaminación por plásticos)</w:t>
            </w:r>
            <w:r w:rsidRPr="00D32637">
              <w:rPr>
                <w:rFonts w:ascii="Arial" w:hAnsi="Arial" w:cs="Arial"/>
                <w:sz w:val="24"/>
                <w:szCs w:val="24"/>
              </w:rPr>
              <w:br/>
              <w:t>presentado por la SEMARNAT en julio de 2022?; Muchas Gracias por su gentil atención.</w:t>
            </w:r>
          </w:p>
          <w:p w14:paraId="05C5AA79" w14:textId="0B29AA9E" w:rsidR="00D32637" w:rsidRPr="00D32637" w:rsidRDefault="00D32637" w:rsidP="00D32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832DE3" w14:textId="3B844A09" w:rsidR="00D32637" w:rsidRPr="00D32637" w:rsidRDefault="00D32637" w:rsidP="00D32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6DF7C9" w14:textId="77777777" w:rsidR="00D32637" w:rsidRPr="00D32637" w:rsidRDefault="00D32637" w:rsidP="00D32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>Archivo adjunto de la solicitud: Ninguno</w:t>
            </w:r>
          </w:p>
          <w:p w14:paraId="5D191CAD" w14:textId="77777777" w:rsidR="00D32637" w:rsidRPr="00D32637" w:rsidRDefault="00D32637" w:rsidP="00D32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F6754F" w14:textId="77777777" w:rsidR="00D32637" w:rsidRPr="00D32637" w:rsidRDefault="00D32637" w:rsidP="00D32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1DECCEB" w14:textId="77777777" w:rsidR="00D32637" w:rsidRP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3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Estimado(a) solicitante:</w:t>
            </w:r>
          </w:p>
          <w:p w14:paraId="0B6850A8" w14:textId="77777777" w:rsidR="00D32637" w:rsidRP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D32637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D32637">
              <w:rPr>
                <w:rFonts w:ascii="Arial" w:hAnsi="Arial" w:cs="Arial"/>
                <w:sz w:val="24"/>
                <w:szCs w:val="24"/>
              </w:rPr>
              <w:t xml:space="preserve"> debidamente a efecto de que presente su solicitud ante la Unidad de Transparencia del Sujeto obligado competente para dar respuesta a su solicitud, tomando en consideración el artículo 23 de la Ley General de Transparencia y Acceso a la Información Pública, así como los artículos 7 y 121 de la Ley de Transparencia, Acceso a la Información Pública y Buen Gobierno del Estado de Oaxaca.  </w:t>
            </w:r>
          </w:p>
          <w:p w14:paraId="3BEAE51E" w14:textId="77777777" w:rsidR="00D32637" w:rsidRP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 xml:space="preserve">Por lo anterior, los Sujetos Obligados que pueden ser competentes para dar respuesta a su solicitud de acceso a la información pública, son los siguientes: </w:t>
            </w:r>
          </w:p>
          <w:p w14:paraId="65118ABB" w14:textId="77777777" w:rsid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 xml:space="preserve">En lo que corresponde a las </w:t>
            </w:r>
            <w:r w:rsidRPr="00D32637">
              <w:rPr>
                <w:rFonts w:ascii="Arial" w:hAnsi="Arial" w:cs="Arial"/>
                <w:sz w:val="24"/>
                <w:szCs w:val="24"/>
              </w:rPr>
              <w:lastRenderedPageBreak/>
              <w:t>preguntas 1, 2, 3 y 4 de su solicitud podrá requerir la información al</w:t>
            </w:r>
          </w:p>
          <w:p w14:paraId="4EE16DCC" w14:textId="77777777" w:rsid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8A1EC4" w14:textId="77777777" w:rsidR="00D32637" w:rsidRP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37">
              <w:rPr>
                <w:rFonts w:ascii="Arial" w:hAnsi="Arial" w:cs="Arial"/>
                <w:b/>
                <w:bCs/>
                <w:sz w:val="24"/>
                <w:szCs w:val="24"/>
              </w:rPr>
              <w:t>HONORABLE CONGRESO DEL ESTADO LIBRE Y SOBERANO DE OAXACA</w:t>
            </w:r>
            <w:r w:rsidRPr="00D326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62D3B3D" w14:textId="77777777" w:rsid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6B3371" w14:textId="77777777" w:rsidR="00D32637" w:rsidRP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37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33C46DB" w14:textId="77777777" w:rsid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>Calle 14 Oriente #1, San Raymundo Jalpan, Oaxaca; C.P. 71280.</w:t>
            </w:r>
          </w:p>
          <w:p w14:paraId="13F4084D" w14:textId="77777777" w:rsid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C6E411" w14:textId="77777777" w:rsidR="00D32637" w:rsidRP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37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16AEC5DD" w14:textId="77777777" w:rsid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 xml:space="preserve"> 5020200 y 5020400 extensión 3017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E61FDC" w14:textId="77777777" w:rsid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7CE838" w14:textId="77777777" w:rsidR="00D32637" w:rsidRP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37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D32637">
              <w:rPr>
                <w:rFonts w:ascii="Arial" w:hAnsi="Arial" w:cs="Arial"/>
                <w:b/>
                <w:bCs/>
                <w:sz w:val="24"/>
                <w:szCs w:val="24"/>
              </w:rPr>
              <w:t>orreo electrónico:</w:t>
            </w:r>
          </w:p>
          <w:p w14:paraId="5466F55B" w14:textId="77777777" w:rsid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>transparenciacongreso@gmail.com, con la persona Responsable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ED5B34" w14:textId="77777777" w:rsid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1018A1" w14:textId="77777777" w:rsidR="00D32637" w:rsidRP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37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D32637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D3263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D64908E" w14:textId="067AE58F" w:rsid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32637">
              <w:rPr>
                <w:rFonts w:ascii="Arial" w:hAnsi="Arial" w:cs="Arial"/>
                <w:sz w:val="24"/>
                <w:szCs w:val="24"/>
              </w:rPr>
              <w:t>e 9:00 a 16:00 horas de lunes a viernes.</w:t>
            </w:r>
          </w:p>
          <w:p w14:paraId="33C5423E" w14:textId="77777777" w:rsidR="00D32637" w:rsidRP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866513" w14:textId="77777777" w:rsid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>Así también, en lo que toca a las preguntas 1, 2, 3, 4, 5, 6, 7, 8 y 9 de su solicitud, podrá pedir la información a la</w:t>
            </w:r>
          </w:p>
          <w:p w14:paraId="6D00BCFB" w14:textId="505EDC1F" w:rsidR="00D32637" w:rsidRP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37">
              <w:rPr>
                <w:rFonts w:ascii="Arial" w:hAnsi="Arial" w:cs="Arial"/>
                <w:b/>
                <w:bCs/>
                <w:sz w:val="24"/>
                <w:szCs w:val="24"/>
              </w:rPr>
              <w:t>SECRETARÍA DEL MEDIO AMBIENTE, ENERGÍAS Y DESARROLLO SUSTENTABLE</w:t>
            </w:r>
            <w:r w:rsidRPr="00D326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3DB6BB3" w14:textId="77777777" w:rsid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447B1A" w14:textId="77777777" w:rsidR="00D32637" w:rsidRP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37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22CE5AF6" w14:textId="77777777" w:rsidR="004D20F5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D32637">
              <w:rPr>
                <w:rFonts w:ascii="Arial" w:hAnsi="Arial" w:cs="Arial"/>
                <w:sz w:val="24"/>
                <w:szCs w:val="24"/>
              </w:rPr>
              <w:t>rretera Internacional Oaxaca-Istmo Km. 11.5, Edificio 5, Tercer Nivel, Ciudad Administrativa "Benemérito de las Américas", Tlalixtac de Cabrera, Oaxaca; C.P. 68270.</w:t>
            </w:r>
          </w:p>
          <w:p w14:paraId="2C8BED0B" w14:textId="77777777" w:rsidR="004D20F5" w:rsidRDefault="004D20F5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15C771" w14:textId="77777777" w:rsidR="004D20F5" w:rsidRPr="004D20F5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20F5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2F81F218" w14:textId="77777777" w:rsidR="004D20F5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 xml:space="preserve"> 5015000 extensiones 12762 y 12764</w:t>
            </w:r>
            <w:r w:rsidR="004D20F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5D06C8" w14:textId="06952FDA" w:rsidR="004D20F5" w:rsidRDefault="004D20F5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597A4A" w14:textId="17B53649" w:rsidR="004D20F5" w:rsidRDefault="004D20F5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F05A59" w14:textId="77777777" w:rsidR="004D20F5" w:rsidRDefault="004D20F5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2EDB06" w14:textId="77777777" w:rsidR="004D20F5" w:rsidRPr="004D20F5" w:rsidRDefault="004D20F5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0F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</w:t>
            </w:r>
            <w:r w:rsidR="00D32637" w:rsidRPr="004D20F5">
              <w:rPr>
                <w:rFonts w:ascii="Arial" w:hAnsi="Arial" w:cs="Arial"/>
                <w:b/>
                <w:bCs/>
                <w:sz w:val="24"/>
                <w:szCs w:val="24"/>
              </w:rPr>
              <w:t>orreo electrónico:</w:t>
            </w:r>
          </w:p>
          <w:p w14:paraId="7B02063C" w14:textId="77777777" w:rsidR="004D20F5" w:rsidRDefault="004D20F5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32637" w:rsidRPr="00D32637">
              <w:rPr>
                <w:rFonts w:ascii="Arial" w:hAnsi="Arial" w:cs="Arial"/>
                <w:sz w:val="24"/>
                <w:szCs w:val="24"/>
              </w:rPr>
              <w:t>emaedeso.utransparencia@gmail.com, con la persona Responsable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0B019C" w14:textId="77777777" w:rsidR="004D20F5" w:rsidRDefault="004D20F5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8EE2F9" w14:textId="77777777" w:rsidR="004D20F5" w:rsidRPr="004D20F5" w:rsidRDefault="004D20F5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0F5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D32637" w:rsidRPr="004D20F5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4D20F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60A7D90" w14:textId="0F3E94D1" w:rsid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20F5">
              <w:rPr>
                <w:rFonts w:ascii="Arial" w:hAnsi="Arial" w:cs="Arial"/>
                <w:sz w:val="24"/>
                <w:szCs w:val="24"/>
              </w:rPr>
              <w:t>D</w:t>
            </w:r>
            <w:r w:rsidRPr="00D32637">
              <w:rPr>
                <w:rFonts w:ascii="Arial" w:hAnsi="Arial" w:cs="Arial"/>
                <w:sz w:val="24"/>
                <w:szCs w:val="24"/>
              </w:rPr>
              <w:t>e 9:00 a 15:00 horas de lunes a viernes.</w:t>
            </w:r>
          </w:p>
          <w:p w14:paraId="6EDFDA1C" w14:textId="77777777" w:rsidR="004D20F5" w:rsidRPr="00D32637" w:rsidRDefault="004D20F5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69F76F" w14:textId="77777777" w:rsidR="004D20F5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>Con referencia a lo anterior, también podrá preguntar al</w:t>
            </w:r>
          </w:p>
          <w:p w14:paraId="6BD231F6" w14:textId="77777777" w:rsidR="004D20F5" w:rsidRDefault="004D20F5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06206E" w14:textId="77777777" w:rsidR="004D20F5" w:rsidRPr="004D20F5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20F5">
              <w:rPr>
                <w:rFonts w:ascii="Arial" w:hAnsi="Arial" w:cs="Arial"/>
                <w:b/>
                <w:bCs/>
                <w:sz w:val="24"/>
                <w:szCs w:val="24"/>
              </w:rPr>
              <w:t>H. AYUNTAMIENTO DE OAXACA DE JUÁREZ</w:t>
            </w:r>
            <w:r w:rsidR="004D20F5" w:rsidRPr="004D20F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10BA934" w14:textId="77777777" w:rsidR="004D20F5" w:rsidRDefault="004D20F5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94468B" w14:textId="77777777" w:rsidR="004D20F5" w:rsidRPr="004D20F5" w:rsidRDefault="004D20F5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0F5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7FC4E01C" w14:textId="77777777" w:rsidR="004D20F5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>Calzada Porfirio Díaz #243, Colonia Reforma, Oaxaca de Juárez, Oaxaca; C.P. 68050.</w:t>
            </w:r>
          </w:p>
          <w:p w14:paraId="4B0D43ED" w14:textId="77777777" w:rsidR="004D20F5" w:rsidRDefault="004D20F5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1AC53A" w14:textId="77777777" w:rsidR="004D20F5" w:rsidRPr="004D20F5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20F5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48293968" w14:textId="77777777" w:rsidR="004D20F5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 xml:space="preserve"> (951) 6881667</w:t>
            </w:r>
            <w:r w:rsidR="004D20F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1AFCCC" w14:textId="77777777" w:rsidR="004D20F5" w:rsidRDefault="004D20F5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8082D8" w14:textId="77777777" w:rsidR="004D20F5" w:rsidRPr="004D20F5" w:rsidRDefault="004D20F5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0F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D32637" w:rsidRPr="004D20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orreo electrónico: </w:t>
            </w:r>
          </w:p>
          <w:p w14:paraId="7A1E6366" w14:textId="77777777" w:rsidR="004D20F5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>transparencia.oaxacadejuarez@gmail.com, con la persona Responsable de la Unidad de Transparencia</w:t>
            </w:r>
            <w:r w:rsidR="004D20F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9F5E55" w14:textId="77777777" w:rsidR="004D20F5" w:rsidRDefault="004D20F5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8DF800" w14:textId="77777777" w:rsidR="004D20F5" w:rsidRPr="004D20F5" w:rsidRDefault="004D20F5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0F5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D32637" w:rsidRPr="004D20F5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4D20F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B7FDF51" w14:textId="43000CB5" w:rsidR="00D32637" w:rsidRPr="00D32637" w:rsidRDefault="004D20F5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D32637" w:rsidRPr="00D32637">
              <w:rPr>
                <w:rFonts w:ascii="Arial" w:hAnsi="Arial" w:cs="Arial"/>
                <w:sz w:val="24"/>
                <w:szCs w:val="24"/>
              </w:rPr>
              <w:t>e lunes a viernes de 09:00 a 17:00 horas.</w:t>
            </w:r>
          </w:p>
          <w:p w14:paraId="23A716BF" w14:textId="77777777" w:rsidR="00D32637" w:rsidRP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67985D" w14:textId="77777777" w:rsidR="00356D83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>En lo que refiere a la pregunta número 10 de su solicitud, podrá realizar su requerimiento de información a la</w:t>
            </w:r>
          </w:p>
          <w:p w14:paraId="420599AF" w14:textId="77777777" w:rsidR="00356D83" w:rsidRDefault="00356D83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5C00FE" w14:textId="77777777" w:rsidR="00356D83" w:rsidRPr="00356D83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6D83">
              <w:rPr>
                <w:rFonts w:ascii="Arial" w:hAnsi="Arial" w:cs="Arial"/>
                <w:b/>
                <w:bCs/>
                <w:sz w:val="24"/>
                <w:szCs w:val="24"/>
              </w:rPr>
              <w:t>SECRETARÍA DE MEDIO AMBIENTE Y RECURSOS NATURALES</w:t>
            </w:r>
            <w:r w:rsidR="00356D83" w:rsidRPr="00356D8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9B34A44" w14:textId="77777777" w:rsidR="00356D83" w:rsidRDefault="00356D83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A64D0F" w14:textId="77777777" w:rsidR="00356D83" w:rsidRPr="00356D83" w:rsidRDefault="00356D83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D83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20270D81" w14:textId="77777777" w:rsidR="00356D83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>Avenida Ejercito Nacional #223, 2da. Sección, Colonia Anáhuac, Alcaldía Miguel Hidalgo, Oaxaca; C.P. 11320.</w:t>
            </w:r>
          </w:p>
          <w:p w14:paraId="7E59EAD3" w14:textId="77777777" w:rsidR="00356D83" w:rsidRDefault="00356D83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238F76" w14:textId="77777777" w:rsidR="00356D83" w:rsidRPr="00356D83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6D83">
              <w:rPr>
                <w:rFonts w:ascii="Arial" w:hAnsi="Arial" w:cs="Arial"/>
                <w:b/>
                <w:bCs/>
                <w:sz w:val="24"/>
                <w:szCs w:val="24"/>
              </w:rPr>
              <w:t>Números telefónicos:</w:t>
            </w:r>
          </w:p>
          <w:p w14:paraId="35DEFA03" w14:textId="77777777" w:rsidR="00356D83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 xml:space="preserve"> 56280600, 56280775 y 56280776 extensiones </w:t>
            </w:r>
            <w:r w:rsidRPr="00D32637">
              <w:rPr>
                <w:rFonts w:ascii="Arial" w:hAnsi="Arial" w:cs="Arial"/>
                <w:sz w:val="24"/>
                <w:szCs w:val="24"/>
              </w:rPr>
              <w:lastRenderedPageBreak/>
              <w:t>10776 y 10775</w:t>
            </w:r>
            <w:r w:rsidR="00356D8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8D4930" w14:textId="77777777" w:rsidR="00356D83" w:rsidRDefault="00356D83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1F5A4E" w14:textId="77777777" w:rsidR="00356D83" w:rsidRPr="00356D83" w:rsidRDefault="00356D83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D83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D32637" w:rsidRPr="00356D83">
              <w:rPr>
                <w:rFonts w:ascii="Arial" w:hAnsi="Arial" w:cs="Arial"/>
                <w:b/>
                <w:bCs/>
                <w:sz w:val="24"/>
                <w:szCs w:val="24"/>
              </w:rPr>
              <w:t>orreo electrónico:</w:t>
            </w:r>
          </w:p>
          <w:p w14:paraId="2397AD50" w14:textId="77777777" w:rsidR="00356D83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>utransparencia@semarnat.gob.mx, con la persona Responsable de la Unidad de Transparencia</w:t>
            </w:r>
            <w:r w:rsidR="00356D8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67C985" w14:textId="77777777" w:rsidR="00356D83" w:rsidRDefault="00356D83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3DF91E" w14:textId="77777777" w:rsidR="00356D83" w:rsidRPr="00356D83" w:rsidRDefault="00356D83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D83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D32637" w:rsidRPr="00356D83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356D8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C205BA7" w14:textId="0F6AEAEC" w:rsidR="00D32637" w:rsidRPr="00D32637" w:rsidRDefault="00356D83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D32637" w:rsidRPr="00D32637">
              <w:rPr>
                <w:rFonts w:ascii="Arial" w:hAnsi="Arial" w:cs="Arial"/>
                <w:sz w:val="24"/>
                <w:szCs w:val="24"/>
              </w:rPr>
              <w:t xml:space="preserve">e 9:00 a 15:00 y de 16:30 a 18:00 horas de lunes a viernes. Se adjunta archivo. </w:t>
            </w:r>
          </w:p>
          <w:p w14:paraId="6068ED55" w14:textId="77777777" w:rsidR="00D32637" w:rsidRP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65C3A6" w14:textId="77777777" w:rsidR="00D32637" w:rsidRP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 xml:space="preserve">Atentamente </w:t>
            </w:r>
          </w:p>
          <w:p w14:paraId="3F0F951E" w14:textId="77777777" w:rsidR="00D32637" w:rsidRP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D86342" w14:textId="77777777" w:rsidR="00D32637" w:rsidRPr="00D32637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37FF0AF3" w14:textId="2F64C022" w:rsidR="00D32637" w:rsidRPr="00C01DC4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2637">
              <w:rPr>
                <w:rFonts w:ascii="Arial" w:hAnsi="Arial" w:cs="Arial"/>
                <w:sz w:val="24"/>
                <w:szCs w:val="24"/>
              </w:rPr>
              <w:t>Responsable de la Unidad de Transparencia</w:t>
            </w:r>
          </w:p>
        </w:tc>
        <w:tc>
          <w:tcPr>
            <w:tcW w:w="1701" w:type="dxa"/>
          </w:tcPr>
          <w:p w14:paraId="6AD2B24F" w14:textId="77777777" w:rsidR="00D32637" w:rsidRPr="00D82BC3" w:rsidRDefault="00D32637" w:rsidP="00D3263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300F69AD" w14:textId="7CF1FAE4" w:rsidR="00D32637" w:rsidRPr="00D82BC3" w:rsidRDefault="00D32637" w:rsidP="00D3263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356D83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/1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5A55D7C1" w14:textId="77777777" w:rsidR="00D32637" w:rsidRPr="00755A3B" w:rsidRDefault="00D32637" w:rsidP="00D3263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E53EF68" w14:textId="77777777" w:rsidR="00D32637" w:rsidRPr="00D82BC3" w:rsidRDefault="00D32637" w:rsidP="00D3263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A42F303" w14:textId="77777777" w:rsidR="00D32637" w:rsidRPr="00D82BC3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5718325" w14:textId="77777777" w:rsidR="00D32637" w:rsidRPr="00D82BC3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4EC1001A" w14:textId="77777777" w:rsidR="00D32637" w:rsidRPr="00D82BC3" w:rsidRDefault="00D32637" w:rsidP="00D3263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2DC13B" w14:textId="77777777" w:rsidR="00D32637" w:rsidRPr="00D82BC3" w:rsidRDefault="00D32637" w:rsidP="00D3263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F5AE1D4" w14:textId="77777777" w:rsidR="00D32637" w:rsidRPr="00D82BC3" w:rsidRDefault="00D32637" w:rsidP="00D3263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96635A" w14:textId="77777777" w:rsidR="00D32637" w:rsidRPr="00D82BC3" w:rsidRDefault="00D32637" w:rsidP="00D3263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06E254C" w14:textId="77777777" w:rsidR="00D32637" w:rsidRPr="00D82BC3" w:rsidRDefault="00D32637" w:rsidP="00D3263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C99B7E4" w14:textId="77777777" w:rsidR="00D32637" w:rsidRPr="00D82BC3" w:rsidRDefault="00D32637" w:rsidP="00D3263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0307328" w14:textId="77777777" w:rsidR="00D32637" w:rsidRPr="00D82BC3" w:rsidRDefault="00D32637" w:rsidP="00D3263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DBE8A63" w14:textId="77777777" w:rsidR="00D32637" w:rsidRPr="00D82BC3" w:rsidRDefault="00D32637" w:rsidP="00D3263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CFF566" w14:textId="77777777" w:rsidR="00D32637" w:rsidRPr="00D82BC3" w:rsidRDefault="00D32637" w:rsidP="00D3263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06003A" w14:textId="77777777" w:rsidR="00D32637" w:rsidRPr="00D82BC3" w:rsidRDefault="00D32637" w:rsidP="00D3263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43976C" w14:textId="77777777" w:rsidR="00D32637" w:rsidRPr="00D82BC3" w:rsidRDefault="00D32637" w:rsidP="00D3263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B14E8DF" w14:textId="77777777" w:rsidR="00D32637" w:rsidRPr="00D82BC3" w:rsidRDefault="00D32637" w:rsidP="00D3263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C367660" w14:textId="77777777" w:rsidR="00D32637" w:rsidRPr="00D82BC3" w:rsidRDefault="00D32637" w:rsidP="00D3263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067FFAB" w14:textId="77777777" w:rsidR="00D32637" w:rsidRPr="00D82BC3" w:rsidRDefault="00D32637" w:rsidP="00D3263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0C7FED7" w14:textId="77777777" w:rsidR="00D32637" w:rsidRPr="00D82BC3" w:rsidRDefault="00D32637" w:rsidP="00D3263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884F08" w14:textId="77777777" w:rsidR="00D32637" w:rsidRPr="00D82BC3" w:rsidRDefault="00D32637" w:rsidP="00D3263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F4C9FFA" w14:textId="77777777" w:rsidR="00D32637" w:rsidRPr="00D82BC3" w:rsidRDefault="00D32637" w:rsidP="00D3263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9A20AE4" w14:textId="77777777" w:rsidR="00D32637" w:rsidRPr="00D82BC3" w:rsidRDefault="00D32637" w:rsidP="00D3263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888BB32" w14:textId="77777777" w:rsidR="00D32637" w:rsidRPr="00D82BC3" w:rsidRDefault="00D32637" w:rsidP="00D3263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5144E8A" w14:textId="77777777" w:rsidR="00D32637" w:rsidRPr="00D82BC3" w:rsidRDefault="00D32637" w:rsidP="00D326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2D1190F2" w:rsidR="00341D9E" w:rsidRPr="00755A3B" w:rsidRDefault="00D32637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3</w:t>
            </w:r>
          </w:p>
        </w:tc>
      </w:tr>
    </w:tbl>
    <w:p w14:paraId="6C5ED805" w14:textId="77777777" w:rsidR="00A9659A" w:rsidRDefault="00A9659A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6A843129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1E8C11E4" w14:textId="77777777" w:rsidR="00FD2DA3" w:rsidRDefault="00FD2DA3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30F1675" w14:textId="6A17650A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D02F54D" w14:textId="1460D030" w:rsidR="000B1EE4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D93C9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D93C94">
        <w:rPr>
          <w:rFonts w:ascii="Arial" w:hAnsi="Arial" w:cs="Arial"/>
        </w:rPr>
        <w:t>es</w:t>
      </w:r>
      <w:r w:rsidR="00A9659A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D93C9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D93C94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D93C94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</w:t>
      </w:r>
      <w:r w:rsidR="00D93C94">
        <w:rPr>
          <w:rStyle w:val="form-control"/>
          <w:rFonts w:ascii="Arial" w:hAnsi="Arial" w:cs="Arial"/>
          <w:b/>
        </w:rPr>
        <w:t>505</w:t>
      </w:r>
      <w:r w:rsidR="00356D83">
        <w:rPr>
          <w:rStyle w:val="form-control"/>
          <w:rFonts w:ascii="Arial" w:hAnsi="Arial" w:cs="Arial"/>
          <w:b/>
        </w:rPr>
        <w:t>,</w:t>
      </w:r>
      <w:r w:rsidR="00D93C94">
        <w:rPr>
          <w:rStyle w:val="form-control"/>
          <w:rFonts w:ascii="Arial" w:hAnsi="Arial" w:cs="Arial"/>
          <w:b/>
        </w:rPr>
        <w:t xml:space="preserve"> 202728522000506</w:t>
      </w:r>
      <w:r w:rsidR="00356D83">
        <w:rPr>
          <w:rStyle w:val="form-control"/>
          <w:rFonts w:ascii="Arial" w:hAnsi="Arial" w:cs="Arial"/>
          <w:b/>
        </w:rPr>
        <w:t xml:space="preserve"> y </w:t>
      </w:r>
      <w:r w:rsidR="00356D83">
        <w:rPr>
          <w:rStyle w:val="form-control"/>
          <w:rFonts w:ascii="Arial" w:hAnsi="Arial" w:cs="Arial"/>
          <w:b/>
        </w:rPr>
        <w:t>20272852200050</w:t>
      </w:r>
      <w:r w:rsidR="00356D83">
        <w:rPr>
          <w:rStyle w:val="form-control"/>
          <w:rFonts w:ascii="Arial" w:hAnsi="Arial" w:cs="Arial"/>
          <w:b/>
        </w:rPr>
        <w:t>7</w:t>
      </w:r>
      <w:r w:rsidR="00392EE2">
        <w:rPr>
          <w:rStyle w:val="form-control"/>
          <w:rFonts w:ascii="Arial" w:hAnsi="Arial" w:cs="Arial"/>
          <w:b/>
        </w:rPr>
        <w:t xml:space="preserve">. - - - - - - - - - - - </w:t>
      </w:r>
      <w:r w:rsidR="00D93C94">
        <w:rPr>
          <w:rStyle w:val="form-control"/>
          <w:rFonts w:ascii="Arial" w:hAnsi="Arial" w:cs="Arial"/>
          <w:b/>
        </w:rPr>
        <w:t xml:space="preserve">- - - - - - - - - - - - - - - - - - - - </w:t>
      </w:r>
    </w:p>
    <w:p w14:paraId="611F8CE3" w14:textId="77777777" w:rsidR="00356D83" w:rsidRDefault="00356D83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748393F7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77CAFF3" w14:textId="77777777" w:rsidR="005A24E4" w:rsidRDefault="005A24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9BFBA95" w14:textId="17D23D0C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266696" w14:textId="77777777" w:rsidR="005A24E4" w:rsidRDefault="005A24E4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4665C486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D93C94">
        <w:rPr>
          <w:rFonts w:ascii="Arial" w:hAnsi="Arial" w:cs="Arial"/>
        </w:rPr>
        <w:t>Sexagésima Sexta</w:t>
      </w:r>
      <w:r w:rsidR="005A24E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D93C94">
        <w:rPr>
          <w:rFonts w:ascii="Arial" w:hAnsi="Arial" w:cs="Arial"/>
        </w:rPr>
        <w:t>dieci</w:t>
      </w:r>
      <w:r w:rsidR="00356D83">
        <w:rPr>
          <w:rFonts w:ascii="Arial" w:hAnsi="Arial" w:cs="Arial"/>
        </w:rPr>
        <w:t>ocho</w:t>
      </w:r>
      <w:r w:rsidR="00457D0D">
        <w:rPr>
          <w:rFonts w:ascii="Arial" w:hAnsi="Arial" w:cs="Arial"/>
        </w:rPr>
        <w:t xml:space="preserve"> de </w:t>
      </w:r>
      <w:r w:rsidR="00D93C94">
        <w:rPr>
          <w:rFonts w:ascii="Arial" w:hAnsi="Arial" w:cs="Arial"/>
        </w:rPr>
        <w:t>noviembre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 w:rsidR="00457D0D">
        <w:rPr>
          <w:rFonts w:ascii="Arial" w:hAnsi="Arial" w:cs="Arial"/>
        </w:rPr>
        <w:t xml:space="preserve">- - - - - - - - - - - - - - - - - - - - - - - - - - - - - - - - - - - - - - - - - - - - - - - - </w:t>
      </w:r>
      <w:r w:rsidR="00D93C94">
        <w:rPr>
          <w:rFonts w:ascii="Arial" w:hAnsi="Arial" w:cs="Arial"/>
        </w:rPr>
        <w:t xml:space="preserve">- - - - - </w:t>
      </w:r>
    </w:p>
    <w:p w14:paraId="5CB2D403" w14:textId="537C62E9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EB6D18" w14:textId="6BD2748E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7023D0" w14:textId="523BAEE8" w:rsidR="00DF589C" w:rsidRDefault="00DF589C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B1EB59" w14:textId="029E92D9" w:rsidR="00DF50CD" w:rsidRDefault="00DF50C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743652" w14:textId="3D54B711" w:rsidR="00DF50CD" w:rsidRDefault="00DF50C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FFD865" w14:textId="77777777" w:rsidR="00DF50CD" w:rsidRDefault="00DF50CD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F6773D" w14:textId="2A4922E6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CC8CD2" w14:textId="77777777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8462E3" w14:textId="77777777" w:rsidR="00FD2DA3" w:rsidRPr="00D82BC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0ADDDE4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A4F612" w14:textId="5F811E2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6EA3B1" w14:textId="7777777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652811BF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3DC519" w14:textId="55BF1B75" w:rsidR="00E262EA" w:rsidRDefault="00E262EA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8D4D5E" w14:textId="77777777" w:rsidR="00E262EA" w:rsidRDefault="00E262EA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060E0F" w14:textId="77777777" w:rsidR="00FD2DA3" w:rsidRDefault="00FD2DA3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E94B11" w14:textId="75F4D591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CB211FD" w14:textId="0A117F78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C53E241" w14:textId="191BB247" w:rsidR="00E262EA" w:rsidRDefault="00E262E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6931F64" w14:textId="77777777" w:rsidR="00E262EA" w:rsidRDefault="00E262E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24AB393" w14:textId="1D74DA24" w:rsidR="00E262EA" w:rsidRPr="00BF58F9" w:rsidRDefault="00E262EA" w:rsidP="00E262EA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 w:rsidR="0009029E" w:rsidRPr="0009029E">
        <w:rPr>
          <w:rFonts w:ascii="Arial" w:hAnsi="Arial" w:cs="Arial"/>
          <w:sz w:val="18"/>
          <w:szCs w:val="18"/>
        </w:rPr>
        <w:t>6</w:t>
      </w:r>
      <w:r w:rsidR="00D93C94">
        <w:rPr>
          <w:rFonts w:ascii="Arial" w:hAnsi="Arial" w:cs="Arial"/>
          <w:sz w:val="18"/>
          <w:szCs w:val="18"/>
        </w:rPr>
        <w:t>7</w:t>
      </w:r>
      <w:r w:rsidRPr="0009029E">
        <w:rPr>
          <w:rFonts w:ascii="Arial" w:hAnsi="Arial" w:cs="Arial"/>
          <w:sz w:val="18"/>
          <w:szCs w:val="18"/>
        </w:rPr>
        <w:t>/2022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0AA8DAFD" w14:textId="663AB0AB" w:rsidR="00FD2DA3" w:rsidRDefault="00981772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CBR*jmvv</w:t>
      </w:r>
    </w:p>
    <w:p w14:paraId="74987A71" w14:textId="189E3797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8C75D1F" w14:textId="634C29C1" w:rsidR="00A9659A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BEAB37E" w14:textId="77777777" w:rsidR="00A9659A" w:rsidRPr="00FD2DA3" w:rsidRDefault="00A9659A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sectPr w:rsidR="00A9659A" w:rsidRPr="00FD2DA3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96A1" w14:textId="77777777" w:rsidR="00593D88" w:rsidRDefault="00593D88" w:rsidP="00505074">
      <w:r>
        <w:separator/>
      </w:r>
    </w:p>
  </w:endnote>
  <w:endnote w:type="continuationSeparator" w:id="0">
    <w:p w14:paraId="1FE29EB6" w14:textId="77777777" w:rsidR="00593D88" w:rsidRDefault="00593D8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B081" w14:textId="77777777" w:rsidR="00593D88" w:rsidRDefault="00593D88" w:rsidP="00505074">
      <w:r>
        <w:separator/>
      </w:r>
    </w:p>
  </w:footnote>
  <w:footnote w:type="continuationSeparator" w:id="0">
    <w:p w14:paraId="0BC9C5D1" w14:textId="77777777" w:rsidR="00593D88" w:rsidRDefault="00593D8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9029E"/>
    <w:rsid w:val="000A0245"/>
    <w:rsid w:val="000A6831"/>
    <w:rsid w:val="000B1EE4"/>
    <w:rsid w:val="000B7E9F"/>
    <w:rsid w:val="000D3276"/>
    <w:rsid w:val="000E3BC1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A4696"/>
    <w:rsid w:val="002B6F5C"/>
    <w:rsid w:val="002C1C6A"/>
    <w:rsid w:val="002D152B"/>
    <w:rsid w:val="002F11B6"/>
    <w:rsid w:val="00320B59"/>
    <w:rsid w:val="00324F6E"/>
    <w:rsid w:val="00341851"/>
    <w:rsid w:val="0034192B"/>
    <w:rsid w:val="00341D9E"/>
    <w:rsid w:val="003525C4"/>
    <w:rsid w:val="00356D83"/>
    <w:rsid w:val="00362854"/>
    <w:rsid w:val="0037163E"/>
    <w:rsid w:val="003756D1"/>
    <w:rsid w:val="00385B4F"/>
    <w:rsid w:val="00392EE2"/>
    <w:rsid w:val="003F04E0"/>
    <w:rsid w:val="003F7449"/>
    <w:rsid w:val="003F7C21"/>
    <w:rsid w:val="004259C1"/>
    <w:rsid w:val="00443365"/>
    <w:rsid w:val="0045105F"/>
    <w:rsid w:val="00457D0D"/>
    <w:rsid w:val="0046605C"/>
    <w:rsid w:val="00476946"/>
    <w:rsid w:val="00490BD2"/>
    <w:rsid w:val="00496B6A"/>
    <w:rsid w:val="004B7184"/>
    <w:rsid w:val="004D1458"/>
    <w:rsid w:val="004D20F5"/>
    <w:rsid w:val="004E1620"/>
    <w:rsid w:val="00504E5C"/>
    <w:rsid w:val="00505074"/>
    <w:rsid w:val="00505176"/>
    <w:rsid w:val="0052487D"/>
    <w:rsid w:val="005263FB"/>
    <w:rsid w:val="00532FB8"/>
    <w:rsid w:val="00537D01"/>
    <w:rsid w:val="005509B8"/>
    <w:rsid w:val="005625C4"/>
    <w:rsid w:val="00562CD1"/>
    <w:rsid w:val="005673D3"/>
    <w:rsid w:val="00576757"/>
    <w:rsid w:val="00581BE4"/>
    <w:rsid w:val="00585C95"/>
    <w:rsid w:val="00593D88"/>
    <w:rsid w:val="005A24E4"/>
    <w:rsid w:val="005E06BC"/>
    <w:rsid w:val="005E1473"/>
    <w:rsid w:val="005E3846"/>
    <w:rsid w:val="005E3B8F"/>
    <w:rsid w:val="005F1759"/>
    <w:rsid w:val="005F6794"/>
    <w:rsid w:val="005F7D71"/>
    <w:rsid w:val="0061401C"/>
    <w:rsid w:val="0061525D"/>
    <w:rsid w:val="0065548C"/>
    <w:rsid w:val="006647D2"/>
    <w:rsid w:val="00690BD8"/>
    <w:rsid w:val="00696D80"/>
    <w:rsid w:val="006E5548"/>
    <w:rsid w:val="0072236F"/>
    <w:rsid w:val="007404EE"/>
    <w:rsid w:val="00753207"/>
    <w:rsid w:val="007540E8"/>
    <w:rsid w:val="00772511"/>
    <w:rsid w:val="007826F6"/>
    <w:rsid w:val="00795B1C"/>
    <w:rsid w:val="007A183F"/>
    <w:rsid w:val="007A1DB6"/>
    <w:rsid w:val="007A2095"/>
    <w:rsid w:val="00801920"/>
    <w:rsid w:val="008066F6"/>
    <w:rsid w:val="008117A1"/>
    <w:rsid w:val="00816684"/>
    <w:rsid w:val="00836F08"/>
    <w:rsid w:val="00845930"/>
    <w:rsid w:val="008474DC"/>
    <w:rsid w:val="00882535"/>
    <w:rsid w:val="00884E9C"/>
    <w:rsid w:val="008955F6"/>
    <w:rsid w:val="008A602B"/>
    <w:rsid w:val="008B1AD3"/>
    <w:rsid w:val="008D34CC"/>
    <w:rsid w:val="008F5754"/>
    <w:rsid w:val="009100C6"/>
    <w:rsid w:val="00920943"/>
    <w:rsid w:val="0093789A"/>
    <w:rsid w:val="00981772"/>
    <w:rsid w:val="009958A8"/>
    <w:rsid w:val="009D3C0B"/>
    <w:rsid w:val="00A005EC"/>
    <w:rsid w:val="00A2183D"/>
    <w:rsid w:val="00A31065"/>
    <w:rsid w:val="00A31D7A"/>
    <w:rsid w:val="00A526A0"/>
    <w:rsid w:val="00A56332"/>
    <w:rsid w:val="00A64522"/>
    <w:rsid w:val="00A70447"/>
    <w:rsid w:val="00A755CA"/>
    <w:rsid w:val="00A82EEB"/>
    <w:rsid w:val="00A9659A"/>
    <w:rsid w:val="00AA5A95"/>
    <w:rsid w:val="00AC24BE"/>
    <w:rsid w:val="00AC5B2F"/>
    <w:rsid w:val="00AF61BB"/>
    <w:rsid w:val="00B407AF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2C5E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E5FAB"/>
    <w:rsid w:val="00CF4F90"/>
    <w:rsid w:val="00CF736F"/>
    <w:rsid w:val="00D14926"/>
    <w:rsid w:val="00D252DE"/>
    <w:rsid w:val="00D32637"/>
    <w:rsid w:val="00D349E3"/>
    <w:rsid w:val="00D42F4E"/>
    <w:rsid w:val="00D52EE8"/>
    <w:rsid w:val="00D61390"/>
    <w:rsid w:val="00D831BD"/>
    <w:rsid w:val="00D85E47"/>
    <w:rsid w:val="00D93C94"/>
    <w:rsid w:val="00D96B13"/>
    <w:rsid w:val="00DC0B0F"/>
    <w:rsid w:val="00DC1402"/>
    <w:rsid w:val="00DC65C4"/>
    <w:rsid w:val="00DD3861"/>
    <w:rsid w:val="00DD54A4"/>
    <w:rsid w:val="00DD617A"/>
    <w:rsid w:val="00DE7AD6"/>
    <w:rsid w:val="00DF50CD"/>
    <w:rsid w:val="00DF589C"/>
    <w:rsid w:val="00E0669E"/>
    <w:rsid w:val="00E118C7"/>
    <w:rsid w:val="00E2167D"/>
    <w:rsid w:val="00E262EA"/>
    <w:rsid w:val="00E42CC0"/>
    <w:rsid w:val="00E807D1"/>
    <w:rsid w:val="00E817A9"/>
    <w:rsid w:val="00EA0409"/>
    <w:rsid w:val="00EE03E6"/>
    <w:rsid w:val="00EE26DC"/>
    <w:rsid w:val="00EE48C4"/>
    <w:rsid w:val="00F023FE"/>
    <w:rsid w:val="00F36284"/>
    <w:rsid w:val="00F373F4"/>
    <w:rsid w:val="00F56F58"/>
    <w:rsid w:val="00F77ABF"/>
    <w:rsid w:val="00F854FE"/>
    <w:rsid w:val="00FA1234"/>
    <w:rsid w:val="00FD1744"/>
    <w:rsid w:val="00FD2DA3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2539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22</cp:revision>
  <cp:lastPrinted>2022-10-26T19:09:00Z</cp:lastPrinted>
  <dcterms:created xsi:type="dcterms:W3CDTF">2022-08-09T16:35:00Z</dcterms:created>
  <dcterms:modified xsi:type="dcterms:W3CDTF">2022-11-17T20:29:00Z</dcterms:modified>
</cp:coreProperties>
</file>