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0684E743" w:rsidR="00EE48F8" w:rsidRDefault="00EE48F8" w:rsidP="0011549B">
      <w:pPr>
        <w:spacing w:line="360" w:lineRule="auto"/>
        <w:jc w:val="both"/>
        <w:rPr>
          <w:rFonts w:ascii="Arial" w:hAnsi="Arial" w:cs="Arial"/>
          <w:b/>
        </w:rPr>
      </w:pPr>
      <w:r w:rsidRPr="00C57B7B">
        <w:rPr>
          <w:rFonts w:ascii="Arial" w:hAnsi="Arial" w:cs="Arial"/>
          <w:b/>
        </w:rPr>
        <w:t xml:space="preserve">ACTA DE LA </w:t>
      </w:r>
      <w:r w:rsidR="00FF1165">
        <w:rPr>
          <w:rFonts w:ascii="Arial" w:hAnsi="Arial" w:cs="Arial"/>
          <w:b/>
        </w:rPr>
        <w:t>TERCERA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11549B">
      <w:pPr>
        <w:spacing w:line="360" w:lineRule="auto"/>
        <w:jc w:val="both"/>
        <w:rPr>
          <w:rFonts w:ascii="Arial" w:hAnsi="Arial" w:cs="Arial"/>
          <w:b/>
        </w:rPr>
      </w:pPr>
    </w:p>
    <w:p w14:paraId="2370B035" w14:textId="35BCB6F5" w:rsidR="00EE48F8" w:rsidRDefault="00EE48F8" w:rsidP="0011549B">
      <w:pPr>
        <w:spacing w:line="360" w:lineRule="auto"/>
        <w:jc w:val="both"/>
        <w:rPr>
          <w:rFonts w:ascii="Arial" w:hAnsi="Arial" w:cs="Arial"/>
        </w:rPr>
      </w:pPr>
      <w:r w:rsidRPr="00C57B7B">
        <w:rPr>
          <w:rFonts w:ascii="Arial" w:hAnsi="Arial" w:cs="Arial"/>
        </w:rPr>
        <w:t xml:space="preserve">Siendo las </w:t>
      </w:r>
      <w:r w:rsidR="00DF1AFD">
        <w:rPr>
          <w:rFonts w:ascii="Arial" w:hAnsi="Arial" w:cs="Arial"/>
        </w:rPr>
        <w:t>dieciséis</w:t>
      </w:r>
      <w:r w:rsidRPr="00C57B7B">
        <w:rPr>
          <w:rFonts w:ascii="Arial" w:hAnsi="Arial" w:cs="Arial"/>
        </w:rPr>
        <w:t xml:space="preserve"> horas con</w:t>
      </w:r>
      <w:r>
        <w:rPr>
          <w:rFonts w:ascii="Arial" w:hAnsi="Arial" w:cs="Arial"/>
        </w:rPr>
        <w:t xml:space="preserve"> </w:t>
      </w:r>
      <w:r w:rsidR="00DF1AFD">
        <w:rPr>
          <w:rFonts w:ascii="Arial" w:hAnsi="Arial" w:cs="Arial"/>
        </w:rPr>
        <w:t xml:space="preserve">treinta y dos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FF1165">
        <w:rPr>
          <w:rFonts w:ascii="Arial" w:hAnsi="Arial" w:cs="Arial"/>
        </w:rPr>
        <w:t>veint</w:t>
      </w:r>
      <w:r w:rsidR="00CE10EB">
        <w:rPr>
          <w:rFonts w:ascii="Arial" w:hAnsi="Arial" w:cs="Arial"/>
        </w:rPr>
        <w:t>iuno</w:t>
      </w:r>
      <w:r>
        <w:rPr>
          <w:rFonts w:ascii="Arial" w:hAnsi="Arial" w:cs="Arial"/>
        </w:rPr>
        <w:t xml:space="preserve"> de </w:t>
      </w:r>
      <w:r w:rsidR="00FF1165">
        <w:rPr>
          <w:rFonts w:ascii="Arial" w:hAnsi="Arial" w:cs="Arial"/>
        </w:rPr>
        <w:t xml:space="preserve">febrero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FF1165">
        <w:rPr>
          <w:rFonts w:ascii="Arial" w:hAnsi="Arial" w:cs="Arial"/>
          <w:b/>
          <w:bCs/>
        </w:rPr>
        <w:t>Tercera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CB7517">
        <w:rPr>
          <w:rFonts w:ascii="Arial" w:hAnsi="Arial" w:cs="Arial"/>
          <w:b/>
        </w:rPr>
        <w:t>3</w:t>
      </w:r>
      <w:r w:rsidRPr="00C57B7B">
        <w:rPr>
          <w:rFonts w:ascii="Arial" w:hAnsi="Arial" w:cs="Arial"/>
          <w:b/>
        </w:rPr>
        <w:t>/202</w:t>
      </w:r>
      <w:r>
        <w:rPr>
          <w:rFonts w:ascii="Arial" w:hAnsi="Arial" w:cs="Arial"/>
          <w:b/>
        </w:rPr>
        <w:t>5</w:t>
      </w:r>
      <w:r w:rsidRPr="00C57B7B">
        <w:rPr>
          <w:rFonts w:ascii="Arial" w:hAnsi="Arial" w:cs="Arial"/>
        </w:rPr>
        <w:t xml:space="preserve"> de fecha </w:t>
      </w:r>
      <w:r w:rsidR="00CB7517">
        <w:rPr>
          <w:rFonts w:ascii="Arial" w:hAnsi="Arial" w:cs="Arial"/>
        </w:rPr>
        <w:t>veint</w:t>
      </w:r>
      <w:r w:rsidR="00CE10EB">
        <w:rPr>
          <w:rFonts w:ascii="Arial" w:hAnsi="Arial" w:cs="Arial"/>
        </w:rPr>
        <w:t>iuno</w:t>
      </w:r>
      <w:r w:rsidR="004B719E">
        <w:rPr>
          <w:rFonts w:ascii="Arial" w:hAnsi="Arial" w:cs="Arial"/>
        </w:rPr>
        <w:t xml:space="preserve"> </w:t>
      </w:r>
      <w:r>
        <w:rPr>
          <w:rFonts w:ascii="Arial" w:hAnsi="Arial" w:cs="Arial"/>
        </w:rPr>
        <w:t xml:space="preserve">de </w:t>
      </w:r>
      <w:r w:rsidR="00CB7517">
        <w:rPr>
          <w:rFonts w:ascii="Arial" w:hAnsi="Arial" w:cs="Arial"/>
        </w:rPr>
        <w:t>febrero</w:t>
      </w:r>
      <w:r w:rsidRPr="00C57B7B">
        <w:rPr>
          <w:rFonts w:ascii="Arial" w:hAnsi="Arial" w:cs="Arial"/>
        </w:rPr>
        <w:t xml:space="preserve"> 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p>
    <w:p w14:paraId="3524B21A" w14:textId="77777777" w:rsidR="00EE48F8" w:rsidRPr="009E39DB" w:rsidRDefault="00EE48F8" w:rsidP="0011549B">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11549B">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11549B">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11549B">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70848421" w14:textId="6D79315A" w:rsidR="00CB7517" w:rsidRPr="00CB7517" w:rsidRDefault="00CB7517" w:rsidP="0011549B">
      <w:pPr>
        <w:numPr>
          <w:ilvl w:val="0"/>
          <w:numId w:val="3"/>
        </w:numPr>
        <w:spacing w:line="360" w:lineRule="auto"/>
        <w:jc w:val="both"/>
        <w:rPr>
          <w:rFonts w:ascii="Arial" w:hAnsi="Arial" w:cs="Arial"/>
          <w:lang w:val="es-ES"/>
        </w:rPr>
      </w:pPr>
      <w:r w:rsidRPr="00CB7517">
        <w:rPr>
          <w:rFonts w:ascii="Arial" w:hAnsi="Arial" w:cs="Arial"/>
          <w:lang w:val="es-ES"/>
        </w:rPr>
        <w:t xml:space="preserve">Pase de lista de asistencia y verificación del quórum legal. - - - - - - - - - - - - - - - </w:t>
      </w:r>
    </w:p>
    <w:p w14:paraId="26CDDBA1" w14:textId="77777777" w:rsidR="00CB7517" w:rsidRPr="00CB7517" w:rsidRDefault="00CB7517" w:rsidP="0011549B">
      <w:pPr>
        <w:numPr>
          <w:ilvl w:val="0"/>
          <w:numId w:val="3"/>
        </w:numPr>
        <w:spacing w:line="360" w:lineRule="auto"/>
        <w:jc w:val="both"/>
        <w:rPr>
          <w:rFonts w:ascii="Arial" w:hAnsi="Arial" w:cs="Arial"/>
          <w:lang w:val="es-ES"/>
        </w:rPr>
      </w:pPr>
      <w:r w:rsidRPr="00CB7517">
        <w:rPr>
          <w:rFonts w:ascii="Arial" w:hAnsi="Arial" w:cs="Arial"/>
          <w:lang w:val="es-ES"/>
        </w:rPr>
        <w:t xml:space="preserve">Aprobación del Orden del Día. - - - - - - - - - - - - - - - - - - - - - - - - - - - - - - - - - - - - </w:t>
      </w:r>
    </w:p>
    <w:p w14:paraId="426F69DC" w14:textId="3BB958C5" w:rsidR="00CB7517" w:rsidRPr="00CB7517" w:rsidRDefault="00CB7517" w:rsidP="0011549B">
      <w:pPr>
        <w:numPr>
          <w:ilvl w:val="0"/>
          <w:numId w:val="3"/>
        </w:numPr>
        <w:spacing w:line="360" w:lineRule="auto"/>
        <w:jc w:val="both"/>
        <w:rPr>
          <w:rFonts w:ascii="Arial" w:hAnsi="Arial" w:cs="Arial"/>
          <w:lang w:val="es-ES"/>
        </w:rPr>
      </w:pPr>
      <w:r w:rsidRPr="00CB7517">
        <w:rPr>
          <w:rFonts w:ascii="Arial" w:hAnsi="Arial" w:cs="Arial"/>
          <w:lang w:val="es-ES"/>
        </w:rPr>
        <w:t xml:space="preserve">Presentación, estudio y en su caso </w:t>
      </w:r>
      <w:r w:rsidR="00692B7B">
        <w:rPr>
          <w:rFonts w:ascii="Arial" w:hAnsi="Arial" w:cs="Arial"/>
          <w:lang w:val="es-ES"/>
        </w:rPr>
        <w:t>validación</w:t>
      </w:r>
      <w:r w:rsidRPr="00CB7517">
        <w:rPr>
          <w:rFonts w:ascii="Arial" w:hAnsi="Arial" w:cs="Arial"/>
          <w:lang w:val="es-ES"/>
        </w:rPr>
        <w:t xml:space="preserve"> de la actualización al Cuadro General de Clasificación Archivística del Órgano Garante de Acceso a la </w:t>
      </w:r>
      <w:r w:rsidRPr="00CB7517">
        <w:rPr>
          <w:rFonts w:ascii="Arial" w:hAnsi="Arial" w:cs="Arial"/>
          <w:lang w:val="es-ES"/>
        </w:rPr>
        <w:lastRenderedPageBreak/>
        <w:t xml:space="preserve">Información Pública, Transparencia, Protección de Datos Personales y Buen Gobierno del Estado de Oaxaca. - - - - - - - - - - - - - - - - - - - - - - - - - - - - - - - - - - </w:t>
      </w:r>
    </w:p>
    <w:p w14:paraId="2FBEAA74" w14:textId="7FE3BB84" w:rsidR="00C35E05" w:rsidRDefault="00CB7517" w:rsidP="0011549B">
      <w:pPr>
        <w:numPr>
          <w:ilvl w:val="0"/>
          <w:numId w:val="3"/>
        </w:numPr>
        <w:spacing w:line="360" w:lineRule="auto"/>
        <w:jc w:val="both"/>
        <w:rPr>
          <w:rFonts w:ascii="Arial" w:hAnsi="Arial" w:cs="Arial"/>
          <w:lang w:val="es-ES"/>
        </w:rPr>
      </w:pPr>
      <w:r w:rsidRPr="00CB7517">
        <w:rPr>
          <w:rFonts w:ascii="Arial" w:hAnsi="Arial" w:cs="Arial"/>
          <w:lang w:val="es-ES"/>
        </w:rPr>
        <w:t xml:space="preserve">Presentación, estudio y en su caso </w:t>
      </w:r>
      <w:r w:rsidR="00692B7B">
        <w:rPr>
          <w:rFonts w:ascii="Arial" w:hAnsi="Arial" w:cs="Arial"/>
          <w:lang w:val="es-ES"/>
        </w:rPr>
        <w:t>validación</w:t>
      </w:r>
      <w:r w:rsidRPr="00CB7517">
        <w:rPr>
          <w:rFonts w:ascii="Arial" w:hAnsi="Arial" w:cs="Arial"/>
          <w:lang w:val="es-ES"/>
        </w:rPr>
        <w:t xml:space="preserve"> de la actualización al Catálogo de Disposición Documental del Órgano Garante de Acceso a la Información Pública, Transparencia, Protección de Datos Personales y Buen Gobierno del Estado de Oaxaca. - - - - - - - - - - - - - - - - - - - - - - - - - - - - - - - - - - - - - - - - - - -</w:t>
      </w:r>
      <w:r w:rsidR="00C35E05">
        <w:rPr>
          <w:rFonts w:ascii="Arial" w:hAnsi="Arial" w:cs="Arial"/>
          <w:lang w:val="es-ES"/>
        </w:rPr>
        <w:t xml:space="preserve"> - </w:t>
      </w:r>
      <w:r w:rsidR="00692B7B">
        <w:rPr>
          <w:rFonts w:ascii="Arial" w:hAnsi="Arial" w:cs="Arial"/>
          <w:lang w:val="es-ES"/>
        </w:rPr>
        <w:t xml:space="preserve">- - - - - - - - </w:t>
      </w:r>
    </w:p>
    <w:p w14:paraId="7BE87E91" w14:textId="5E9DAEFD" w:rsidR="00C35E05" w:rsidRPr="00C35E05" w:rsidRDefault="00C35E05" w:rsidP="0011549B">
      <w:pPr>
        <w:numPr>
          <w:ilvl w:val="0"/>
          <w:numId w:val="3"/>
        </w:numPr>
        <w:spacing w:line="360" w:lineRule="auto"/>
        <w:jc w:val="both"/>
        <w:rPr>
          <w:rFonts w:ascii="Arial" w:hAnsi="Arial" w:cs="Arial"/>
          <w:lang w:val="es-ES"/>
        </w:rPr>
      </w:pPr>
      <w:bookmarkStart w:id="0" w:name="_Hlk212542067"/>
      <w:r w:rsidRPr="00C35E05">
        <w:rPr>
          <w:rFonts w:ascii="Arial" w:hAnsi="Arial" w:cs="Arial"/>
          <w:lang w:val="es-ES"/>
        </w:rPr>
        <w:t xml:space="preserve">Presentación, estudio y en su caso aprobación del </w:t>
      </w:r>
      <w:r w:rsidR="00692B7B" w:rsidRPr="00692B7B">
        <w:rPr>
          <w:rFonts w:ascii="Arial" w:hAnsi="Arial" w:cs="Arial"/>
          <w:b/>
          <w:bCs/>
          <w:lang w:val="es-ES"/>
        </w:rPr>
        <w:t>ACUERDO</w:t>
      </w:r>
      <w:r w:rsidR="00692B7B">
        <w:rPr>
          <w:rFonts w:ascii="Arial" w:hAnsi="Arial" w:cs="Arial"/>
          <w:lang w:val="es-ES"/>
        </w:rPr>
        <w:t>/</w:t>
      </w:r>
      <w:r w:rsidRPr="00C35E05">
        <w:rPr>
          <w:rFonts w:ascii="Arial" w:hAnsi="Arial" w:cs="Arial"/>
          <w:b/>
          <w:bCs/>
          <w:lang w:val="es-ES"/>
        </w:rPr>
        <w:t>OGAIPO/CT/003/2025</w:t>
      </w:r>
      <w:r w:rsidRPr="00C35E05">
        <w:rPr>
          <w:rFonts w:ascii="Arial" w:hAnsi="Arial" w:cs="Arial"/>
          <w:lang w:val="es-ES"/>
        </w:rPr>
        <w:t xml:space="preserve">, por el cual el Comité de Transparencia de 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 - - </w:t>
      </w:r>
      <w:r>
        <w:rPr>
          <w:rFonts w:ascii="Arial" w:hAnsi="Arial" w:cs="Arial"/>
          <w:lang w:val="es-ES"/>
        </w:rPr>
        <w:t xml:space="preserve">- - - - - - - - - - - - - - - - - - - - - - - - - - - - - - - - - - - - - - - </w:t>
      </w:r>
    </w:p>
    <w:bookmarkEnd w:id="0"/>
    <w:p w14:paraId="05F0A9C1" w14:textId="21E37624" w:rsidR="00CB7517" w:rsidRPr="00CB7517" w:rsidRDefault="00CB7517" w:rsidP="0011549B">
      <w:pPr>
        <w:numPr>
          <w:ilvl w:val="0"/>
          <w:numId w:val="3"/>
        </w:numPr>
        <w:spacing w:line="360" w:lineRule="auto"/>
        <w:jc w:val="both"/>
        <w:rPr>
          <w:rFonts w:ascii="Arial" w:hAnsi="Arial" w:cs="Arial"/>
          <w:lang w:val="es-ES"/>
        </w:rPr>
      </w:pPr>
      <w:r w:rsidRPr="00CB7517">
        <w:rPr>
          <w:rFonts w:ascii="Arial" w:hAnsi="Arial" w:cs="Arial"/>
          <w:lang w:val="es-ES"/>
        </w:rPr>
        <w:t xml:space="preserve">Lectura y aprobación del acta de la Tercera Sesión Extraordinaria 2025 del Comité de Transparencia del OGAIPO. - - - - - - - - - - - - - - - - - - - - - - - - - - - - - </w:t>
      </w:r>
    </w:p>
    <w:p w14:paraId="3073CAF1" w14:textId="7CACF513" w:rsidR="004B719E" w:rsidRPr="004B719E" w:rsidRDefault="00CB7517" w:rsidP="0011549B">
      <w:pPr>
        <w:numPr>
          <w:ilvl w:val="0"/>
          <w:numId w:val="3"/>
        </w:numPr>
        <w:spacing w:line="360" w:lineRule="auto"/>
        <w:jc w:val="both"/>
        <w:rPr>
          <w:rFonts w:ascii="Arial" w:hAnsi="Arial" w:cs="Arial"/>
          <w:lang w:val="es-ES"/>
        </w:rPr>
      </w:pPr>
      <w:r w:rsidRPr="00CB7517">
        <w:rPr>
          <w:rFonts w:ascii="Arial" w:hAnsi="Arial" w:cs="Arial"/>
          <w:lang w:val="es-ES"/>
        </w:rPr>
        <w:t>Clausura de la Sesión</w:t>
      </w:r>
      <w:r w:rsidR="004B719E" w:rsidRPr="004B719E">
        <w:rPr>
          <w:rFonts w:ascii="Arial" w:hAnsi="Arial" w:cs="Arial"/>
          <w:lang w:val="es-ES"/>
        </w:rPr>
        <w:t xml:space="preserve">. - - - - - - - - - - - - - - - - - - - - - - - - - - - - - - - - - - - - - - - - - </w:t>
      </w:r>
    </w:p>
    <w:p w14:paraId="3ACF07BF" w14:textId="77777777" w:rsidR="00EE48F8" w:rsidRDefault="00EE48F8" w:rsidP="0011549B">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33690F51" w14:textId="6A5F859A" w:rsidR="00EE48F8" w:rsidRPr="009E39DB" w:rsidRDefault="00CB7517" w:rsidP="0011549B">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rPr>
      </w:pPr>
      <w:r w:rsidRPr="00CB7517">
        <w:rPr>
          <w:rFonts w:ascii="Arial" w:hAnsi="Arial" w:cs="Arial"/>
          <w:b/>
          <w:bCs/>
        </w:rPr>
        <w:t>PRESENTACIÓN, ESTUDIO Y EN SU CASO APROBACIÓN DE LA ACTUALIZACIÓN AL CUADRO GENERAL DE CLASIFICACIÓN ARCHIVÍSTICA DEL ÓRGANO GARANTE DE ACCESO A LA INFORMACIÓN PÚBLICA, TRANSPARENCIA, PROTECCIÓN DE DATOS PERSONALES Y BUEN GOBIERNO DEL ESTADO DE OAXACA</w:t>
      </w:r>
      <w:r w:rsidR="001E713F">
        <w:rPr>
          <w:rFonts w:ascii="Arial" w:hAnsi="Arial" w:cs="Arial"/>
          <w:b/>
          <w:bCs/>
        </w:rPr>
        <w:t xml:space="preserve">. </w:t>
      </w:r>
      <w:r w:rsidR="00EE48F8">
        <w:rPr>
          <w:rFonts w:ascii="Arial" w:hAnsi="Arial" w:cs="Arial"/>
          <w:b/>
          <w:bCs/>
        </w:rPr>
        <w:t xml:space="preserve">- - - - - </w:t>
      </w:r>
      <w:r>
        <w:rPr>
          <w:rFonts w:ascii="Arial" w:hAnsi="Arial" w:cs="Arial"/>
          <w:b/>
          <w:bCs/>
        </w:rPr>
        <w:t xml:space="preserve">- - - - - - - - - - - - - - - - - - - - - - - - </w:t>
      </w:r>
    </w:p>
    <w:p w14:paraId="607D639A" w14:textId="70334F05" w:rsidR="00EE48F8" w:rsidRPr="00093466" w:rsidRDefault="00EE48F8" w:rsidP="0011549B">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Continuando con la sesión, el </w:t>
      </w:r>
      <w:proofErr w:type="gramStart"/>
      <w:r w:rsidRPr="00093466">
        <w:rPr>
          <w:rFonts w:ascii="Arial" w:hAnsi="Arial" w:cs="Arial"/>
        </w:rPr>
        <w:t>Presidente</w:t>
      </w:r>
      <w:proofErr w:type="gramEnd"/>
      <w:r w:rsidRPr="00093466">
        <w:rPr>
          <w:rFonts w:ascii="Arial" w:hAnsi="Arial" w:cs="Arial"/>
        </w:rPr>
        <w:t xml:space="preserve"> del Comité de Transparencia, instruyó al Secretario Ejecutivo para que procediera al desahogo del punto número 3 (tres) del Orden del día, por lo que, en uso de la voz, el C. </w:t>
      </w:r>
      <w:r>
        <w:rPr>
          <w:rFonts w:ascii="Arial" w:hAnsi="Arial" w:cs="Arial"/>
        </w:rPr>
        <w:t>Manuel Eduardo Luis Hernández</w:t>
      </w:r>
      <w:r w:rsidRPr="00093466">
        <w:rPr>
          <w:rFonts w:ascii="Arial" w:hAnsi="Arial" w:cs="Arial"/>
        </w:rPr>
        <w:t xml:space="preserve">, procedió al desahogo del mismo relativo a la </w:t>
      </w:r>
      <w:r>
        <w:rPr>
          <w:rFonts w:ascii="Arial" w:hAnsi="Arial" w:cs="Arial"/>
        </w:rPr>
        <w:t>p</w:t>
      </w:r>
      <w:r w:rsidRPr="00093466">
        <w:rPr>
          <w:rFonts w:ascii="Arial" w:hAnsi="Arial" w:cs="Arial"/>
        </w:rPr>
        <w:t xml:space="preserve">resentación, estudio y en su caso </w:t>
      </w:r>
      <w:r w:rsidR="00692B7B">
        <w:rPr>
          <w:rFonts w:ascii="Arial" w:hAnsi="Arial" w:cs="Arial"/>
        </w:rPr>
        <w:t>validación</w:t>
      </w:r>
      <w:r w:rsidRPr="00093466">
        <w:rPr>
          <w:rFonts w:ascii="Arial" w:hAnsi="Arial" w:cs="Arial"/>
        </w:rPr>
        <w:t xml:space="preserve"> </w:t>
      </w:r>
      <w:r w:rsidR="003514FA">
        <w:rPr>
          <w:rFonts w:ascii="Arial" w:hAnsi="Arial" w:cs="Arial"/>
        </w:rPr>
        <w:t>de la actualización del Cuadro General de Clasificación Archivística del OGAIPO</w:t>
      </w:r>
      <w:r w:rsidRPr="00093466">
        <w:rPr>
          <w:rFonts w:ascii="Arial" w:hAnsi="Arial" w:cs="Arial"/>
        </w:rPr>
        <w:t xml:space="preserve">. Para tales efectos, el </w:t>
      </w:r>
      <w:proofErr w:type="gramStart"/>
      <w:r w:rsidRPr="00093466">
        <w:rPr>
          <w:rFonts w:ascii="Arial" w:hAnsi="Arial" w:cs="Arial"/>
        </w:rPr>
        <w:t>Presidente</w:t>
      </w:r>
      <w:proofErr w:type="gramEnd"/>
      <w:r w:rsidRPr="00093466">
        <w:rPr>
          <w:rFonts w:ascii="Arial" w:hAnsi="Arial" w:cs="Arial"/>
        </w:rPr>
        <w:t xml:space="preserve"> solicitó al Secretario Ejecutivo, dar cuenta de este punto. - - -</w:t>
      </w:r>
      <w:r w:rsidR="002A2D1A">
        <w:rPr>
          <w:rFonts w:ascii="Arial" w:hAnsi="Arial" w:cs="Arial"/>
        </w:rPr>
        <w:t xml:space="preserve"> </w:t>
      </w:r>
      <w:r w:rsidR="002A2D1A" w:rsidRPr="00C57B7B">
        <w:rPr>
          <w:rFonts w:ascii="Arial" w:hAnsi="Arial" w:cs="Arial"/>
        </w:rPr>
        <w:t xml:space="preserve">- - - - - - - - </w:t>
      </w:r>
      <w:r w:rsidR="003514FA" w:rsidRPr="00093466">
        <w:rPr>
          <w:rFonts w:ascii="Arial" w:hAnsi="Arial" w:cs="Arial"/>
        </w:rPr>
        <w:t>- - -</w:t>
      </w:r>
      <w:r w:rsidR="003514FA">
        <w:rPr>
          <w:rFonts w:ascii="Arial" w:hAnsi="Arial" w:cs="Arial"/>
        </w:rPr>
        <w:t xml:space="preserve"> </w:t>
      </w:r>
      <w:r w:rsidR="003514FA" w:rsidRPr="00C57B7B">
        <w:rPr>
          <w:rFonts w:ascii="Arial" w:hAnsi="Arial" w:cs="Arial"/>
        </w:rPr>
        <w:t>- - - - - - - -</w:t>
      </w:r>
      <w:r w:rsidR="003514FA">
        <w:rPr>
          <w:rFonts w:ascii="Arial" w:hAnsi="Arial" w:cs="Arial"/>
        </w:rPr>
        <w:t xml:space="preserve"> </w:t>
      </w:r>
      <w:r w:rsidR="003514FA" w:rsidRPr="00093466">
        <w:rPr>
          <w:rFonts w:ascii="Arial" w:hAnsi="Arial" w:cs="Arial"/>
        </w:rPr>
        <w:t>- - -</w:t>
      </w:r>
      <w:r w:rsidR="003514FA">
        <w:rPr>
          <w:rFonts w:ascii="Arial" w:hAnsi="Arial" w:cs="Arial"/>
        </w:rPr>
        <w:t xml:space="preserve"> </w:t>
      </w:r>
      <w:r w:rsidR="003514FA" w:rsidRPr="00C57B7B">
        <w:rPr>
          <w:rFonts w:ascii="Arial" w:hAnsi="Arial" w:cs="Arial"/>
        </w:rPr>
        <w:t>- - - - - - - -</w:t>
      </w:r>
      <w:r w:rsidR="003514FA">
        <w:rPr>
          <w:rFonts w:ascii="Arial" w:hAnsi="Arial" w:cs="Arial"/>
        </w:rPr>
        <w:t xml:space="preserve"> </w:t>
      </w:r>
      <w:r w:rsidR="003514FA" w:rsidRPr="00093466">
        <w:rPr>
          <w:rFonts w:ascii="Arial" w:hAnsi="Arial" w:cs="Arial"/>
        </w:rPr>
        <w:t>- - -</w:t>
      </w:r>
      <w:r w:rsidR="003514FA">
        <w:rPr>
          <w:rFonts w:ascii="Arial" w:hAnsi="Arial" w:cs="Arial"/>
        </w:rPr>
        <w:t xml:space="preserve"> </w:t>
      </w:r>
      <w:r w:rsidR="003514FA" w:rsidRPr="00C57B7B">
        <w:rPr>
          <w:rFonts w:ascii="Arial" w:hAnsi="Arial" w:cs="Arial"/>
        </w:rPr>
        <w:t>- - - - - - - -</w:t>
      </w:r>
      <w:r w:rsidR="003514FA">
        <w:rPr>
          <w:rFonts w:ascii="Arial" w:hAnsi="Arial" w:cs="Arial"/>
        </w:rPr>
        <w:t xml:space="preserve"> </w:t>
      </w:r>
    </w:p>
    <w:p w14:paraId="403FB008" w14:textId="77A1BC06" w:rsidR="003514FA" w:rsidRDefault="00EE48F8" w:rsidP="0011549B">
      <w:pPr>
        <w:widowControl w:val="0"/>
        <w:autoSpaceDE w:val="0"/>
        <w:autoSpaceDN w:val="0"/>
        <w:adjustRightInd w:val="0"/>
        <w:spacing w:line="360" w:lineRule="auto"/>
        <w:jc w:val="both"/>
        <w:rPr>
          <w:rFonts w:ascii="Arial" w:hAnsi="Arial" w:cs="Arial"/>
        </w:rPr>
      </w:pPr>
      <w:r w:rsidRPr="00093466">
        <w:rPr>
          <w:rFonts w:ascii="Arial" w:hAnsi="Arial" w:cs="Arial"/>
        </w:rPr>
        <w:t xml:space="preserve">En ese sentido, el </w:t>
      </w:r>
      <w:proofErr w:type="gramStart"/>
      <w:r w:rsidRPr="00093466">
        <w:rPr>
          <w:rFonts w:ascii="Arial" w:hAnsi="Arial" w:cs="Arial"/>
        </w:rPr>
        <w:t>Secretario</w:t>
      </w:r>
      <w:r w:rsidR="00C766D2">
        <w:rPr>
          <w:rFonts w:ascii="Arial" w:hAnsi="Arial" w:cs="Arial"/>
        </w:rPr>
        <w:t xml:space="preserve"> </w:t>
      </w:r>
      <w:r w:rsidRPr="00093466">
        <w:rPr>
          <w:rFonts w:ascii="Arial" w:hAnsi="Arial" w:cs="Arial"/>
        </w:rPr>
        <w:t>Ejecutivo</w:t>
      </w:r>
      <w:proofErr w:type="gramEnd"/>
      <w:r w:rsidRPr="00093466">
        <w:rPr>
          <w:rFonts w:ascii="Arial" w:hAnsi="Arial" w:cs="Arial"/>
        </w:rPr>
        <w:t xml:space="preserve"> </w:t>
      </w:r>
      <w:r w:rsidR="003514FA">
        <w:rPr>
          <w:rFonts w:ascii="Arial" w:hAnsi="Arial" w:cs="Arial"/>
        </w:rPr>
        <w:t>informó</w:t>
      </w:r>
      <w:r w:rsidRPr="00093466">
        <w:rPr>
          <w:rFonts w:ascii="Arial" w:hAnsi="Arial" w:cs="Arial"/>
        </w:rPr>
        <w:t xml:space="preserve"> que</w:t>
      </w:r>
      <w:r w:rsidR="003514FA">
        <w:rPr>
          <w:rFonts w:ascii="Arial" w:hAnsi="Arial" w:cs="Arial"/>
        </w:rPr>
        <w:t>,</w:t>
      </w:r>
      <w:r w:rsidRPr="00093466">
        <w:rPr>
          <w:rFonts w:ascii="Arial" w:hAnsi="Arial" w:cs="Arial"/>
        </w:rPr>
        <w:t xml:space="preserve"> </w:t>
      </w:r>
      <w:r w:rsidR="001E713F">
        <w:rPr>
          <w:rFonts w:ascii="Arial" w:hAnsi="Arial" w:cs="Arial"/>
        </w:rPr>
        <w:t xml:space="preserve">mediante oficio </w:t>
      </w:r>
      <w:r w:rsidR="003514FA" w:rsidRPr="003514FA">
        <w:rPr>
          <w:rFonts w:ascii="Arial" w:hAnsi="Arial" w:cs="Arial"/>
        </w:rPr>
        <w:t>OGAIPO/ACA/18/2025</w:t>
      </w:r>
      <w:r w:rsidR="001E713F">
        <w:rPr>
          <w:rFonts w:ascii="Arial" w:hAnsi="Arial" w:cs="Arial"/>
        </w:rPr>
        <w:t xml:space="preserve">, de fecha </w:t>
      </w:r>
      <w:r w:rsidR="003514FA">
        <w:rPr>
          <w:rFonts w:ascii="Arial" w:hAnsi="Arial" w:cs="Arial"/>
        </w:rPr>
        <w:t>veinte</w:t>
      </w:r>
      <w:r w:rsidR="001E713F">
        <w:rPr>
          <w:rFonts w:ascii="Arial" w:hAnsi="Arial" w:cs="Arial"/>
        </w:rPr>
        <w:t xml:space="preserve"> de </w:t>
      </w:r>
      <w:r w:rsidR="003514FA">
        <w:rPr>
          <w:rFonts w:ascii="Arial" w:hAnsi="Arial" w:cs="Arial"/>
        </w:rPr>
        <w:t xml:space="preserve">febrero </w:t>
      </w:r>
      <w:r w:rsidR="001E713F">
        <w:rPr>
          <w:rFonts w:ascii="Arial" w:hAnsi="Arial" w:cs="Arial"/>
        </w:rPr>
        <w:t xml:space="preserve">de dos mil veinticinco, </w:t>
      </w:r>
      <w:r w:rsidR="003514FA">
        <w:rPr>
          <w:rFonts w:ascii="Arial" w:hAnsi="Arial" w:cs="Arial"/>
        </w:rPr>
        <w:t xml:space="preserve">el Área Coordinadora de Archivos remitió a este Órgano Colegiado, las propuestas de actualización a los instrumentos de control archivístico denominados </w:t>
      </w:r>
      <w:r w:rsidR="003514FA" w:rsidRPr="003514FA">
        <w:rPr>
          <w:rFonts w:ascii="Arial" w:hAnsi="Arial" w:cs="Arial"/>
        </w:rPr>
        <w:t>Cuadro General de Clasificación Archivística y Catálogo de Disposición Documental</w:t>
      </w:r>
      <w:r w:rsidR="003514FA">
        <w:rPr>
          <w:rFonts w:ascii="Arial" w:hAnsi="Arial" w:cs="Arial"/>
        </w:rPr>
        <w:t xml:space="preserve">. - - - - - </w:t>
      </w:r>
    </w:p>
    <w:p w14:paraId="50B247DF" w14:textId="2CDC3C09" w:rsidR="003514FA" w:rsidRDefault="003514FA" w:rsidP="0011549B">
      <w:pPr>
        <w:widowControl w:val="0"/>
        <w:autoSpaceDE w:val="0"/>
        <w:autoSpaceDN w:val="0"/>
        <w:adjustRightInd w:val="0"/>
        <w:spacing w:line="360" w:lineRule="auto"/>
        <w:jc w:val="both"/>
        <w:rPr>
          <w:rFonts w:ascii="Arial" w:hAnsi="Arial" w:cs="Arial"/>
        </w:rPr>
      </w:pPr>
      <w:r>
        <w:rPr>
          <w:rFonts w:ascii="Arial" w:hAnsi="Arial" w:cs="Arial"/>
        </w:rPr>
        <w:t xml:space="preserve">Siendo que, en primer término, respecto del </w:t>
      </w:r>
      <w:r w:rsidRPr="003514FA">
        <w:rPr>
          <w:rFonts w:ascii="Arial" w:hAnsi="Arial" w:cs="Arial"/>
          <w:b/>
          <w:bCs/>
        </w:rPr>
        <w:t>Cuadro General de Clasificación Archivística</w:t>
      </w:r>
      <w:r>
        <w:rPr>
          <w:rFonts w:ascii="Arial" w:hAnsi="Arial" w:cs="Arial"/>
        </w:rPr>
        <w:t xml:space="preserve">, dicha Área Coordinadora de Archivos tuvo a bien señalar lo siguiente: </w:t>
      </w:r>
    </w:p>
    <w:p w14:paraId="42FB0976" w14:textId="77777777" w:rsidR="003514FA" w:rsidRPr="003514FA" w:rsidRDefault="003514FA" w:rsidP="0011549B">
      <w:pPr>
        <w:widowControl w:val="0"/>
        <w:autoSpaceDE w:val="0"/>
        <w:autoSpaceDN w:val="0"/>
        <w:adjustRightInd w:val="0"/>
        <w:ind w:left="567" w:right="616"/>
        <w:jc w:val="both"/>
        <w:rPr>
          <w:rFonts w:ascii="Arial" w:hAnsi="Arial" w:cs="Arial"/>
          <w:bCs/>
          <w:i/>
          <w:iCs/>
        </w:rPr>
      </w:pPr>
      <w:r>
        <w:rPr>
          <w:rFonts w:ascii="Arial" w:hAnsi="Arial" w:cs="Arial"/>
          <w:bCs/>
        </w:rPr>
        <w:lastRenderedPageBreak/>
        <w:t>“</w:t>
      </w:r>
      <w:r w:rsidRPr="003514FA">
        <w:rPr>
          <w:rFonts w:ascii="Arial" w:hAnsi="Arial" w:cs="Arial"/>
          <w:bCs/>
          <w:i/>
          <w:iCs/>
        </w:rPr>
        <w:t>…</w:t>
      </w:r>
    </w:p>
    <w:p w14:paraId="656C0C9F" w14:textId="3CA28CA9" w:rsidR="003514FA" w:rsidRPr="003514FA" w:rsidRDefault="003514FA" w:rsidP="0011549B">
      <w:pPr>
        <w:widowControl w:val="0"/>
        <w:autoSpaceDE w:val="0"/>
        <w:autoSpaceDN w:val="0"/>
        <w:adjustRightInd w:val="0"/>
        <w:ind w:left="567" w:right="616"/>
        <w:jc w:val="both"/>
        <w:rPr>
          <w:rFonts w:ascii="Arial" w:hAnsi="Arial" w:cs="Arial"/>
          <w:bCs/>
          <w:i/>
          <w:iCs/>
        </w:rPr>
      </w:pPr>
      <w:r w:rsidRPr="003514FA">
        <w:rPr>
          <w:rFonts w:ascii="Arial" w:hAnsi="Arial" w:cs="Arial"/>
          <w:bCs/>
          <w:i/>
          <w:iCs/>
        </w:rPr>
        <w:t xml:space="preserve">Bajo este orden de ideas, mediante oficio OGAIPO/ACA/008/2025, esta Área Coordinadora de Archivos requirió a las áreas que integran el Sistema Institucional de Archivos del Órgano Garante, a efecto de que remitieran sus propuestas de actualización al instrumento de control archivístico denominado </w:t>
      </w:r>
      <w:r w:rsidRPr="003514FA">
        <w:rPr>
          <w:rFonts w:ascii="Arial" w:hAnsi="Arial" w:cs="Arial"/>
          <w:b/>
          <w:i/>
          <w:iCs/>
        </w:rPr>
        <w:t>Cuadro General de Clasificación Archivística</w:t>
      </w:r>
      <w:r w:rsidRPr="003514FA">
        <w:rPr>
          <w:rFonts w:ascii="Arial" w:hAnsi="Arial" w:cs="Arial"/>
          <w:bCs/>
          <w:i/>
          <w:iCs/>
        </w:rPr>
        <w:t>, por cuanto hace a la adhesión, supresión o modificación de alguna serie documental.</w:t>
      </w:r>
    </w:p>
    <w:p w14:paraId="7D2D2552" w14:textId="77777777" w:rsidR="003514FA" w:rsidRPr="003514FA" w:rsidRDefault="003514FA" w:rsidP="0011549B">
      <w:pPr>
        <w:widowControl w:val="0"/>
        <w:autoSpaceDE w:val="0"/>
        <w:autoSpaceDN w:val="0"/>
        <w:adjustRightInd w:val="0"/>
        <w:ind w:left="567" w:right="616"/>
        <w:jc w:val="both"/>
        <w:rPr>
          <w:rFonts w:ascii="Arial" w:hAnsi="Arial" w:cs="Arial"/>
          <w:bCs/>
          <w:i/>
          <w:iCs/>
        </w:rPr>
      </w:pPr>
    </w:p>
    <w:p w14:paraId="47FDBAC4" w14:textId="1E51D408" w:rsidR="003514FA" w:rsidRDefault="003514FA" w:rsidP="0011549B">
      <w:pPr>
        <w:widowControl w:val="0"/>
        <w:autoSpaceDE w:val="0"/>
        <w:autoSpaceDN w:val="0"/>
        <w:adjustRightInd w:val="0"/>
        <w:ind w:left="567" w:right="616"/>
        <w:jc w:val="both"/>
        <w:rPr>
          <w:rFonts w:ascii="Arial" w:hAnsi="Arial" w:cs="Arial"/>
          <w:bCs/>
          <w:i/>
          <w:iCs/>
        </w:rPr>
      </w:pPr>
      <w:r w:rsidRPr="003514FA">
        <w:rPr>
          <w:rFonts w:ascii="Arial" w:hAnsi="Arial" w:cs="Arial"/>
          <w:bCs/>
          <w:i/>
          <w:iCs/>
        </w:rPr>
        <w:t xml:space="preserve">No obstante, ninguna de las áreas remitió propuesta de actualización alguna al mencionado instrumento de control; razón por la cual, se informa que el </w:t>
      </w:r>
      <w:bookmarkStart w:id="1" w:name="_Hlk191390416"/>
      <w:r w:rsidRPr="003514FA">
        <w:rPr>
          <w:rFonts w:ascii="Arial" w:hAnsi="Arial" w:cs="Arial"/>
          <w:b/>
          <w:i/>
          <w:iCs/>
        </w:rPr>
        <w:t xml:space="preserve">Cuadro General de Clasificación Archivística </w:t>
      </w:r>
      <w:bookmarkEnd w:id="1"/>
      <w:r w:rsidRPr="003514FA">
        <w:rPr>
          <w:rFonts w:ascii="Arial" w:hAnsi="Arial" w:cs="Arial"/>
          <w:bCs/>
          <w:i/>
          <w:iCs/>
        </w:rPr>
        <w:t>no sufrirá ningún tipo de actualización, siendo procedente únicamente su revalidación para el ejercicio 2025</w:t>
      </w:r>
      <w:r>
        <w:rPr>
          <w:rFonts w:ascii="Arial" w:hAnsi="Arial" w:cs="Arial"/>
          <w:bCs/>
          <w:i/>
          <w:iCs/>
        </w:rPr>
        <w:t>.</w:t>
      </w:r>
    </w:p>
    <w:p w14:paraId="4B1CC725" w14:textId="6885DE23" w:rsidR="003514FA" w:rsidRPr="003514FA" w:rsidRDefault="003514FA" w:rsidP="0011549B">
      <w:pPr>
        <w:widowControl w:val="0"/>
        <w:autoSpaceDE w:val="0"/>
        <w:autoSpaceDN w:val="0"/>
        <w:adjustRightInd w:val="0"/>
        <w:ind w:left="567" w:right="616"/>
        <w:jc w:val="both"/>
        <w:rPr>
          <w:rFonts w:ascii="Arial" w:hAnsi="Arial" w:cs="Arial"/>
          <w:bCs/>
        </w:rPr>
      </w:pPr>
      <w:r>
        <w:rPr>
          <w:rFonts w:ascii="Arial" w:hAnsi="Arial" w:cs="Arial"/>
          <w:bCs/>
          <w:i/>
          <w:iCs/>
        </w:rPr>
        <w:t>…</w:t>
      </w:r>
      <w:r>
        <w:rPr>
          <w:rFonts w:ascii="Arial" w:hAnsi="Arial" w:cs="Arial"/>
          <w:bCs/>
        </w:rPr>
        <w:t>”</w:t>
      </w:r>
    </w:p>
    <w:p w14:paraId="35DE565C" w14:textId="77777777" w:rsidR="00C35E05" w:rsidRDefault="00C35E05" w:rsidP="0011549B">
      <w:pPr>
        <w:widowControl w:val="0"/>
        <w:autoSpaceDE w:val="0"/>
        <w:autoSpaceDN w:val="0"/>
        <w:adjustRightInd w:val="0"/>
        <w:spacing w:line="360" w:lineRule="auto"/>
        <w:jc w:val="both"/>
        <w:rPr>
          <w:rFonts w:ascii="Arial" w:hAnsi="Arial" w:cs="Arial"/>
        </w:rPr>
      </w:pPr>
    </w:p>
    <w:p w14:paraId="2BA47876" w14:textId="4B311ACF" w:rsidR="003514FA" w:rsidRDefault="003514FA" w:rsidP="0011549B">
      <w:pPr>
        <w:widowControl w:val="0"/>
        <w:autoSpaceDE w:val="0"/>
        <w:autoSpaceDN w:val="0"/>
        <w:adjustRightInd w:val="0"/>
        <w:spacing w:line="360" w:lineRule="auto"/>
        <w:jc w:val="both"/>
        <w:rPr>
          <w:rFonts w:ascii="Arial" w:hAnsi="Arial" w:cs="Arial"/>
        </w:rPr>
      </w:pPr>
      <w:r>
        <w:rPr>
          <w:rFonts w:ascii="Arial" w:hAnsi="Arial" w:cs="Arial"/>
        </w:rPr>
        <w:t xml:space="preserve">Conforme a lo anterior, </w:t>
      </w:r>
      <w:r w:rsidR="00297F95">
        <w:rPr>
          <w:rFonts w:ascii="Arial" w:hAnsi="Arial" w:cs="Arial"/>
        </w:rPr>
        <w:t xml:space="preserve">el Secretario Ejecutivo dio cuenta </w:t>
      </w:r>
      <w:r>
        <w:rPr>
          <w:rFonts w:ascii="Arial" w:hAnsi="Arial" w:cs="Arial"/>
        </w:rPr>
        <w:t xml:space="preserve">al Comité de Transparencia </w:t>
      </w:r>
      <w:r w:rsidR="00297F95">
        <w:rPr>
          <w:rFonts w:ascii="Arial" w:hAnsi="Arial" w:cs="Arial"/>
        </w:rPr>
        <w:t xml:space="preserve">de este Órgano Garante que, el </w:t>
      </w:r>
      <w:r w:rsidR="00297F95" w:rsidRPr="00297F95">
        <w:rPr>
          <w:rFonts w:ascii="Arial" w:hAnsi="Arial" w:cs="Arial"/>
        </w:rPr>
        <w:t>Cuadro General de Clasificación Archivística</w:t>
      </w:r>
      <w:r w:rsidR="00297F95">
        <w:rPr>
          <w:rFonts w:ascii="Arial" w:hAnsi="Arial" w:cs="Arial"/>
        </w:rPr>
        <w:t xml:space="preserve"> del OGAIPO vigente, mismo que fue aprobado por el Consejo General del Órgano Garante mediante Acuerdo número OGAIPO/CG/024/2024, en la Quinta Sesión Ordinaria 2024 celebrada el pasado siete de marzo del año dos mil veinticuatro; no será sujeto a ninguna actualización, por lo cual, es procedente su revalidación para el presente ejercicio 2025. - - - - - - - - - - - - - - - - - - - - - - - - - - - - </w:t>
      </w:r>
    </w:p>
    <w:p w14:paraId="4562E83B" w14:textId="0EFFDCC0" w:rsidR="00EE48F8" w:rsidRPr="00093466" w:rsidRDefault="001E713F" w:rsidP="0011549B">
      <w:pPr>
        <w:widowControl w:val="0"/>
        <w:autoSpaceDE w:val="0"/>
        <w:autoSpaceDN w:val="0"/>
        <w:adjustRightInd w:val="0"/>
        <w:spacing w:line="360" w:lineRule="auto"/>
        <w:jc w:val="both"/>
        <w:rPr>
          <w:rFonts w:ascii="Arial" w:hAnsi="Arial" w:cs="Arial"/>
        </w:rPr>
      </w:pPr>
      <w:r>
        <w:rPr>
          <w:rFonts w:ascii="Arial" w:hAnsi="Arial" w:cs="Arial"/>
        </w:rPr>
        <w:t xml:space="preserve">Por tal motivo, con fundamento en los artículos </w:t>
      </w:r>
      <w:r w:rsidR="00297F95" w:rsidRPr="00297F95">
        <w:rPr>
          <w:rFonts w:ascii="Arial" w:hAnsi="Arial" w:cs="Arial"/>
          <w:bCs/>
        </w:rPr>
        <w:t>13 fracci</w:t>
      </w:r>
      <w:r w:rsidR="00297F95">
        <w:rPr>
          <w:rFonts w:ascii="Arial" w:hAnsi="Arial" w:cs="Arial"/>
          <w:bCs/>
        </w:rPr>
        <w:t>ón</w:t>
      </w:r>
      <w:r w:rsidR="00297F95" w:rsidRPr="00297F95">
        <w:rPr>
          <w:rFonts w:ascii="Arial" w:hAnsi="Arial" w:cs="Arial"/>
          <w:bCs/>
        </w:rPr>
        <w:t xml:space="preserve"> I de la Ley General de Archivos, 13 fracci</w:t>
      </w:r>
      <w:r w:rsidR="00297F95">
        <w:rPr>
          <w:rFonts w:ascii="Arial" w:hAnsi="Arial" w:cs="Arial"/>
          <w:bCs/>
        </w:rPr>
        <w:t>ón</w:t>
      </w:r>
      <w:r w:rsidR="00297F95" w:rsidRPr="00297F95">
        <w:rPr>
          <w:rFonts w:ascii="Arial" w:hAnsi="Arial" w:cs="Arial"/>
          <w:bCs/>
        </w:rPr>
        <w:t xml:space="preserve"> I de la Ley de Archivos para el Estado de Oaxaca, en relación con el numeral Décimo fracción II inciso a) de los Lineamientos para la Organización y Conservación de los Archivos, aprobados por el Sistema Nacional de Transparencia</w:t>
      </w:r>
      <w:r w:rsidR="00297F95">
        <w:rPr>
          <w:rFonts w:ascii="Arial" w:hAnsi="Arial" w:cs="Arial"/>
        </w:rPr>
        <w:t xml:space="preserve">, así como el </w:t>
      </w:r>
      <w:r w:rsidR="00C713DB">
        <w:rPr>
          <w:rFonts w:ascii="Arial" w:hAnsi="Arial" w:cs="Arial"/>
        </w:rPr>
        <w:t xml:space="preserve">artículo 14 fracción </w:t>
      </w:r>
      <w:r w:rsidR="00297F95">
        <w:rPr>
          <w:rFonts w:ascii="Arial" w:hAnsi="Arial" w:cs="Arial"/>
        </w:rPr>
        <w:t>XVIII</w:t>
      </w:r>
      <w:r w:rsidR="00C713DB">
        <w:rPr>
          <w:rFonts w:ascii="Arial" w:hAnsi="Arial" w:cs="Arial"/>
        </w:rPr>
        <w:t xml:space="preserve"> del Reglamento Interno del Comité de Transparencia del OGAIPO</w:t>
      </w:r>
      <w:r>
        <w:rPr>
          <w:rFonts w:ascii="Arial" w:hAnsi="Arial" w:cs="Arial"/>
        </w:rPr>
        <w:t xml:space="preserve">, se tiene a bien poner a consideración de este Órgano Colegiado, el </w:t>
      </w:r>
      <w:r w:rsidR="00297F95" w:rsidRPr="00297F95">
        <w:rPr>
          <w:rFonts w:ascii="Arial" w:hAnsi="Arial" w:cs="Arial"/>
        </w:rPr>
        <w:t>Cuadro General de Clasificación Archivística</w:t>
      </w:r>
      <w:r w:rsidR="00297F95">
        <w:rPr>
          <w:rFonts w:ascii="Arial" w:hAnsi="Arial" w:cs="Arial"/>
        </w:rPr>
        <w:t xml:space="preserve"> del OGAIPO 2025 actualizado</w:t>
      </w:r>
      <w:r w:rsidR="00EE48F8" w:rsidRPr="00093466">
        <w:rPr>
          <w:rFonts w:ascii="Arial" w:hAnsi="Arial" w:cs="Arial"/>
        </w:rPr>
        <w:t xml:space="preserve">. - - - - - - - - - - - - - - - </w:t>
      </w:r>
      <w:r w:rsidR="00A973DB" w:rsidRPr="00093466">
        <w:rPr>
          <w:rFonts w:ascii="Arial" w:hAnsi="Arial" w:cs="Arial"/>
        </w:rPr>
        <w:t>- - - - - - - - - - - - - - -</w:t>
      </w:r>
      <w:r w:rsidR="00A973DB">
        <w:rPr>
          <w:rFonts w:ascii="Arial" w:hAnsi="Arial" w:cs="Arial"/>
        </w:rPr>
        <w:t xml:space="preserve"> - - </w:t>
      </w:r>
      <w:r w:rsidR="004A6DA3">
        <w:rPr>
          <w:rFonts w:ascii="Arial" w:hAnsi="Arial" w:cs="Arial"/>
        </w:rPr>
        <w:t xml:space="preserve">- - - - - - - - - - - - - - - </w:t>
      </w:r>
    </w:p>
    <w:p w14:paraId="72B4F617" w14:textId="159A514A" w:rsidR="002A2D1A" w:rsidRDefault="00EE48F8" w:rsidP="0011549B">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Conforme a lo anterior, una vez escuchados que fueron los Integrantes del Comité de Transparencia, </w:t>
      </w:r>
      <w:r w:rsidR="007A1C25" w:rsidRPr="00093466">
        <w:rPr>
          <w:rFonts w:ascii="Arial" w:hAnsi="Arial" w:cs="Arial"/>
        </w:rPr>
        <w:t>fue aprobad</w:t>
      </w:r>
      <w:r w:rsidR="00692B7B">
        <w:rPr>
          <w:rFonts w:ascii="Arial" w:hAnsi="Arial" w:cs="Arial"/>
        </w:rPr>
        <w:t>a</w:t>
      </w:r>
      <w:r w:rsidR="007A1C25">
        <w:rPr>
          <w:rFonts w:ascii="Arial" w:hAnsi="Arial" w:cs="Arial"/>
        </w:rPr>
        <w:t xml:space="preserve"> </w:t>
      </w:r>
      <w:r w:rsidR="007A1C25" w:rsidRPr="00093466">
        <w:rPr>
          <w:rFonts w:ascii="Arial" w:hAnsi="Arial" w:cs="Arial"/>
        </w:rPr>
        <w:t>por unanimidad de votos</w:t>
      </w:r>
      <w:r w:rsidR="007A1C25">
        <w:rPr>
          <w:rFonts w:ascii="Arial" w:hAnsi="Arial" w:cs="Arial"/>
        </w:rPr>
        <w:t xml:space="preserve"> en todos sus términos </w:t>
      </w:r>
      <w:r w:rsidR="00692B7B">
        <w:rPr>
          <w:rFonts w:ascii="Arial" w:hAnsi="Arial" w:cs="Arial"/>
        </w:rPr>
        <w:t>la validación d</w:t>
      </w:r>
      <w:r w:rsidR="007A1C25">
        <w:rPr>
          <w:rFonts w:ascii="Arial" w:hAnsi="Arial" w:cs="Arial"/>
        </w:rPr>
        <w:t>el Cuadro General de Clasificación Archivística del OGAIPO para el ejercicio 2025</w:t>
      </w:r>
      <w:r w:rsidR="00692B7B">
        <w:rPr>
          <w:rFonts w:ascii="Arial" w:hAnsi="Arial" w:cs="Arial"/>
        </w:rPr>
        <w:t xml:space="preserve">. </w:t>
      </w:r>
      <w:r w:rsidR="00692B7B">
        <w:rPr>
          <w:rFonts w:ascii="Arial" w:hAnsi="Arial" w:cs="Arial"/>
        </w:rPr>
        <w:t>Para tal efecto, se agrega una hoja de firmas de los integrantes de este cuerpo colegiado, para que obre y forme parte integra del Cuadro General de Clasificación Archivística del OGAIPO para el ejercicio 2025</w:t>
      </w:r>
      <w:r w:rsidR="00692B7B">
        <w:rPr>
          <w:rFonts w:ascii="Arial" w:hAnsi="Arial" w:cs="Arial"/>
        </w:rPr>
        <w:t xml:space="preserve"> validado</w:t>
      </w:r>
      <w:r w:rsidR="00692B7B" w:rsidRPr="00093466">
        <w:rPr>
          <w:rFonts w:ascii="Arial" w:hAnsi="Arial" w:cs="Arial"/>
        </w:rPr>
        <w:t xml:space="preserve">. </w:t>
      </w:r>
      <w:r w:rsidR="00692B7B">
        <w:rPr>
          <w:rFonts w:ascii="Arial" w:hAnsi="Arial" w:cs="Arial"/>
        </w:rPr>
        <w:t>Por lo anterior, se faculta al C. Manuel Eduardo Luis Hernández para que, en su carácter de Titular del Área Coordinadora de Archivos, someta el Cuadro General de Clasificación Archivística del OGAIPO para el ejercicio 2025</w:t>
      </w:r>
      <w:r w:rsidR="00692B7B">
        <w:rPr>
          <w:rFonts w:ascii="Arial" w:hAnsi="Arial" w:cs="Arial"/>
        </w:rPr>
        <w:t xml:space="preserve"> validado</w:t>
      </w:r>
      <w:r w:rsidR="00692B7B">
        <w:rPr>
          <w:rFonts w:ascii="Arial" w:hAnsi="Arial" w:cs="Arial"/>
        </w:rPr>
        <w:t xml:space="preserve"> por este Órgano Colegiado, al Consejo General del Órgano Garante para su aprobación, en definitiva</w:t>
      </w:r>
      <w:r w:rsidRPr="00093466">
        <w:rPr>
          <w:rFonts w:ascii="Arial" w:hAnsi="Arial" w:cs="Arial"/>
        </w:rPr>
        <w:t xml:space="preserve">- - - - - - - - - - - - - - - - - - - - - </w:t>
      </w:r>
      <w:bookmarkStart w:id="2" w:name="_Hlk188363059"/>
      <w:r w:rsidR="004A6DA3" w:rsidRPr="00093466">
        <w:rPr>
          <w:rFonts w:ascii="Arial" w:hAnsi="Arial" w:cs="Arial"/>
        </w:rPr>
        <w:t xml:space="preserve">- - - - - - - - - - - - </w:t>
      </w:r>
      <w:r w:rsidR="00C713DB" w:rsidRPr="00093466">
        <w:rPr>
          <w:rFonts w:ascii="Arial" w:hAnsi="Arial" w:cs="Arial"/>
        </w:rPr>
        <w:t xml:space="preserve">- - - - - - - - - </w:t>
      </w:r>
      <w:r w:rsidR="00692B7B">
        <w:rPr>
          <w:rFonts w:ascii="Arial" w:hAnsi="Arial" w:cs="Arial"/>
        </w:rPr>
        <w:t xml:space="preserve">- - - - - - - - - - - - </w:t>
      </w:r>
    </w:p>
    <w:p w14:paraId="12AFF9EF" w14:textId="3F6D8BFA" w:rsidR="004A6DA3" w:rsidRPr="004A6DA3" w:rsidRDefault="00C713DB" w:rsidP="0011549B">
      <w:pPr>
        <w:widowControl w:val="0"/>
        <w:autoSpaceDE w:val="0"/>
        <w:autoSpaceDN w:val="0"/>
        <w:adjustRightInd w:val="0"/>
        <w:spacing w:line="360" w:lineRule="auto"/>
        <w:jc w:val="both"/>
        <w:rPr>
          <w:rFonts w:ascii="Arial" w:hAnsi="Arial" w:cs="Arial"/>
          <w:b/>
          <w:bCs/>
        </w:rPr>
      </w:pPr>
      <w:r w:rsidRPr="004A6DA3">
        <w:rPr>
          <w:rFonts w:ascii="Arial" w:hAnsi="Arial" w:cs="Arial"/>
          <w:b/>
          <w:bCs/>
        </w:rPr>
        <w:lastRenderedPageBreak/>
        <w:t>4.</w:t>
      </w:r>
      <w:r>
        <w:rPr>
          <w:rFonts w:ascii="Arial" w:hAnsi="Arial" w:cs="Arial"/>
          <w:b/>
          <w:bCs/>
        </w:rPr>
        <w:t xml:space="preserve"> </w:t>
      </w:r>
      <w:r w:rsidR="00297F95" w:rsidRPr="00CB7517">
        <w:rPr>
          <w:rFonts w:ascii="Arial" w:hAnsi="Arial" w:cs="Arial"/>
          <w:b/>
          <w:bCs/>
        </w:rPr>
        <w:t xml:space="preserve">PRESENTACIÓN, ESTUDIO Y EN SU CASO </w:t>
      </w:r>
      <w:r w:rsidR="00692B7B">
        <w:rPr>
          <w:rFonts w:ascii="Arial" w:hAnsi="Arial" w:cs="Arial"/>
          <w:b/>
          <w:bCs/>
        </w:rPr>
        <w:t>VALIDACIÓN</w:t>
      </w:r>
      <w:r w:rsidR="00297F95" w:rsidRPr="00CB7517">
        <w:rPr>
          <w:rFonts w:ascii="Arial" w:hAnsi="Arial" w:cs="Arial"/>
          <w:b/>
          <w:bCs/>
        </w:rPr>
        <w:t xml:space="preserve"> DE LA ACTUALIZACIÓN AL </w:t>
      </w:r>
      <w:r w:rsidR="00C766D2">
        <w:rPr>
          <w:rFonts w:ascii="Arial" w:hAnsi="Arial" w:cs="Arial"/>
          <w:b/>
          <w:bCs/>
        </w:rPr>
        <w:t>CATÁLOGO DE DISPOSICIÓN DOCUMENTAL</w:t>
      </w:r>
      <w:r w:rsidR="00297F95" w:rsidRPr="00CB7517">
        <w:rPr>
          <w:rFonts w:ascii="Arial" w:hAnsi="Arial" w:cs="Arial"/>
          <w:b/>
          <w:bCs/>
        </w:rPr>
        <w:t xml:space="preserve"> DEL ÓRGANO GARANTE DE ACCESO A LA INFORMACIÓN PÚBLICA, TRANSPARENCIA, PROTECCIÓN DE DATOS PERSONALES Y BUEN GOBIERNO DEL ESTADO DE OAXACA</w:t>
      </w:r>
      <w:r w:rsidR="004A6DA3" w:rsidRPr="004A6DA3">
        <w:rPr>
          <w:rFonts w:ascii="Arial" w:hAnsi="Arial" w:cs="Arial"/>
          <w:b/>
          <w:bCs/>
        </w:rPr>
        <w:t>. - - - - - - - - - - - - - - - - - - - - - - - - - - </w:t>
      </w:r>
      <w:r>
        <w:rPr>
          <w:rFonts w:ascii="Arial" w:hAnsi="Arial" w:cs="Arial"/>
          <w:b/>
          <w:bCs/>
        </w:rPr>
        <w:t xml:space="preserve">- - </w:t>
      </w:r>
      <w:r w:rsidR="00C766D2">
        <w:rPr>
          <w:rFonts w:ascii="Arial" w:hAnsi="Arial" w:cs="Arial"/>
          <w:b/>
          <w:bCs/>
        </w:rPr>
        <w:t>-</w:t>
      </w:r>
      <w:r w:rsidR="00692B7B">
        <w:rPr>
          <w:rFonts w:ascii="Arial" w:hAnsi="Arial" w:cs="Arial"/>
          <w:b/>
          <w:bCs/>
        </w:rPr>
        <w:t xml:space="preserve"> </w:t>
      </w:r>
      <w:r w:rsidR="00C766D2">
        <w:rPr>
          <w:rFonts w:ascii="Arial" w:hAnsi="Arial" w:cs="Arial"/>
          <w:b/>
          <w:bCs/>
        </w:rPr>
        <w:t xml:space="preserve"> </w:t>
      </w:r>
    </w:p>
    <w:p w14:paraId="64FF72C5" w14:textId="2F7316D9" w:rsidR="00C766D2" w:rsidRPr="00093466" w:rsidRDefault="004A6DA3" w:rsidP="0011549B">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w:t>
      </w:r>
      <w:r w:rsidR="00C766D2" w:rsidRPr="00093466">
        <w:rPr>
          <w:rFonts w:ascii="Arial" w:hAnsi="Arial" w:cs="Arial"/>
        </w:rPr>
        <w:t xml:space="preserve">el </w:t>
      </w:r>
      <w:proofErr w:type="gramStart"/>
      <w:r w:rsidR="00C766D2" w:rsidRPr="00093466">
        <w:rPr>
          <w:rFonts w:ascii="Arial" w:hAnsi="Arial" w:cs="Arial"/>
        </w:rPr>
        <w:t>Presidente</w:t>
      </w:r>
      <w:proofErr w:type="gramEnd"/>
      <w:r w:rsidR="00C766D2" w:rsidRPr="00093466">
        <w:rPr>
          <w:rFonts w:ascii="Arial" w:hAnsi="Arial" w:cs="Arial"/>
        </w:rPr>
        <w:t xml:space="preserve"> del Comité de Transparencia, instruyó al Secretario Ejecutivo para que procediera al desahogo del punto número </w:t>
      </w:r>
      <w:r w:rsidR="00C766D2">
        <w:rPr>
          <w:rFonts w:ascii="Arial" w:hAnsi="Arial" w:cs="Arial"/>
        </w:rPr>
        <w:t>4</w:t>
      </w:r>
      <w:r w:rsidR="00C766D2" w:rsidRPr="00093466">
        <w:rPr>
          <w:rFonts w:ascii="Arial" w:hAnsi="Arial" w:cs="Arial"/>
        </w:rPr>
        <w:t xml:space="preserve"> (</w:t>
      </w:r>
      <w:r w:rsidR="00C766D2">
        <w:rPr>
          <w:rFonts w:ascii="Arial" w:hAnsi="Arial" w:cs="Arial"/>
        </w:rPr>
        <w:t>cuatro</w:t>
      </w:r>
      <w:r w:rsidR="00C766D2" w:rsidRPr="00093466">
        <w:rPr>
          <w:rFonts w:ascii="Arial" w:hAnsi="Arial" w:cs="Arial"/>
        </w:rPr>
        <w:t xml:space="preserve">) del Orden del día, por lo que, en uso de la voz, el C. </w:t>
      </w:r>
      <w:r w:rsidR="00C766D2">
        <w:rPr>
          <w:rFonts w:ascii="Arial" w:hAnsi="Arial" w:cs="Arial"/>
        </w:rPr>
        <w:t>Manuel Eduardo Luis Hernández</w:t>
      </w:r>
      <w:r w:rsidR="00C766D2" w:rsidRPr="00093466">
        <w:rPr>
          <w:rFonts w:ascii="Arial" w:hAnsi="Arial" w:cs="Arial"/>
        </w:rPr>
        <w:t xml:space="preserve">, procedió al desahogo del mismo relativo a la </w:t>
      </w:r>
      <w:r w:rsidR="00C766D2">
        <w:rPr>
          <w:rFonts w:ascii="Arial" w:hAnsi="Arial" w:cs="Arial"/>
        </w:rPr>
        <w:t>p</w:t>
      </w:r>
      <w:r w:rsidR="00C766D2" w:rsidRPr="00093466">
        <w:rPr>
          <w:rFonts w:ascii="Arial" w:hAnsi="Arial" w:cs="Arial"/>
        </w:rPr>
        <w:t xml:space="preserve">resentación, estudio y en su caso </w:t>
      </w:r>
      <w:r w:rsidR="00692B7B">
        <w:rPr>
          <w:rFonts w:ascii="Arial" w:hAnsi="Arial" w:cs="Arial"/>
        </w:rPr>
        <w:t>validación</w:t>
      </w:r>
      <w:r w:rsidR="00C766D2" w:rsidRPr="00093466">
        <w:rPr>
          <w:rFonts w:ascii="Arial" w:hAnsi="Arial" w:cs="Arial"/>
        </w:rPr>
        <w:t xml:space="preserve"> </w:t>
      </w:r>
      <w:r w:rsidR="00C766D2">
        <w:rPr>
          <w:rFonts w:ascii="Arial" w:hAnsi="Arial" w:cs="Arial"/>
        </w:rPr>
        <w:t>de la actualización del Catálogo de Disposición Documental del OGAIPO</w:t>
      </w:r>
      <w:r w:rsidR="00C766D2" w:rsidRPr="00093466">
        <w:rPr>
          <w:rFonts w:ascii="Arial" w:hAnsi="Arial" w:cs="Arial"/>
        </w:rPr>
        <w:t xml:space="preserve">. Para tales efectos, el </w:t>
      </w:r>
      <w:proofErr w:type="gramStart"/>
      <w:r w:rsidR="00C766D2" w:rsidRPr="00093466">
        <w:rPr>
          <w:rFonts w:ascii="Arial" w:hAnsi="Arial" w:cs="Arial"/>
        </w:rPr>
        <w:t>Presidente</w:t>
      </w:r>
      <w:proofErr w:type="gramEnd"/>
      <w:r w:rsidR="00C766D2" w:rsidRPr="00093466">
        <w:rPr>
          <w:rFonts w:ascii="Arial" w:hAnsi="Arial" w:cs="Arial"/>
        </w:rPr>
        <w:t xml:space="preserve"> solicitó al Secretario Ejecutivo, dar cuenta de este punto. - - -</w:t>
      </w:r>
      <w:r w:rsidR="00C766D2">
        <w:rPr>
          <w:rFonts w:ascii="Arial" w:hAnsi="Arial" w:cs="Arial"/>
        </w:rPr>
        <w:t xml:space="preserve"> </w:t>
      </w:r>
      <w:r w:rsidR="00C766D2" w:rsidRPr="00C57B7B">
        <w:rPr>
          <w:rFonts w:ascii="Arial" w:hAnsi="Arial" w:cs="Arial"/>
        </w:rPr>
        <w:t xml:space="preserve">- - - - - - - - </w:t>
      </w:r>
      <w:r w:rsidR="00C766D2" w:rsidRPr="00093466">
        <w:rPr>
          <w:rFonts w:ascii="Arial" w:hAnsi="Arial" w:cs="Arial"/>
        </w:rPr>
        <w:t>- - -</w:t>
      </w:r>
      <w:r w:rsidR="00C766D2">
        <w:rPr>
          <w:rFonts w:ascii="Arial" w:hAnsi="Arial" w:cs="Arial"/>
        </w:rPr>
        <w:t xml:space="preserve"> </w:t>
      </w:r>
      <w:r w:rsidR="00C766D2" w:rsidRPr="00C57B7B">
        <w:rPr>
          <w:rFonts w:ascii="Arial" w:hAnsi="Arial" w:cs="Arial"/>
        </w:rPr>
        <w:t>- - - - - - - -</w:t>
      </w:r>
      <w:r w:rsidR="00C766D2">
        <w:rPr>
          <w:rFonts w:ascii="Arial" w:hAnsi="Arial" w:cs="Arial"/>
        </w:rPr>
        <w:t xml:space="preserve"> </w:t>
      </w:r>
      <w:r w:rsidR="00C766D2" w:rsidRPr="00093466">
        <w:rPr>
          <w:rFonts w:ascii="Arial" w:hAnsi="Arial" w:cs="Arial"/>
        </w:rPr>
        <w:t>- - -</w:t>
      </w:r>
      <w:r w:rsidR="00C766D2">
        <w:rPr>
          <w:rFonts w:ascii="Arial" w:hAnsi="Arial" w:cs="Arial"/>
        </w:rPr>
        <w:t xml:space="preserve"> </w:t>
      </w:r>
      <w:r w:rsidR="00C766D2" w:rsidRPr="00C57B7B">
        <w:rPr>
          <w:rFonts w:ascii="Arial" w:hAnsi="Arial" w:cs="Arial"/>
        </w:rPr>
        <w:t>- - - - - - - -</w:t>
      </w:r>
      <w:r w:rsidR="00C766D2">
        <w:rPr>
          <w:rFonts w:ascii="Arial" w:hAnsi="Arial" w:cs="Arial"/>
        </w:rPr>
        <w:t xml:space="preserve"> </w:t>
      </w:r>
      <w:r w:rsidR="00C766D2" w:rsidRPr="00093466">
        <w:rPr>
          <w:rFonts w:ascii="Arial" w:hAnsi="Arial" w:cs="Arial"/>
        </w:rPr>
        <w:t>- - -</w:t>
      </w:r>
      <w:r w:rsidR="00C766D2">
        <w:rPr>
          <w:rFonts w:ascii="Arial" w:hAnsi="Arial" w:cs="Arial"/>
        </w:rPr>
        <w:t xml:space="preserve"> </w:t>
      </w:r>
      <w:r w:rsidR="00C766D2" w:rsidRPr="00C57B7B">
        <w:rPr>
          <w:rFonts w:ascii="Arial" w:hAnsi="Arial" w:cs="Arial"/>
        </w:rPr>
        <w:t>- - - - - - - -</w:t>
      </w:r>
      <w:r w:rsidR="00C766D2">
        <w:rPr>
          <w:rFonts w:ascii="Arial" w:hAnsi="Arial" w:cs="Arial"/>
        </w:rPr>
        <w:t xml:space="preserve"> </w:t>
      </w:r>
    </w:p>
    <w:p w14:paraId="36E2D505" w14:textId="77777777" w:rsidR="00C766D2" w:rsidRDefault="00C766D2" w:rsidP="0011549B">
      <w:pPr>
        <w:widowControl w:val="0"/>
        <w:autoSpaceDE w:val="0"/>
        <w:autoSpaceDN w:val="0"/>
        <w:adjustRightInd w:val="0"/>
        <w:spacing w:line="360" w:lineRule="auto"/>
        <w:jc w:val="both"/>
        <w:rPr>
          <w:rFonts w:ascii="Arial" w:hAnsi="Arial" w:cs="Arial"/>
        </w:rPr>
      </w:pPr>
      <w:r w:rsidRPr="00093466">
        <w:rPr>
          <w:rFonts w:ascii="Arial" w:hAnsi="Arial" w:cs="Arial"/>
        </w:rPr>
        <w:t xml:space="preserve">En ese sentido, el </w:t>
      </w:r>
      <w:proofErr w:type="gramStart"/>
      <w:r w:rsidRPr="00093466">
        <w:rPr>
          <w:rFonts w:ascii="Arial" w:hAnsi="Arial" w:cs="Arial"/>
        </w:rPr>
        <w:t>Secretario</w:t>
      </w:r>
      <w:r>
        <w:rPr>
          <w:rFonts w:ascii="Arial" w:hAnsi="Arial" w:cs="Arial"/>
        </w:rPr>
        <w:t xml:space="preserve"> </w:t>
      </w:r>
      <w:r w:rsidRPr="00093466">
        <w:rPr>
          <w:rFonts w:ascii="Arial" w:hAnsi="Arial" w:cs="Arial"/>
        </w:rPr>
        <w:t>Ejecutivo</w:t>
      </w:r>
      <w:proofErr w:type="gramEnd"/>
      <w:r w:rsidRPr="00093466">
        <w:rPr>
          <w:rFonts w:ascii="Arial" w:hAnsi="Arial" w:cs="Arial"/>
        </w:rPr>
        <w:t xml:space="preserve"> </w:t>
      </w:r>
      <w:r>
        <w:rPr>
          <w:rFonts w:ascii="Arial" w:hAnsi="Arial" w:cs="Arial"/>
        </w:rPr>
        <w:t>informó</w:t>
      </w:r>
      <w:r w:rsidRPr="00093466">
        <w:rPr>
          <w:rFonts w:ascii="Arial" w:hAnsi="Arial" w:cs="Arial"/>
        </w:rPr>
        <w:t xml:space="preserve"> que</w:t>
      </w:r>
      <w:r>
        <w:rPr>
          <w:rFonts w:ascii="Arial" w:hAnsi="Arial" w:cs="Arial"/>
        </w:rPr>
        <w:t>,</w:t>
      </w:r>
      <w:r w:rsidRPr="00093466">
        <w:rPr>
          <w:rFonts w:ascii="Arial" w:hAnsi="Arial" w:cs="Arial"/>
        </w:rPr>
        <w:t xml:space="preserve"> </w:t>
      </w:r>
      <w:r>
        <w:rPr>
          <w:rFonts w:ascii="Arial" w:hAnsi="Arial" w:cs="Arial"/>
        </w:rPr>
        <w:t xml:space="preserve">mediante oficio </w:t>
      </w:r>
      <w:r w:rsidRPr="003514FA">
        <w:rPr>
          <w:rFonts w:ascii="Arial" w:hAnsi="Arial" w:cs="Arial"/>
        </w:rPr>
        <w:t>OGAIPO/ACA/18/2025</w:t>
      </w:r>
      <w:r>
        <w:rPr>
          <w:rFonts w:ascii="Arial" w:hAnsi="Arial" w:cs="Arial"/>
        </w:rPr>
        <w:t xml:space="preserve">, de fecha veinte de febrero de dos mil veinticinco, el Área Coordinadora de Archivos remitió a este Órgano Colegiado, las propuestas de actualización a los instrumentos de control archivístico denominados </w:t>
      </w:r>
      <w:r w:rsidRPr="003514FA">
        <w:rPr>
          <w:rFonts w:ascii="Arial" w:hAnsi="Arial" w:cs="Arial"/>
        </w:rPr>
        <w:t>Cuadro General de Clasificación Archivística y Catálogo de Disposición Documental</w:t>
      </w:r>
      <w:r>
        <w:rPr>
          <w:rFonts w:ascii="Arial" w:hAnsi="Arial" w:cs="Arial"/>
        </w:rPr>
        <w:t xml:space="preserve">. - - - - - </w:t>
      </w:r>
    </w:p>
    <w:p w14:paraId="3712F869" w14:textId="2DA3D520" w:rsidR="00C766D2" w:rsidRDefault="00C766D2" w:rsidP="0011549B">
      <w:pPr>
        <w:widowControl w:val="0"/>
        <w:autoSpaceDE w:val="0"/>
        <w:autoSpaceDN w:val="0"/>
        <w:adjustRightInd w:val="0"/>
        <w:spacing w:line="360" w:lineRule="auto"/>
        <w:jc w:val="both"/>
        <w:rPr>
          <w:rFonts w:ascii="Arial" w:hAnsi="Arial" w:cs="Arial"/>
        </w:rPr>
      </w:pPr>
      <w:r>
        <w:rPr>
          <w:rFonts w:ascii="Arial" w:hAnsi="Arial" w:cs="Arial"/>
        </w:rPr>
        <w:t xml:space="preserve">Siendo que, por cuanto hace al presente punto del Orden del Día, en relación con el </w:t>
      </w:r>
      <w:r w:rsidRPr="003514FA">
        <w:rPr>
          <w:rFonts w:ascii="Arial" w:hAnsi="Arial" w:cs="Arial"/>
          <w:b/>
          <w:bCs/>
        </w:rPr>
        <w:t>C</w:t>
      </w:r>
      <w:r>
        <w:rPr>
          <w:rFonts w:ascii="Arial" w:hAnsi="Arial" w:cs="Arial"/>
          <w:b/>
          <w:bCs/>
        </w:rPr>
        <w:t>atálogo de Disposición Documental</w:t>
      </w:r>
      <w:r>
        <w:rPr>
          <w:rFonts w:ascii="Arial" w:hAnsi="Arial" w:cs="Arial"/>
        </w:rPr>
        <w:t xml:space="preserve">, dicha Área Coordinadora de Archivos tuvo a bien señalar lo siguiente: </w:t>
      </w:r>
      <w:r w:rsidRPr="00297F95">
        <w:rPr>
          <w:rFonts w:ascii="Arial" w:hAnsi="Arial" w:cs="Arial"/>
        </w:rPr>
        <w:t>-</w:t>
      </w:r>
      <w:r>
        <w:rPr>
          <w:rFonts w:ascii="Arial" w:hAnsi="Arial" w:cs="Arial"/>
        </w:rPr>
        <w:t xml:space="preserve"> </w:t>
      </w:r>
      <w:r w:rsidRPr="00297F95">
        <w:rPr>
          <w:rFonts w:ascii="Arial" w:hAnsi="Arial" w:cs="Arial"/>
        </w:rPr>
        <w:t>- - - - - - - - - - - - - - - - - - - - - - -</w:t>
      </w:r>
      <w:r>
        <w:rPr>
          <w:rFonts w:ascii="Arial" w:hAnsi="Arial" w:cs="Arial"/>
        </w:rPr>
        <w:t xml:space="preserve"> </w:t>
      </w:r>
      <w:r w:rsidRPr="00297F95">
        <w:rPr>
          <w:rFonts w:ascii="Arial" w:hAnsi="Arial" w:cs="Arial"/>
        </w:rPr>
        <w:t>- - - - - - - - - - - - -</w:t>
      </w:r>
      <w:r>
        <w:rPr>
          <w:rFonts w:ascii="Arial" w:hAnsi="Arial" w:cs="Arial"/>
        </w:rPr>
        <w:t xml:space="preserve"> </w:t>
      </w:r>
    </w:p>
    <w:p w14:paraId="0133EDF7" w14:textId="77777777" w:rsidR="00C35E05" w:rsidRDefault="00C35E05" w:rsidP="0011549B">
      <w:pPr>
        <w:widowControl w:val="0"/>
        <w:autoSpaceDE w:val="0"/>
        <w:autoSpaceDN w:val="0"/>
        <w:adjustRightInd w:val="0"/>
        <w:spacing w:line="360" w:lineRule="auto"/>
        <w:jc w:val="both"/>
        <w:rPr>
          <w:rFonts w:ascii="Arial" w:hAnsi="Arial" w:cs="Arial"/>
        </w:rPr>
      </w:pPr>
    </w:p>
    <w:p w14:paraId="75E0FA0F" w14:textId="77777777" w:rsidR="00C766D2" w:rsidRPr="003514FA" w:rsidRDefault="00C766D2" w:rsidP="0011549B">
      <w:pPr>
        <w:widowControl w:val="0"/>
        <w:autoSpaceDE w:val="0"/>
        <w:autoSpaceDN w:val="0"/>
        <w:adjustRightInd w:val="0"/>
        <w:ind w:left="567" w:right="616"/>
        <w:jc w:val="both"/>
        <w:rPr>
          <w:rFonts w:ascii="Arial" w:hAnsi="Arial" w:cs="Arial"/>
          <w:bCs/>
          <w:i/>
          <w:iCs/>
        </w:rPr>
      </w:pPr>
      <w:r>
        <w:rPr>
          <w:rFonts w:ascii="Arial" w:hAnsi="Arial" w:cs="Arial"/>
          <w:bCs/>
        </w:rPr>
        <w:t>“</w:t>
      </w:r>
      <w:r w:rsidRPr="003514FA">
        <w:rPr>
          <w:rFonts w:ascii="Arial" w:hAnsi="Arial" w:cs="Arial"/>
          <w:bCs/>
          <w:i/>
          <w:iCs/>
        </w:rPr>
        <w:t>…</w:t>
      </w:r>
    </w:p>
    <w:p w14:paraId="04BE4959" w14:textId="77777777" w:rsidR="00C766D2" w:rsidRPr="00C766D2" w:rsidRDefault="00C766D2" w:rsidP="0011549B">
      <w:pPr>
        <w:widowControl w:val="0"/>
        <w:autoSpaceDE w:val="0"/>
        <w:autoSpaceDN w:val="0"/>
        <w:adjustRightInd w:val="0"/>
        <w:ind w:left="567" w:right="616"/>
        <w:jc w:val="both"/>
        <w:rPr>
          <w:rFonts w:ascii="Arial" w:hAnsi="Arial" w:cs="Arial"/>
          <w:bCs/>
          <w:i/>
          <w:iCs/>
        </w:rPr>
      </w:pPr>
      <w:r w:rsidRPr="00C766D2">
        <w:rPr>
          <w:rFonts w:ascii="Arial" w:hAnsi="Arial" w:cs="Arial"/>
          <w:bCs/>
          <w:i/>
          <w:iCs/>
        </w:rPr>
        <w:t xml:space="preserve">Ahora bien, en lo que respecta al </w:t>
      </w:r>
      <w:r w:rsidRPr="00C766D2">
        <w:rPr>
          <w:rFonts w:ascii="Arial" w:hAnsi="Arial" w:cs="Arial"/>
          <w:b/>
          <w:bCs/>
          <w:i/>
          <w:iCs/>
        </w:rPr>
        <w:t>Catálogo de Disposición Documental</w:t>
      </w:r>
      <w:r w:rsidRPr="00C766D2">
        <w:rPr>
          <w:rFonts w:ascii="Arial" w:hAnsi="Arial" w:cs="Arial"/>
          <w:bCs/>
          <w:i/>
          <w:iCs/>
        </w:rPr>
        <w:t>, de la misma manera esta Área Coordinadora de Archivos, mediante oficio OGAIPO/ACA/012/2025 requirió a las áreas que integran el Sistema Institucional de Archivos del Órgano Garante, a efecto de que remitieran sus propuestas de actualización al mencionado instrumento de control, por cuanto hace a los valores documentales, plazos de conservación y/o disposición final de las series documentales contenidas en dicho instrumento.</w:t>
      </w:r>
    </w:p>
    <w:p w14:paraId="13109362" w14:textId="77777777" w:rsidR="00C766D2" w:rsidRPr="00C766D2" w:rsidRDefault="00C766D2" w:rsidP="0011549B">
      <w:pPr>
        <w:widowControl w:val="0"/>
        <w:autoSpaceDE w:val="0"/>
        <w:autoSpaceDN w:val="0"/>
        <w:adjustRightInd w:val="0"/>
        <w:ind w:left="567" w:right="616"/>
        <w:jc w:val="both"/>
        <w:rPr>
          <w:rFonts w:ascii="Arial" w:hAnsi="Arial" w:cs="Arial"/>
          <w:bCs/>
          <w:i/>
          <w:iCs/>
        </w:rPr>
      </w:pPr>
    </w:p>
    <w:p w14:paraId="7DF2D07A" w14:textId="39AC36A9" w:rsidR="00C766D2" w:rsidRDefault="00C766D2" w:rsidP="0011549B">
      <w:pPr>
        <w:widowControl w:val="0"/>
        <w:autoSpaceDE w:val="0"/>
        <w:autoSpaceDN w:val="0"/>
        <w:adjustRightInd w:val="0"/>
        <w:ind w:left="567" w:right="616"/>
        <w:jc w:val="both"/>
        <w:rPr>
          <w:rFonts w:ascii="Arial" w:hAnsi="Arial" w:cs="Arial"/>
          <w:bCs/>
          <w:i/>
          <w:iCs/>
        </w:rPr>
      </w:pPr>
      <w:r w:rsidRPr="00C766D2">
        <w:rPr>
          <w:rFonts w:ascii="Arial" w:hAnsi="Arial" w:cs="Arial"/>
          <w:bCs/>
          <w:i/>
          <w:iCs/>
        </w:rPr>
        <w:t>En ese sentido, mediante oficio OGAIPO/ACA/017/2025, la persona Responsable del Archivo de Concentración, tuvo a bien remitir la siguiente propuesta de actualización al CADIDO:</w:t>
      </w:r>
    </w:p>
    <w:p w14:paraId="6BDCA184" w14:textId="77777777" w:rsidR="00C766D2" w:rsidRPr="00C766D2" w:rsidRDefault="00C766D2" w:rsidP="0011549B">
      <w:pPr>
        <w:widowControl w:val="0"/>
        <w:autoSpaceDE w:val="0"/>
        <w:autoSpaceDN w:val="0"/>
        <w:adjustRightInd w:val="0"/>
        <w:ind w:left="567" w:right="616"/>
        <w:jc w:val="both"/>
        <w:rPr>
          <w:rFonts w:ascii="Arial" w:hAnsi="Arial" w:cs="Arial"/>
          <w:bCs/>
          <w:i/>
          <w:iCs/>
        </w:rPr>
      </w:pPr>
    </w:p>
    <w:p w14:paraId="0A2D3EF1" w14:textId="77777777" w:rsidR="00C766D2" w:rsidRPr="00C766D2" w:rsidRDefault="00C766D2" w:rsidP="0011549B">
      <w:pPr>
        <w:widowControl w:val="0"/>
        <w:autoSpaceDE w:val="0"/>
        <w:autoSpaceDN w:val="0"/>
        <w:adjustRightInd w:val="0"/>
        <w:ind w:left="851" w:right="900"/>
        <w:jc w:val="both"/>
        <w:rPr>
          <w:rFonts w:ascii="Arial" w:hAnsi="Arial" w:cs="Arial"/>
          <w:bCs/>
          <w:i/>
          <w:iCs/>
        </w:rPr>
      </w:pPr>
      <w:r w:rsidRPr="00C766D2">
        <w:rPr>
          <w:rFonts w:ascii="Arial" w:hAnsi="Arial" w:cs="Arial"/>
          <w:bCs/>
          <w:i/>
          <w:iCs/>
        </w:rPr>
        <w:t>“…</w:t>
      </w:r>
    </w:p>
    <w:p w14:paraId="04D44BF1" w14:textId="77777777" w:rsidR="00C766D2" w:rsidRPr="00C766D2" w:rsidRDefault="00C766D2" w:rsidP="0011549B">
      <w:pPr>
        <w:widowControl w:val="0"/>
        <w:autoSpaceDE w:val="0"/>
        <w:autoSpaceDN w:val="0"/>
        <w:adjustRightInd w:val="0"/>
        <w:ind w:left="851" w:right="900"/>
        <w:jc w:val="both"/>
        <w:rPr>
          <w:rFonts w:ascii="Arial" w:hAnsi="Arial" w:cs="Arial"/>
          <w:bCs/>
          <w:i/>
          <w:iCs/>
        </w:rPr>
      </w:pPr>
      <w:r w:rsidRPr="00C766D2">
        <w:rPr>
          <w:rFonts w:ascii="Arial" w:hAnsi="Arial" w:cs="Arial"/>
          <w:bCs/>
          <w:i/>
          <w:iCs/>
        </w:rPr>
        <w:t xml:space="preserve">Por consiguiente, resulta factible que, en el Catálogo de Disposición Documental del OGAIPO, </w:t>
      </w:r>
      <w:r w:rsidRPr="00C766D2">
        <w:rPr>
          <w:rFonts w:ascii="Arial" w:hAnsi="Arial" w:cs="Arial"/>
          <w:b/>
          <w:bCs/>
          <w:i/>
          <w:iCs/>
        </w:rPr>
        <w:t xml:space="preserve">se elimine lo relativo a la </w:t>
      </w:r>
      <w:bookmarkStart w:id="3" w:name="_Hlk191467593"/>
      <w:r w:rsidRPr="00C766D2">
        <w:rPr>
          <w:rFonts w:ascii="Arial" w:hAnsi="Arial" w:cs="Arial"/>
          <w:b/>
          <w:bCs/>
          <w:i/>
          <w:iCs/>
        </w:rPr>
        <w:t>“vigencia administrativa”</w:t>
      </w:r>
      <w:r w:rsidRPr="00C766D2">
        <w:rPr>
          <w:rFonts w:ascii="Arial" w:hAnsi="Arial" w:cs="Arial"/>
          <w:bCs/>
          <w:i/>
          <w:iCs/>
        </w:rPr>
        <w:t xml:space="preserve"> de los tipos documentales que corresponden a documentos de comprobación administrativa inmediata.</w:t>
      </w:r>
    </w:p>
    <w:bookmarkEnd w:id="3"/>
    <w:p w14:paraId="5F720C5A" w14:textId="77777777" w:rsidR="00C766D2" w:rsidRPr="00C766D2" w:rsidRDefault="00C766D2" w:rsidP="0011549B">
      <w:pPr>
        <w:widowControl w:val="0"/>
        <w:autoSpaceDE w:val="0"/>
        <w:autoSpaceDN w:val="0"/>
        <w:adjustRightInd w:val="0"/>
        <w:ind w:left="851" w:right="900"/>
        <w:jc w:val="both"/>
        <w:rPr>
          <w:rFonts w:ascii="Arial" w:hAnsi="Arial" w:cs="Arial"/>
          <w:bCs/>
          <w:i/>
          <w:iCs/>
        </w:rPr>
      </w:pPr>
    </w:p>
    <w:p w14:paraId="3550D48E" w14:textId="77777777" w:rsidR="00C766D2" w:rsidRPr="00C766D2" w:rsidRDefault="00C766D2" w:rsidP="0011549B">
      <w:pPr>
        <w:widowControl w:val="0"/>
        <w:autoSpaceDE w:val="0"/>
        <w:autoSpaceDN w:val="0"/>
        <w:adjustRightInd w:val="0"/>
        <w:ind w:left="851" w:right="900"/>
        <w:jc w:val="both"/>
        <w:rPr>
          <w:rFonts w:ascii="Arial" w:hAnsi="Arial" w:cs="Arial"/>
          <w:bCs/>
          <w:i/>
          <w:iCs/>
        </w:rPr>
      </w:pPr>
      <w:r w:rsidRPr="00C766D2">
        <w:rPr>
          <w:rFonts w:ascii="Arial" w:hAnsi="Arial" w:cs="Arial"/>
          <w:bCs/>
          <w:i/>
          <w:iCs/>
        </w:rPr>
        <w:t xml:space="preserve">En su lugar, se establezca que la eliminación de los DCAI producidos o recibidos durante un determinado ejercicio fiscal, </w:t>
      </w:r>
      <w:r w:rsidRPr="00C766D2">
        <w:rPr>
          <w:rFonts w:ascii="Arial" w:hAnsi="Arial" w:cs="Arial"/>
          <w:b/>
          <w:bCs/>
          <w:i/>
          <w:iCs/>
        </w:rPr>
        <w:t>se eliminen de manera inmediata al cierre del mismo</w:t>
      </w:r>
      <w:r w:rsidRPr="00C766D2">
        <w:rPr>
          <w:rFonts w:ascii="Arial" w:hAnsi="Arial" w:cs="Arial"/>
          <w:bCs/>
          <w:i/>
          <w:iCs/>
        </w:rPr>
        <w:t xml:space="preserve">; con el </w:t>
      </w:r>
      <w:r w:rsidRPr="00C766D2">
        <w:rPr>
          <w:rFonts w:ascii="Arial" w:hAnsi="Arial" w:cs="Arial"/>
          <w:bCs/>
          <w:i/>
          <w:iCs/>
        </w:rPr>
        <w:lastRenderedPageBreak/>
        <w:t>objetivo de evitar la acumulación de este tipo de documentos en las oficinas y archivos del Órgano Garante, a fin de que el personal cuente con espacios libres para el adecuado desarrollo de sus funciones.</w:t>
      </w:r>
    </w:p>
    <w:p w14:paraId="78F708B9" w14:textId="77777777" w:rsidR="00C766D2" w:rsidRPr="00C766D2" w:rsidRDefault="00C766D2" w:rsidP="0011549B">
      <w:pPr>
        <w:widowControl w:val="0"/>
        <w:autoSpaceDE w:val="0"/>
        <w:autoSpaceDN w:val="0"/>
        <w:adjustRightInd w:val="0"/>
        <w:ind w:left="851" w:right="900"/>
        <w:jc w:val="both"/>
        <w:rPr>
          <w:rFonts w:ascii="Arial" w:hAnsi="Arial" w:cs="Arial"/>
          <w:bCs/>
          <w:i/>
          <w:iCs/>
        </w:rPr>
      </w:pPr>
      <w:r w:rsidRPr="00C766D2">
        <w:rPr>
          <w:rFonts w:ascii="Arial" w:hAnsi="Arial" w:cs="Arial"/>
          <w:bCs/>
          <w:i/>
          <w:iCs/>
        </w:rPr>
        <w:t>…”</w:t>
      </w:r>
    </w:p>
    <w:p w14:paraId="3816A9CD" w14:textId="77777777" w:rsidR="00C766D2" w:rsidRPr="00C766D2" w:rsidRDefault="00C766D2" w:rsidP="0011549B">
      <w:pPr>
        <w:widowControl w:val="0"/>
        <w:autoSpaceDE w:val="0"/>
        <w:autoSpaceDN w:val="0"/>
        <w:adjustRightInd w:val="0"/>
        <w:ind w:left="567" w:right="616"/>
        <w:jc w:val="both"/>
        <w:rPr>
          <w:rFonts w:ascii="Arial" w:hAnsi="Arial" w:cs="Arial"/>
          <w:bCs/>
          <w:i/>
          <w:iCs/>
        </w:rPr>
      </w:pPr>
    </w:p>
    <w:p w14:paraId="01C5B1B1" w14:textId="77777777" w:rsidR="00C766D2" w:rsidRDefault="00C766D2" w:rsidP="0011549B">
      <w:pPr>
        <w:widowControl w:val="0"/>
        <w:autoSpaceDE w:val="0"/>
        <w:autoSpaceDN w:val="0"/>
        <w:adjustRightInd w:val="0"/>
        <w:ind w:left="567" w:right="616"/>
        <w:jc w:val="both"/>
        <w:rPr>
          <w:rFonts w:ascii="Arial" w:hAnsi="Arial" w:cs="Arial"/>
          <w:bCs/>
          <w:i/>
          <w:iCs/>
        </w:rPr>
      </w:pPr>
      <w:r w:rsidRPr="00C766D2">
        <w:rPr>
          <w:rFonts w:ascii="Arial" w:hAnsi="Arial" w:cs="Arial"/>
          <w:bCs/>
          <w:i/>
          <w:iCs/>
        </w:rPr>
        <w:t xml:space="preserve">En consecuencia, me permito remitir en adjunto al presente oficio, la citada propuesta de actualización al </w:t>
      </w:r>
      <w:r w:rsidRPr="00C766D2">
        <w:rPr>
          <w:rFonts w:ascii="Arial" w:hAnsi="Arial" w:cs="Arial"/>
          <w:b/>
          <w:bCs/>
          <w:i/>
          <w:iCs/>
        </w:rPr>
        <w:t>Catálogo de Disposición Documental</w:t>
      </w:r>
      <w:r w:rsidRPr="00C766D2">
        <w:rPr>
          <w:rFonts w:ascii="Arial" w:hAnsi="Arial" w:cs="Arial"/>
          <w:bCs/>
          <w:i/>
          <w:iCs/>
        </w:rPr>
        <w:t xml:space="preserve"> del Órgano Garante, a efecto de que sea puesta a consideración del Comité de Transparencia para su estudio y posterior aprobación.</w:t>
      </w:r>
    </w:p>
    <w:p w14:paraId="3382DDEC" w14:textId="77777777" w:rsidR="00C766D2" w:rsidRDefault="00C766D2" w:rsidP="0011549B">
      <w:pPr>
        <w:widowControl w:val="0"/>
        <w:autoSpaceDE w:val="0"/>
        <w:autoSpaceDN w:val="0"/>
        <w:adjustRightInd w:val="0"/>
        <w:ind w:left="567" w:right="616"/>
        <w:jc w:val="both"/>
        <w:rPr>
          <w:rFonts w:ascii="Arial" w:hAnsi="Arial" w:cs="Arial"/>
          <w:bCs/>
          <w:i/>
          <w:iCs/>
        </w:rPr>
      </w:pPr>
    </w:p>
    <w:p w14:paraId="26E98FFC" w14:textId="77777777" w:rsidR="00C766D2" w:rsidRDefault="00C766D2" w:rsidP="0011549B">
      <w:pPr>
        <w:widowControl w:val="0"/>
        <w:autoSpaceDE w:val="0"/>
        <w:autoSpaceDN w:val="0"/>
        <w:adjustRightInd w:val="0"/>
        <w:ind w:left="567" w:right="616"/>
        <w:jc w:val="both"/>
        <w:rPr>
          <w:rFonts w:ascii="Arial" w:hAnsi="Arial" w:cs="Arial"/>
          <w:bCs/>
          <w:i/>
          <w:iCs/>
        </w:rPr>
      </w:pPr>
      <w:r w:rsidRPr="00C766D2">
        <w:rPr>
          <w:rFonts w:ascii="Arial" w:hAnsi="Arial" w:cs="Arial"/>
          <w:bCs/>
          <w:i/>
          <w:iCs/>
        </w:rPr>
        <w:t>Lo anterior, haciendo hincapié en el hecho que la multicitada propuesta no modifica o actualiza ninguno de los valores documentales, plazos de conservación y/o disposición final de las series documentales ya establecidas en el Cuadro General de Clasificación Archivística; en tanto que no se refiere a documentos de archivo que se clasifiquen en alguna serie o subserie documental, sino que únicamente concierne a los tipos documentales que se consideran Documentos de Comprobación Administrativa Inmediata (DCAI).</w:t>
      </w:r>
    </w:p>
    <w:p w14:paraId="2A489417" w14:textId="77777777" w:rsidR="00C766D2" w:rsidRDefault="00C766D2" w:rsidP="0011549B">
      <w:pPr>
        <w:widowControl w:val="0"/>
        <w:autoSpaceDE w:val="0"/>
        <w:autoSpaceDN w:val="0"/>
        <w:adjustRightInd w:val="0"/>
        <w:ind w:left="567" w:right="616"/>
        <w:jc w:val="both"/>
        <w:rPr>
          <w:rFonts w:ascii="Arial" w:hAnsi="Arial" w:cs="Arial"/>
          <w:bCs/>
          <w:i/>
          <w:iCs/>
        </w:rPr>
      </w:pPr>
    </w:p>
    <w:p w14:paraId="1EB9BCB3" w14:textId="3D6601A9" w:rsidR="00C766D2" w:rsidRPr="00C766D2" w:rsidRDefault="00C766D2" w:rsidP="0011549B">
      <w:pPr>
        <w:widowControl w:val="0"/>
        <w:autoSpaceDE w:val="0"/>
        <w:autoSpaceDN w:val="0"/>
        <w:adjustRightInd w:val="0"/>
        <w:ind w:left="567" w:right="616"/>
        <w:jc w:val="both"/>
        <w:rPr>
          <w:rFonts w:ascii="Arial" w:hAnsi="Arial" w:cs="Arial"/>
          <w:bCs/>
          <w:i/>
          <w:iCs/>
        </w:rPr>
      </w:pPr>
      <w:r w:rsidRPr="00C766D2">
        <w:rPr>
          <w:rFonts w:ascii="Arial" w:hAnsi="Arial" w:cs="Arial"/>
          <w:bCs/>
          <w:i/>
          <w:iCs/>
        </w:rPr>
        <w:t>Razón por la cual, dicha propuesta no requiere que se someta a consideración del Grupo Interdisciplinario, previo a su aprobación por parte de ese Comité de Transparencia; toda vez que la misma no se relaciona con alguna actualización de los valores documentales, vigencias, plazos de conservación y disposición documental de las series contenidas en el CGCA.</w:t>
      </w:r>
    </w:p>
    <w:p w14:paraId="16C2381D" w14:textId="77777777" w:rsidR="00C766D2" w:rsidRPr="003514FA" w:rsidRDefault="00C766D2" w:rsidP="0011549B">
      <w:pPr>
        <w:widowControl w:val="0"/>
        <w:autoSpaceDE w:val="0"/>
        <w:autoSpaceDN w:val="0"/>
        <w:adjustRightInd w:val="0"/>
        <w:ind w:left="567" w:right="616"/>
        <w:jc w:val="both"/>
        <w:rPr>
          <w:rFonts w:ascii="Arial" w:hAnsi="Arial" w:cs="Arial"/>
          <w:bCs/>
        </w:rPr>
      </w:pPr>
      <w:r>
        <w:rPr>
          <w:rFonts w:ascii="Arial" w:hAnsi="Arial" w:cs="Arial"/>
          <w:bCs/>
          <w:i/>
          <w:iCs/>
        </w:rPr>
        <w:t>…</w:t>
      </w:r>
      <w:r>
        <w:rPr>
          <w:rFonts w:ascii="Arial" w:hAnsi="Arial" w:cs="Arial"/>
          <w:bCs/>
        </w:rPr>
        <w:t>”</w:t>
      </w:r>
    </w:p>
    <w:p w14:paraId="7A4B390F" w14:textId="77777777" w:rsidR="00C35E05" w:rsidRDefault="00C35E05" w:rsidP="0011549B">
      <w:pPr>
        <w:widowControl w:val="0"/>
        <w:autoSpaceDE w:val="0"/>
        <w:autoSpaceDN w:val="0"/>
        <w:adjustRightInd w:val="0"/>
        <w:spacing w:line="360" w:lineRule="auto"/>
        <w:jc w:val="both"/>
        <w:rPr>
          <w:rFonts w:ascii="Arial" w:hAnsi="Arial" w:cs="Arial"/>
        </w:rPr>
      </w:pPr>
    </w:p>
    <w:p w14:paraId="0504546D" w14:textId="403CDF31" w:rsidR="00C766D2" w:rsidRDefault="00C766D2" w:rsidP="0011549B">
      <w:pPr>
        <w:widowControl w:val="0"/>
        <w:autoSpaceDE w:val="0"/>
        <w:autoSpaceDN w:val="0"/>
        <w:adjustRightInd w:val="0"/>
        <w:spacing w:line="360" w:lineRule="auto"/>
        <w:jc w:val="both"/>
        <w:rPr>
          <w:rFonts w:ascii="Arial" w:hAnsi="Arial" w:cs="Arial"/>
        </w:rPr>
      </w:pPr>
      <w:r>
        <w:rPr>
          <w:rFonts w:ascii="Arial" w:hAnsi="Arial" w:cs="Arial"/>
        </w:rPr>
        <w:t xml:space="preserve">Conforme a lo anterior, el Secretario Ejecutivo dio cuenta al Comité de Transparencia de este Órgano Garante que, </w:t>
      </w:r>
      <w:r w:rsidR="000E3A7F">
        <w:rPr>
          <w:rFonts w:ascii="Arial" w:hAnsi="Arial" w:cs="Arial"/>
        </w:rPr>
        <w:t>con fecha veintiuno de febrero de dos mil veinticuatro, fue circulado anexo a la convocatoria de la presente sesión, el proyecto de actualización al Catálogo de Disposición Documental del OGAIPO</w:t>
      </w:r>
      <w:r w:rsidR="003A14AC">
        <w:rPr>
          <w:rFonts w:ascii="Arial" w:hAnsi="Arial" w:cs="Arial"/>
        </w:rPr>
        <w:t xml:space="preserve">, </w:t>
      </w:r>
      <w:r w:rsidR="00895DC4">
        <w:rPr>
          <w:rFonts w:ascii="Arial" w:hAnsi="Arial" w:cs="Arial"/>
        </w:rPr>
        <w:t>en el cual se integró</w:t>
      </w:r>
      <w:r w:rsidR="003A14AC">
        <w:rPr>
          <w:rFonts w:ascii="Arial" w:hAnsi="Arial" w:cs="Arial"/>
        </w:rPr>
        <w:t xml:space="preserve"> la propuesta realizada por parte de la persona Responsable del Archivo de Concentración, referente a la eliminación de los plazos de </w:t>
      </w:r>
      <w:r w:rsidR="003A14AC" w:rsidRPr="003A14AC">
        <w:rPr>
          <w:rFonts w:ascii="Arial" w:hAnsi="Arial" w:cs="Arial"/>
        </w:rPr>
        <w:t xml:space="preserve">“vigencia administrativa” </w:t>
      </w:r>
      <w:r w:rsidR="003A14AC">
        <w:rPr>
          <w:rFonts w:ascii="Arial" w:hAnsi="Arial" w:cs="Arial"/>
        </w:rPr>
        <w:t>establecidos a</w:t>
      </w:r>
      <w:r w:rsidR="003A14AC" w:rsidRPr="003A14AC">
        <w:rPr>
          <w:rFonts w:ascii="Arial" w:hAnsi="Arial" w:cs="Arial"/>
        </w:rPr>
        <w:t xml:space="preserve"> los tipos documentales que corresponden a documentos de comprobación administrativa inmediata.</w:t>
      </w:r>
      <w:r>
        <w:rPr>
          <w:rFonts w:ascii="Arial" w:hAnsi="Arial" w:cs="Arial"/>
        </w:rPr>
        <w:t xml:space="preserve"> - - - - - - - - - - - - - - - - - - - - </w:t>
      </w:r>
    </w:p>
    <w:p w14:paraId="12278582" w14:textId="7956169F" w:rsidR="00C766D2" w:rsidRPr="00093466" w:rsidRDefault="00C766D2" w:rsidP="0011549B">
      <w:pPr>
        <w:widowControl w:val="0"/>
        <w:autoSpaceDE w:val="0"/>
        <w:autoSpaceDN w:val="0"/>
        <w:adjustRightInd w:val="0"/>
        <w:spacing w:line="360" w:lineRule="auto"/>
        <w:jc w:val="both"/>
        <w:rPr>
          <w:rFonts w:ascii="Arial" w:hAnsi="Arial" w:cs="Arial"/>
        </w:rPr>
      </w:pPr>
      <w:r>
        <w:rPr>
          <w:rFonts w:ascii="Arial" w:hAnsi="Arial" w:cs="Arial"/>
        </w:rPr>
        <w:t xml:space="preserve">Por tal motivo, con fundamento en los artículos </w:t>
      </w:r>
      <w:r w:rsidRPr="00297F95">
        <w:rPr>
          <w:rFonts w:ascii="Arial" w:hAnsi="Arial" w:cs="Arial"/>
          <w:bCs/>
        </w:rPr>
        <w:t>13 fracci</w:t>
      </w:r>
      <w:r>
        <w:rPr>
          <w:rFonts w:ascii="Arial" w:hAnsi="Arial" w:cs="Arial"/>
          <w:bCs/>
        </w:rPr>
        <w:t>ón</w:t>
      </w:r>
      <w:r w:rsidRPr="00297F95">
        <w:rPr>
          <w:rFonts w:ascii="Arial" w:hAnsi="Arial" w:cs="Arial"/>
          <w:bCs/>
        </w:rPr>
        <w:t xml:space="preserve"> I</w:t>
      </w:r>
      <w:r w:rsidR="00895DC4">
        <w:rPr>
          <w:rFonts w:ascii="Arial" w:hAnsi="Arial" w:cs="Arial"/>
          <w:bCs/>
        </w:rPr>
        <w:t>I</w:t>
      </w:r>
      <w:r w:rsidRPr="00297F95">
        <w:rPr>
          <w:rFonts w:ascii="Arial" w:hAnsi="Arial" w:cs="Arial"/>
          <w:bCs/>
        </w:rPr>
        <w:t xml:space="preserve"> de la Ley General de Archivos, 13 fracci</w:t>
      </w:r>
      <w:r>
        <w:rPr>
          <w:rFonts w:ascii="Arial" w:hAnsi="Arial" w:cs="Arial"/>
          <w:bCs/>
        </w:rPr>
        <w:t>ón</w:t>
      </w:r>
      <w:r w:rsidRPr="00297F95">
        <w:rPr>
          <w:rFonts w:ascii="Arial" w:hAnsi="Arial" w:cs="Arial"/>
          <w:bCs/>
        </w:rPr>
        <w:t xml:space="preserve"> I</w:t>
      </w:r>
      <w:r w:rsidR="00895DC4">
        <w:rPr>
          <w:rFonts w:ascii="Arial" w:hAnsi="Arial" w:cs="Arial"/>
          <w:bCs/>
        </w:rPr>
        <w:t>I</w:t>
      </w:r>
      <w:r w:rsidRPr="00297F95">
        <w:rPr>
          <w:rFonts w:ascii="Arial" w:hAnsi="Arial" w:cs="Arial"/>
          <w:bCs/>
        </w:rPr>
        <w:t xml:space="preserve"> de la Ley de Archivos para el Estado de Oaxaca, en relación con el numeral Décimo fracción II inciso a) de los Lineamientos para la Organización y Conservación de los Archivos, aprobados por el Sistema Nacional de Transparencia</w:t>
      </w:r>
      <w:r>
        <w:rPr>
          <w:rFonts w:ascii="Arial" w:hAnsi="Arial" w:cs="Arial"/>
        </w:rPr>
        <w:t xml:space="preserve">, así como el artículo 14 fracción XVIII del Reglamento Interno del Comité de Transparencia del OGAIPO, se tiene a bien poner a consideración de este Órgano Colegiado, el </w:t>
      </w:r>
      <w:r w:rsidR="00895DC4">
        <w:rPr>
          <w:rFonts w:ascii="Arial" w:hAnsi="Arial" w:cs="Arial"/>
        </w:rPr>
        <w:t>Catálogo de Disposición Documental</w:t>
      </w:r>
      <w:r>
        <w:rPr>
          <w:rFonts w:ascii="Arial" w:hAnsi="Arial" w:cs="Arial"/>
        </w:rPr>
        <w:t xml:space="preserve"> del OGAIPO 2025 actualizado</w:t>
      </w:r>
      <w:r w:rsidRPr="00093466">
        <w:rPr>
          <w:rFonts w:ascii="Arial" w:hAnsi="Arial" w:cs="Arial"/>
        </w:rPr>
        <w:t>. - - - - - - - - - - - - - - - - - - - - - - - - - - - - - -</w:t>
      </w:r>
      <w:r>
        <w:rPr>
          <w:rFonts w:ascii="Arial" w:hAnsi="Arial" w:cs="Arial"/>
        </w:rPr>
        <w:t xml:space="preserve"> - - - - - - - - - - - - - - - - - </w:t>
      </w:r>
      <w:r w:rsidR="00895DC4">
        <w:rPr>
          <w:rFonts w:ascii="Arial" w:hAnsi="Arial" w:cs="Arial"/>
        </w:rPr>
        <w:t xml:space="preserve">- - - - </w:t>
      </w:r>
    </w:p>
    <w:p w14:paraId="23964CF9" w14:textId="6E434022" w:rsidR="00692B7B" w:rsidRDefault="00692B7B" w:rsidP="0011549B">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Conforme a lo anterior, una vez escuchados que fueron los Integrantes del Comité </w:t>
      </w:r>
      <w:r w:rsidRPr="00093466">
        <w:rPr>
          <w:rFonts w:ascii="Arial" w:hAnsi="Arial" w:cs="Arial"/>
        </w:rPr>
        <w:lastRenderedPageBreak/>
        <w:t>de Transparencia, fue aprobad</w:t>
      </w:r>
      <w:r>
        <w:rPr>
          <w:rFonts w:ascii="Arial" w:hAnsi="Arial" w:cs="Arial"/>
        </w:rPr>
        <w:t xml:space="preserve">a </w:t>
      </w:r>
      <w:r w:rsidRPr="00093466">
        <w:rPr>
          <w:rFonts w:ascii="Arial" w:hAnsi="Arial" w:cs="Arial"/>
        </w:rPr>
        <w:t>por unanimidad de votos</w:t>
      </w:r>
      <w:r>
        <w:rPr>
          <w:rFonts w:ascii="Arial" w:hAnsi="Arial" w:cs="Arial"/>
        </w:rPr>
        <w:t xml:space="preserve"> en todos sus términos la validación del </w:t>
      </w:r>
      <w:r>
        <w:rPr>
          <w:rFonts w:ascii="Arial" w:hAnsi="Arial" w:cs="Arial"/>
        </w:rPr>
        <w:t>Catálogo de Disposición Documental</w:t>
      </w:r>
      <w:r>
        <w:rPr>
          <w:rFonts w:ascii="Arial" w:hAnsi="Arial" w:cs="Arial"/>
        </w:rPr>
        <w:t xml:space="preserve"> del OGAIPO para el ejercicio 2025. Para tal efecto, se agrega una hoja de firmas de los integrantes de este cuerpo colegiado, para que obre y forme parte integra del Catálogo de Disposición Documental del OGAIPO para el ejercicio 2025 validado</w:t>
      </w:r>
      <w:r w:rsidRPr="00093466">
        <w:rPr>
          <w:rFonts w:ascii="Arial" w:hAnsi="Arial" w:cs="Arial"/>
        </w:rPr>
        <w:t xml:space="preserve">. </w:t>
      </w:r>
      <w:r>
        <w:rPr>
          <w:rFonts w:ascii="Arial" w:hAnsi="Arial" w:cs="Arial"/>
        </w:rPr>
        <w:t>Por lo anterior, se faculta al C. Manuel Eduardo Luis Hernández para que, en su carácter de Titular del Área Coordinadora de Archivos, someta el Catálogo de Disposición Documental del OGAIPO para el ejercicio 2025 validado por este Órgano Colegiado, al Consejo General del Órgano Garante para su aprobación, en definitiva</w:t>
      </w:r>
      <w:r w:rsidRPr="00093466">
        <w:rPr>
          <w:rFonts w:ascii="Arial" w:hAnsi="Arial" w:cs="Arial"/>
        </w:rPr>
        <w:t xml:space="preserve">- - - - - - - - - - - - - - - - </w:t>
      </w:r>
    </w:p>
    <w:p w14:paraId="470C298D" w14:textId="041B74EB" w:rsidR="00C35E05" w:rsidRPr="00C35E05" w:rsidRDefault="00C35E05" w:rsidP="0011549B">
      <w:pPr>
        <w:widowControl w:val="0"/>
        <w:autoSpaceDE w:val="0"/>
        <w:autoSpaceDN w:val="0"/>
        <w:adjustRightInd w:val="0"/>
        <w:spacing w:line="360" w:lineRule="auto"/>
        <w:jc w:val="both"/>
        <w:rPr>
          <w:rFonts w:ascii="Arial" w:hAnsi="Arial" w:cs="Arial"/>
          <w:b/>
          <w:bCs/>
        </w:rPr>
      </w:pPr>
      <w:r w:rsidRPr="00C35E05">
        <w:rPr>
          <w:rFonts w:ascii="Arial" w:hAnsi="Arial" w:cs="Arial"/>
          <w:b/>
          <w:bCs/>
        </w:rPr>
        <w:t>5.</w:t>
      </w:r>
      <w:r>
        <w:rPr>
          <w:rFonts w:ascii="Arial" w:hAnsi="Arial" w:cs="Arial"/>
          <w:b/>
          <w:bCs/>
        </w:rPr>
        <w:t xml:space="preserve"> </w:t>
      </w:r>
      <w:r w:rsidRPr="00C35E05">
        <w:rPr>
          <w:rFonts w:ascii="Arial" w:hAnsi="Arial" w:cs="Arial"/>
          <w:b/>
          <w:bCs/>
        </w:rPr>
        <w:t xml:space="preserve">PRESENTACIÓN, ESTUDIO Y EN SU CASO APROBACIÓN DEL ACUERDO OGAIPO/CT/003/2025, POR EL CUAL EL COMITÉ DE TRANSPARENCIA DE 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 – </w:t>
      </w:r>
    </w:p>
    <w:p w14:paraId="569AB2E3" w14:textId="7E7429BD" w:rsidR="00C35E05" w:rsidRPr="004A6DA3" w:rsidRDefault="00C35E05" w:rsidP="0011549B">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Pr>
          <w:rFonts w:ascii="Arial" w:hAnsi="Arial" w:cs="Arial"/>
        </w:rPr>
        <w:t>5</w:t>
      </w:r>
      <w:r w:rsidRPr="004A6DA3">
        <w:rPr>
          <w:rFonts w:ascii="Arial" w:hAnsi="Arial" w:cs="Arial"/>
        </w:rPr>
        <w:t xml:space="preserve"> (</w:t>
      </w:r>
      <w:r>
        <w:rPr>
          <w:rFonts w:ascii="Arial" w:hAnsi="Arial" w:cs="Arial"/>
        </w:rPr>
        <w:t>cinco</w:t>
      </w:r>
      <w:r w:rsidRPr="004A6DA3">
        <w:rPr>
          <w:rFonts w:ascii="Arial" w:hAnsi="Arial" w:cs="Arial"/>
        </w:rPr>
        <w:t xml:space="preserve">) del Orden del Día, por lo que en uso de la voz, el C. Manuel Eduardo Luis Hernández, procedió al desahogo del mismo, relativo a la </w:t>
      </w:r>
      <w:r w:rsidR="00692B7B">
        <w:rPr>
          <w:rFonts w:ascii="Arial" w:hAnsi="Arial" w:cs="Arial"/>
        </w:rPr>
        <w:t>presentación, estudio y en su caso aprobación</w:t>
      </w:r>
      <w:r w:rsidRPr="004A6DA3">
        <w:rPr>
          <w:rFonts w:ascii="Arial" w:hAnsi="Arial" w:cs="Arial"/>
        </w:rPr>
        <w:t xml:space="preserve"> del </w:t>
      </w:r>
      <w:r w:rsidRPr="004A6DA3">
        <w:rPr>
          <w:rFonts w:ascii="Arial" w:hAnsi="Arial" w:cs="Arial"/>
          <w:b/>
          <w:bCs/>
        </w:rPr>
        <w:t>ACUERDO/OGAIPO/CT/00</w:t>
      </w:r>
      <w:r>
        <w:rPr>
          <w:rFonts w:ascii="Arial" w:hAnsi="Arial" w:cs="Arial"/>
          <w:b/>
          <w:bCs/>
        </w:rPr>
        <w:t>3</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Dirección de Asuntos Jurídicos</w:t>
      </w:r>
      <w:r w:rsidRPr="004A6DA3">
        <w:rPr>
          <w:rFonts w:ascii="Arial" w:hAnsi="Arial" w:cs="Arial"/>
        </w:rPr>
        <w:t>,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 - - - - - - </w:t>
      </w:r>
      <w:r>
        <w:rPr>
          <w:rFonts w:ascii="Arial" w:hAnsi="Arial" w:cs="Arial"/>
        </w:rPr>
        <w:t xml:space="preserve">- - - - - - - - - - - - - - - - - - - - - </w:t>
      </w:r>
    </w:p>
    <w:p w14:paraId="07CD8B9B" w14:textId="3AEA8CA8" w:rsidR="00C35E05" w:rsidRPr="004A6DA3" w:rsidRDefault="00C35E05" w:rsidP="0011549B">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Pr>
          <w:rFonts w:ascii="Arial" w:hAnsi="Arial" w:cs="Arial"/>
        </w:rPr>
        <w:t>veintiuno</w:t>
      </w:r>
      <w:r w:rsidRPr="004A6DA3">
        <w:rPr>
          <w:rFonts w:ascii="Arial" w:hAnsi="Arial" w:cs="Arial"/>
        </w:rPr>
        <w:t xml:space="preserve"> de </w:t>
      </w:r>
      <w:r>
        <w:rPr>
          <w:rFonts w:ascii="Arial" w:hAnsi="Arial" w:cs="Arial"/>
        </w:rPr>
        <w:t xml:space="preserve">febrero </w:t>
      </w:r>
      <w:r w:rsidRPr="004A6DA3">
        <w:rPr>
          <w:rFonts w:ascii="Arial" w:hAnsi="Arial" w:cs="Arial"/>
        </w:rPr>
        <w:t xml:space="preserve">de dos mil veinticinco, fue circulado anexo a la convocatoria de la presente sesión, el </w:t>
      </w:r>
      <w:r w:rsidRPr="004A6DA3">
        <w:rPr>
          <w:rFonts w:ascii="Arial" w:hAnsi="Arial" w:cs="Arial"/>
          <w:b/>
          <w:bCs/>
        </w:rPr>
        <w:t>ACUERDO/OGAIPO/CT/00</w:t>
      </w:r>
      <w:r>
        <w:rPr>
          <w:rFonts w:ascii="Arial" w:hAnsi="Arial" w:cs="Arial"/>
          <w:b/>
          <w:bCs/>
        </w:rPr>
        <w:t>3</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Dirección de Asuntos Jurídicos</w:t>
      </w:r>
      <w:r w:rsidRPr="004A6DA3">
        <w:rPr>
          <w:rFonts w:ascii="Arial" w:hAnsi="Arial" w:cs="Arial"/>
        </w:rPr>
        <w:t>,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w:t>
      </w:r>
      <w:r>
        <w:rPr>
          <w:rFonts w:ascii="Arial" w:hAnsi="Arial" w:cs="Arial"/>
        </w:rPr>
        <w:t xml:space="preserve">- - - - - - - - - - - - - - - - - - - - - - - - - - - - </w:t>
      </w:r>
    </w:p>
    <w:p w14:paraId="5EDA3346" w14:textId="5322E6B1" w:rsidR="00C35E05" w:rsidRPr="00692B7B" w:rsidRDefault="00C35E05" w:rsidP="0011549B">
      <w:pPr>
        <w:widowControl w:val="0"/>
        <w:autoSpaceDE w:val="0"/>
        <w:autoSpaceDN w:val="0"/>
        <w:adjustRightInd w:val="0"/>
        <w:spacing w:line="360" w:lineRule="auto"/>
        <w:jc w:val="both"/>
        <w:rPr>
          <w:rFonts w:ascii="Arial" w:hAnsi="Arial" w:cs="Arial"/>
        </w:rPr>
      </w:pPr>
      <w:r w:rsidRPr="004A6DA3">
        <w:rPr>
          <w:rFonts w:ascii="Arial" w:hAnsi="Arial" w:cs="Arial"/>
        </w:rPr>
        <w:t>Al respecto, se hace de su conocimiento los puntos de acuerdo vertidos en el documento en cuestión, mismos que tratan en el siguiente sentido: - - - - - - - - - - -</w:t>
      </w:r>
    </w:p>
    <w:p w14:paraId="7A846730" w14:textId="262B1BE7" w:rsidR="00C35E05" w:rsidRPr="00C35E05" w:rsidRDefault="00C35E05" w:rsidP="0011549B">
      <w:pPr>
        <w:widowControl w:val="0"/>
        <w:autoSpaceDE w:val="0"/>
        <w:autoSpaceDN w:val="0"/>
        <w:adjustRightInd w:val="0"/>
        <w:spacing w:line="276" w:lineRule="auto"/>
        <w:ind w:left="567" w:right="616"/>
        <w:jc w:val="center"/>
        <w:rPr>
          <w:rFonts w:ascii="Arial" w:eastAsia="Times New Roman" w:hAnsi="Arial" w:cs="Arial"/>
          <w:b/>
          <w:bCs/>
          <w:i/>
          <w:iCs/>
          <w:sz w:val="22"/>
          <w:szCs w:val="22"/>
          <w:lang w:val="es-ES_tradnl"/>
        </w:rPr>
      </w:pPr>
      <w:r w:rsidRPr="00C35E05">
        <w:rPr>
          <w:rFonts w:ascii="Arial" w:eastAsia="Times New Roman" w:hAnsi="Arial" w:cs="Arial"/>
          <w:b/>
          <w:bCs/>
          <w:i/>
          <w:iCs/>
          <w:sz w:val="22"/>
          <w:szCs w:val="22"/>
          <w:lang w:val="es-ES_tradnl"/>
        </w:rPr>
        <w:lastRenderedPageBreak/>
        <w:t>ACUERDO:</w:t>
      </w:r>
    </w:p>
    <w:p w14:paraId="44779FF0" w14:textId="77777777" w:rsidR="00C35E05" w:rsidRPr="00C35E05" w:rsidRDefault="00C35E05" w:rsidP="0011549B">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3C3F972D" w14:textId="73EDF3C5" w:rsidR="00C35E05" w:rsidRPr="00C35E05" w:rsidRDefault="00C35E05" w:rsidP="0011549B">
      <w:pPr>
        <w:widowControl w:val="0"/>
        <w:autoSpaceDE w:val="0"/>
        <w:autoSpaceDN w:val="0"/>
        <w:adjustRightInd w:val="0"/>
        <w:spacing w:line="276" w:lineRule="auto"/>
        <w:ind w:left="567" w:right="616"/>
        <w:jc w:val="both"/>
        <w:rPr>
          <w:rFonts w:ascii="Arial" w:eastAsia="Times New Roman" w:hAnsi="Arial" w:cs="Arial"/>
          <w:bCs/>
          <w:i/>
          <w:iCs/>
          <w:sz w:val="22"/>
          <w:szCs w:val="22"/>
        </w:rPr>
      </w:pPr>
      <w:bookmarkStart w:id="4" w:name="_Hlk142554312"/>
      <w:bookmarkStart w:id="5" w:name="_Hlk165359834"/>
      <w:bookmarkStart w:id="6" w:name="_Hlk134432676"/>
      <w:bookmarkStart w:id="7" w:name="_Hlk125975295"/>
      <w:r w:rsidRPr="00C35E05">
        <w:rPr>
          <w:rFonts w:ascii="Arial" w:eastAsia="Times New Roman" w:hAnsi="Arial" w:cs="Arial"/>
          <w:b/>
          <w:bCs/>
          <w:i/>
          <w:iCs/>
          <w:sz w:val="22"/>
          <w:szCs w:val="22"/>
          <w:lang w:val="es-ES_tradnl"/>
        </w:rPr>
        <w:t xml:space="preserve">PRIMERO: SE CONFIRMA </w:t>
      </w:r>
      <w:r w:rsidRPr="00C35E05">
        <w:rPr>
          <w:rFonts w:ascii="Arial" w:eastAsia="Times New Roman" w:hAnsi="Arial" w:cs="Arial"/>
          <w:bCs/>
          <w:i/>
          <w:iCs/>
          <w:sz w:val="22"/>
          <w:szCs w:val="22"/>
          <w:lang w:val="es-ES_tradnl"/>
        </w:rPr>
        <w:t xml:space="preserve">la declaratoria de clasificación de información confidencial, y se aprueban las versiones públicas relativas a 19 resoluciones derivadas de denuncias recibidas por el probable incumplimiento de publicación de información, realizadas en el trimestre OCTUBRE-DICIEMBRE del ejercicio 2024, que emite la </w:t>
      </w:r>
      <w:r w:rsidRPr="00C35E05">
        <w:rPr>
          <w:rFonts w:ascii="Arial" w:eastAsia="Times New Roman" w:hAnsi="Arial" w:cs="Arial"/>
          <w:bCs/>
          <w:i/>
          <w:iCs/>
          <w:sz w:val="22"/>
          <w:szCs w:val="22"/>
        </w:rPr>
        <w:t>Dirección de Asuntos Jurídicos</w:t>
      </w:r>
      <w:r w:rsidRPr="00C35E05">
        <w:rPr>
          <w:rFonts w:ascii="Arial" w:eastAsia="Times New Roman" w:hAnsi="Arial" w:cs="Arial"/>
          <w:bCs/>
          <w:i/>
          <w:iCs/>
          <w:sz w:val="22"/>
          <w:szCs w:val="22"/>
          <w:lang w:val="es-ES_tradnl"/>
        </w:rPr>
        <w:t xml:space="preserve">, </w:t>
      </w:r>
      <w:r w:rsidRPr="00C35E05">
        <w:rPr>
          <w:rFonts w:ascii="Arial" w:eastAsia="Times New Roman" w:hAnsi="Arial" w:cs="Arial"/>
          <w:bCs/>
          <w:i/>
          <w:iCs/>
          <w:sz w:val="22"/>
          <w:szCs w:val="22"/>
        </w:rPr>
        <w:t>respecto a la publicación de la obligación de transparencia señalada en el artículo 74, fracción III, inciso a) de la Ley General de Transparencia y Acceso a la Información Pública.</w:t>
      </w:r>
      <w:bookmarkEnd w:id="4"/>
      <w:r w:rsidRPr="00C35E05">
        <w:rPr>
          <w:rFonts w:ascii="Arial" w:eastAsia="Times New Roman" w:hAnsi="Arial" w:cs="Arial"/>
          <w:bCs/>
          <w:i/>
          <w:iCs/>
          <w:sz w:val="22"/>
          <w:szCs w:val="22"/>
        </w:rPr>
        <w:t xml:space="preserve"> - - - - - </w:t>
      </w:r>
    </w:p>
    <w:p w14:paraId="6E975CC8" w14:textId="216DBDBC" w:rsidR="00C35E05" w:rsidRPr="00C35E05" w:rsidRDefault="00C35E05" w:rsidP="0011549B">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C35E05">
        <w:rPr>
          <w:rFonts w:ascii="Arial" w:eastAsia="Times New Roman" w:hAnsi="Arial" w:cs="Arial"/>
          <w:b/>
          <w:bCs/>
          <w:i/>
          <w:iCs/>
          <w:sz w:val="22"/>
          <w:szCs w:val="22"/>
          <w:lang w:val="es-ES_tradnl"/>
        </w:rPr>
        <w:t>SEGUNDO:</w:t>
      </w:r>
      <w:r w:rsidRPr="00C35E05">
        <w:rPr>
          <w:rFonts w:ascii="Arial" w:eastAsia="Times New Roman" w:hAnsi="Arial" w:cs="Arial"/>
          <w:bCs/>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Dirección de Asuntos Jurídicos del Órgano Garante, las determinaciones dictadas por este Órgano Colegiado para los efectos correspondientes. - - - - - - - - - - - - - </w:t>
      </w:r>
      <w:r w:rsidRPr="00C35E05">
        <w:rPr>
          <w:rFonts w:ascii="Arial" w:eastAsia="Times New Roman" w:hAnsi="Arial" w:cs="Arial"/>
          <w:bCs/>
          <w:i/>
          <w:iCs/>
          <w:sz w:val="22"/>
          <w:szCs w:val="22"/>
        </w:rPr>
        <w:t xml:space="preserve">- - - - - - - - </w:t>
      </w:r>
      <w:r w:rsidRPr="00C35E05">
        <w:rPr>
          <w:rFonts w:ascii="Arial" w:eastAsia="Times New Roman" w:hAnsi="Arial" w:cs="Arial"/>
          <w:bCs/>
          <w:i/>
          <w:iCs/>
          <w:sz w:val="22"/>
          <w:szCs w:val="22"/>
          <w:lang w:val="es-ES_tradnl"/>
        </w:rPr>
        <w:t xml:space="preserve">- - - - - - - - - - - - - </w:t>
      </w:r>
      <w:r w:rsidRPr="00C35E05">
        <w:rPr>
          <w:rFonts w:ascii="Arial" w:eastAsia="Times New Roman" w:hAnsi="Arial" w:cs="Arial"/>
          <w:bCs/>
          <w:i/>
          <w:iCs/>
          <w:sz w:val="22"/>
          <w:szCs w:val="22"/>
        </w:rPr>
        <w:t>- - - - - - - -</w:t>
      </w:r>
      <w:r>
        <w:rPr>
          <w:rFonts w:ascii="Arial" w:eastAsia="Times New Roman" w:hAnsi="Arial" w:cs="Arial"/>
          <w:bCs/>
          <w:i/>
          <w:iCs/>
          <w:sz w:val="22"/>
          <w:szCs w:val="22"/>
        </w:rPr>
        <w:t xml:space="preserve"> - - </w:t>
      </w:r>
    </w:p>
    <w:p w14:paraId="3FCF50C7" w14:textId="0A14A2DA" w:rsidR="00C35E05" w:rsidRPr="00C35E05" w:rsidRDefault="00C35E05" w:rsidP="0011549B">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C35E05">
        <w:rPr>
          <w:rFonts w:ascii="Arial" w:eastAsia="Times New Roman" w:hAnsi="Arial" w:cs="Arial"/>
          <w:b/>
          <w:bCs/>
          <w:i/>
          <w:iCs/>
          <w:sz w:val="22"/>
          <w:szCs w:val="22"/>
          <w:lang w:val="es-ES_tradnl"/>
        </w:rPr>
        <w:t>TERCERO:</w:t>
      </w:r>
      <w:r w:rsidRPr="00C35E05">
        <w:rPr>
          <w:rFonts w:ascii="Arial" w:eastAsia="Times New Roman" w:hAnsi="Arial" w:cs="Arial"/>
          <w:bCs/>
          <w:i/>
          <w:iCs/>
          <w:sz w:val="22"/>
          <w:szCs w:val="22"/>
          <w:lang w:val="es-ES_tradnl"/>
        </w:rPr>
        <w:t xml:space="preserve"> Se instruye a la Secretaría Ejecutiva del Comité de Transparencia del </w:t>
      </w:r>
      <w:r w:rsidRPr="00C35E05">
        <w:rPr>
          <w:rFonts w:ascii="Arial" w:eastAsia="Times New Roman" w:hAnsi="Arial" w:cs="Arial"/>
          <w:bCs/>
          <w:i/>
          <w:iCs/>
          <w:sz w:val="22"/>
          <w:szCs w:val="22"/>
        </w:rPr>
        <w:t>Órgano Garante de Acceso a la Información Pública, Transparencia, Protección de Datos Personales y Buen Gobierno</w:t>
      </w:r>
      <w:r w:rsidRPr="00C35E05">
        <w:rPr>
          <w:rFonts w:ascii="Arial" w:eastAsia="Times New Roman" w:hAnsi="Arial" w:cs="Arial"/>
          <w:bCs/>
          <w:i/>
          <w:iCs/>
          <w:sz w:val="22"/>
          <w:szCs w:val="22"/>
          <w:lang w:val="es-ES_tradnl"/>
        </w:rPr>
        <w:t xml:space="preserve">, para que el presente acuerdo se publique y actualice de acuerdo con la fracción XXXIX del artículo 70 de la Ley General de Transparencia y Acceso a la Información Pública General en los sistemas electrónicos correspondientes. - - - - - - - - - - - - - - - - - </w:t>
      </w:r>
      <w:bookmarkEnd w:id="5"/>
    </w:p>
    <w:bookmarkEnd w:id="6"/>
    <w:bookmarkEnd w:id="7"/>
    <w:p w14:paraId="11080EDD" w14:textId="77D30E46" w:rsidR="00C35E05" w:rsidRPr="00C35E05" w:rsidRDefault="00C35E05" w:rsidP="0011549B">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C35E05">
        <w:rPr>
          <w:rFonts w:ascii="Arial" w:eastAsia="Times New Roman" w:hAnsi="Arial" w:cs="Arial"/>
          <w:bCs/>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Tercera Sesión Extraordinaria 2025 del Comité de Transparencia, celebrada el veintiuno de febrero del dos mil veinticinco para los efectos a que haya lugar. </w:t>
      </w:r>
      <w:r w:rsidRPr="00C35E05">
        <w:rPr>
          <w:rFonts w:ascii="Arial" w:eastAsia="Times New Roman" w:hAnsi="Arial" w:cs="Arial"/>
          <w:b/>
          <w:bCs/>
          <w:i/>
          <w:iCs/>
          <w:sz w:val="22"/>
          <w:szCs w:val="22"/>
        </w:rPr>
        <w:t>CONSTE.</w:t>
      </w:r>
      <w:r w:rsidRPr="00C35E05">
        <w:rPr>
          <w:rFonts w:ascii="Arial" w:eastAsia="Times New Roman" w:hAnsi="Arial" w:cs="Arial"/>
          <w:bCs/>
          <w:i/>
          <w:iCs/>
          <w:sz w:val="22"/>
          <w:szCs w:val="22"/>
        </w:rPr>
        <w:t xml:space="preserve"> - - - - - - - - - - - </w:t>
      </w:r>
      <w:r w:rsidRPr="00C35E05">
        <w:rPr>
          <w:rFonts w:ascii="Arial" w:eastAsia="Times New Roman" w:hAnsi="Arial" w:cs="Arial"/>
          <w:bCs/>
          <w:i/>
          <w:iCs/>
          <w:sz w:val="22"/>
          <w:szCs w:val="22"/>
          <w:lang w:val="es-ES_tradnl"/>
        </w:rPr>
        <w:t xml:space="preserve">- - - - - - - - - - - - - </w:t>
      </w:r>
      <w:r w:rsidRPr="00C35E05">
        <w:rPr>
          <w:rFonts w:ascii="Arial" w:eastAsia="Times New Roman" w:hAnsi="Arial" w:cs="Arial"/>
          <w:bCs/>
          <w:i/>
          <w:iCs/>
          <w:sz w:val="22"/>
          <w:szCs w:val="22"/>
        </w:rPr>
        <w:t xml:space="preserve">- - - - - - - - </w:t>
      </w:r>
      <w:r w:rsidRPr="00C35E05">
        <w:rPr>
          <w:rFonts w:ascii="Arial" w:eastAsia="Times New Roman" w:hAnsi="Arial" w:cs="Arial"/>
          <w:bCs/>
          <w:i/>
          <w:iCs/>
          <w:sz w:val="22"/>
          <w:szCs w:val="22"/>
          <w:lang w:val="es-ES_tradnl"/>
        </w:rPr>
        <w:t xml:space="preserve">- - - - - - - - - - - - - </w:t>
      </w:r>
      <w:r w:rsidRPr="00C35E05">
        <w:rPr>
          <w:rFonts w:ascii="Arial" w:eastAsia="Times New Roman" w:hAnsi="Arial" w:cs="Arial"/>
          <w:bCs/>
          <w:i/>
          <w:iCs/>
          <w:sz w:val="22"/>
          <w:szCs w:val="22"/>
        </w:rPr>
        <w:t xml:space="preserve">- - - - - </w:t>
      </w:r>
      <w:r w:rsidRPr="004A6DA3">
        <w:rPr>
          <w:rFonts w:ascii="Arial" w:eastAsia="Times New Roman" w:hAnsi="Arial" w:cs="Arial"/>
          <w:i/>
          <w:iCs/>
          <w:sz w:val="22"/>
          <w:szCs w:val="22"/>
          <w:lang w:val="es-ES_tradnl"/>
        </w:rPr>
        <w:t xml:space="preserve"> </w:t>
      </w:r>
    </w:p>
    <w:p w14:paraId="7D2EFDC9" w14:textId="77777777" w:rsidR="00C35E05" w:rsidRDefault="00C35E05" w:rsidP="0011549B">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64649B69" w14:textId="751F6962" w:rsidR="00C35E05" w:rsidRPr="00C35E05" w:rsidRDefault="00C35E05" w:rsidP="0011549B">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692B7B">
        <w:rPr>
          <w:rFonts w:ascii="Arial" w:hAnsi="Arial" w:cs="Arial"/>
          <w:bCs/>
        </w:rPr>
        <w:t>1</w:t>
      </w:r>
      <w:r w:rsidRPr="004A6DA3">
        <w:rPr>
          <w:rFonts w:ascii="Arial" w:hAnsi="Arial" w:cs="Arial"/>
          <w:bCs/>
        </w:rPr>
        <w:t>). - - - - - - - - - - - - </w:t>
      </w:r>
      <w:r>
        <w:rPr>
          <w:rFonts w:ascii="Arial" w:hAnsi="Arial" w:cs="Arial"/>
          <w:bCs/>
        </w:rPr>
        <w:t xml:space="preserve">- </w:t>
      </w:r>
    </w:p>
    <w:p w14:paraId="1F300B9E" w14:textId="3C853984" w:rsidR="00EE48F8" w:rsidRPr="00F24DCC" w:rsidRDefault="00C35E05" w:rsidP="0011549B">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r>
        <w:rPr>
          <w:rFonts w:ascii="Arial" w:hAnsi="Arial" w:cs="Arial"/>
          <w:b/>
        </w:rPr>
        <w:t>6</w:t>
      </w:r>
      <w:r w:rsidR="00F24DCC" w:rsidRPr="00F24DCC">
        <w:rPr>
          <w:rFonts w:ascii="Arial" w:hAnsi="Arial" w:cs="Arial"/>
          <w:b/>
        </w:rPr>
        <w:t>.</w:t>
      </w:r>
      <w:r w:rsidR="00F24DCC">
        <w:rPr>
          <w:rFonts w:ascii="Arial" w:hAnsi="Arial" w:cs="Arial"/>
          <w:b/>
        </w:rPr>
        <w:t xml:space="preserve"> L</w:t>
      </w:r>
      <w:r w:rsidR="00EE48F8" w:rsidRPr="00F24DCC">
        <w:rPr>
          <w:rFonts w:ascii="Arial" w:hAnsi="Arial" w:cs="Arial"/>
          <w:b/>
        </w:rPr>
        <w:t xml:space="preserve">ECTURA Y APROBACIÓN DEL ACTA DE LA </w:t>
      </w:r>
      <w:r w:rsidR="00895DC4">
        <w:rPr>
          <w:rFonts w:ascii="Arial" w:hAnsi="Arial" w:cs="Arial"/>
          <w:b/>
        </w:rPr>
        <w:t>TERCERA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2"/>
      <w:r w:rsidR="00EE48F8" w:rsidRPr="00F24DCC">
        <w:rPr>
          <w:rFonts w:ascii="Arial" w:hAnsi="Arial" w:cs="Arial"/>
          <w:b/>
        </w:rPr>
        <w:t xml:space="preserve">. - - </w:t>
      </w:r>
      <w:r w:rsidR="00EE48F8" w:rsidRPr="00F24DCC">
        <w:rPr>
          <w:rFonts w:ascii="Arial" w:hAnsi="Arial" w:cs="Arial"/>
        </w:rPr>
        <w:t xml:space="preserve">A continuación, el </w:t>
      </w:r>
      <w:proofErr w:type="gramStart"/>
      <w:r w:rsidR="00EE48F8" w:rsidRPr="00F24DCC">
        <w:rPr>
          <w:rFonts w:ascii="Arial" w:hAnsi="Arial" w:cs="Arial"/>
        </w:rPr>
        <w:t>Presidente</w:t>
      </w:r>
      <w:proofErr w:type="gramEnd"/>
      <w:r w:rsidR="00EE48F8" w:rsidRPr="00F24DCC">
        <w:rPr>
          <w:rFonts w:ascii="Arial" w:hAnsi="Arial" w:cs="Arial"/>
        </w:rPr>
        <w:t xml:space="preserve"> del Comité de Transparencia, instruyó al Secretario Ejecutivo para que procediera al desahogo del punto número </w:t>
      </w:r>
      <w:r>
        <w:rPr>
          <w:rFonts w:ascii="Arial" w:hAnsi="Arial" w:cs="Arial"/>
        </w:rPr>
        <w:t>6</w:t>
      </w:r>
      <w:r w:rsidR="00EE48F8" w:rsidRPr="00F24DCC">
        <w:rPr>
          <w:rFonts w:ascii="Arial" w:hAnsi="Arial" w:cs="Arial"/>
        </w:rPr>
        <w:t xml:space="preserve"> (</w:t>
      </w:r>
      <w:r>
        <w:rPr>
          <w:rFonts w:ascii="Arial" w:hAnsi="Arial" w:cs="Arial"/>
        </w:rPr>
        <w:t>seis</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sidR="00895DC4">
        <w:rPr>
          <w:rFonts w:ascii="Arial" w:hAnsi="Arial" w:cs="Arial"/>
        </w:rPr>
        <w:t>Tercera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w:t>
      </w:r>
      <w:proofErr w:type="gramStart"/>
      <w:r w:rsidR="00EE48F8" w:rsidRPr="00F24DCC">
        <w:rPr>
          <w:rFonts w:ascii="Arial" w:hAnsi="Arial" w:cs="Arial"/>
        </w:rPr>
        <w:t>Presidente</w:t>
      </w:r>
      <w:proofErr w:type="gramEnd"/>
      <w:r w:rsidR="00EE48F8" w:rsidRPr="00F24DCC">
        <w:rPr>
          <w:rFonts w:ascii="Arial" w:hAnsi="Arial" w:cs="Arial"/>
        </w:rPr>
        <w:t xml:space="preserve"> solicitó al Secretario Ejecutivo, dar cuenta de este punto. - - - - - - - - - </w:t>
      </w:r>
      <w:r>
        <w:rPr>
          <w:rFonts w:ascii="Arial" w:hAnsi="Arial" w:cs="Arial"/>
        </w:rPr>
        <w:t xml:space="preserve">- - - - - - - - - - </w:t>
      </w:r>
    </w:p>
    <w:p w14:paraId="113A5E14" w14:textId="220C2CFB" w:rsidR="00EE48F8" w:rsidRPr="0014194C" w:rsidRDefault="00EE48F8" w:rsidP="0011549B">
      <w:pPr>
        <w:spacing w:line="360" w:lineRule="auto"/>
        <w:jc w:val="both"/>
        <w:rPr>
          <w:rFonts w:ascii="Arial" w:hAnsi="Arial" w:cs="Arial"/>
        </w:rPr>
      </w:pPr>
      <w:r w:rsidRPr="0014194C">
        <w:rPr>
          <w:rFonts w:ascii="Arial" w:hAnsi="Arial" w:cs="Arial"/>
        </w:rPr>
        <w:t xml:space="preserve">Acto seguido, el </w:t>
      </w:r>
      <w:proofErr w:type="gramStart"/>
      <w:r w:rsidRPr="0014194C">
        <w:rPr>
          <w:rFonts w:ascii="Arial" w:hAnsi="Arial" w:cs="Arial"/>
        </w:rPr>
        <w:t>Secretario Ejecutivo</w:t>
      </w:r>
      <w:proofErr w:type="gramEnd"/>
      <w:r w:rsidRPr="0014194C">
        <w:rPr>
          <w:rFonts w:ascii="Arial" w:hAnsi="Arial" w:cs="Arial"/>
        </w:rPr>
        <w:t xml:space="preserve"> procedió a dar lectura del acta de la </w:t>
      </w:r>
      <w:r w:rsidR="007A1C25">
        <w:rPr>
          <w:rFonts w:ascii="Arial" w:hAnsi="Arial" w:cs="Arial"/>
        </w:rPr>
        <w:t>Tercera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41BE30AE" w14:textId="5A13F806" w:rsidR="002A2D1A" w:rsidRPr="002A2D1A" w:rsidRDefault="006D1F80" w:rsidP="0011549B">
      <w:pPr>
        <w:spacing w:line="360" w:lineRule="auto"/>
        <w:jc w:val="both"/>
        <w:rPr>
          <w:rFonts w:ascii="Arial" w:hAnsi="Arial" w:cs="Arial"/>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EE48F8">
        <w:rPr>
          <w:rFonts w:ascii="Arial" w:eastAsia="Times New Roman" w:hAnsi="Arial" w:cs="Arial"/>
          <w:bCs/>
          <w:lang w:val="es-ES_tradnl"/>
        </w:rPr>
        <w:t>SE APRUEB</w:t>
      </w:r>
      <w:r>
        <w:rPr>
          <w:rFonts w:ascii="Arial" w:eastAsia="Times New Roman" w:hAnsi="Arial" w:cs="Arial"/>
          <w:bCs/>
          <w:lang w:val="es-ES_tradnl"/>
        </w:rPr>
        <w:t>A</w:t>
      </w:r>
      <w:r w:rsidR="00692B7B">
        <w:rPr>
          <w:rFonts w:ascii="Arial" w:eastAsia="Times New Roman" w:hAnsi="Arial" w:cs="Arial"/>
          <w:bCs/>
          <w:lang w:val="es-ES_tradnl"/>
        </w:rPr>
        <w:t xml:space="preserve"> LA VALIDACIÓN</w:t>
      </w:r>
      <w:r>
        <w:rPr>
          <w:rFonts w:ascii="Arial" w:eastAsia="Times New Roman" w:hAnsi="Arial" w:cs="Arial"/>
          <w:bCs/>
          <w:lang w:val="es-ES_tradnl"/>
        </w:rPr>
        <w:t xml:space="preserve"> </w:t>
      </w:r>
      <w:r w:rsidR="00692B7B">
        <w:rPr>
          <w:rFonts w:ascii="Arial" w:eastAsia="Times New Roman" w:hAnsi="Arial" w:cs="Arial"/>
          <w:bCs/>
          <w:lang w:val="es-ES_tradnl"/>
        </w:rPr>
        <w:t>D</w:t>
      </w:r>
      <w:r w:rsidR="00F24DCC">
        <w:rPr>
          <w:rFonts w:ascii="Arial" w:hAnsi="Arial" w:cs="Arial"/>
        </w:rPr>
        <w:t xml:space="preserve">EL </w:t>
      </w:r>
      <w:r w:rsidR="007A1C25">
        <w:rPr>
          <w:rFonts w:ascii="Arial" w:hAnsi="Arial" w:cs="Arial"/>
        </w:rPr>
        <w:t>CUADRO GENERAL DE CLASIFICACIÓN ARCHIVÍSTICA DEL OGAIPO PARA EL EJERCICIO 2025</w:t>
      </w:r>
      <w:r>
        <w:rPr>
          <w:rFonts w:ascii="Arial" w:eastAsia="Times New Roman" w:hAnsi="Arial" w:cs="Arial"/>
          <w:bCs/>
          <w:lang w:val="es-ES_tradnl"/>
        </w:rPr>
        <w:t>.</w:t>
      </w:r>
      <w:r w:rsidR="00EE48F8">
        <w:rPr>
          <w:rFonts w:ascii="Arial" w:eastAsia="Times New Roman" w:hAnsi="Arial" w:cs="Arial"/>
          <w:bCs/>
        </w:rPr>
        <w:t xml:space="preserve"> - - -</w:t>
      </w:r>
      <w:r w:rsidR="002A2D1A">
        <w:rPr>
          <w:rFonts w:ascii="Arial" w:eastAsia="Times New Roman" w:hAnsi="Arial" w:cs="Arial"/>
          <w:bCs/>
        </w:rPr>
        <w:t xml:space="preserve"> </w:t>
      </w:r>
      <w:r w:rsidR="002A2D1A" w:rsidRPr="0014194C">
        <w:rPr>
          <w:rFonts w:ascii="Arial" w:hAnsi="Arial" w:cs="Arial"/>
        </w:rPr>
        <w:t>-</w:t>
      </w:r>
      <w:r w:rsidR="0011549B">
        <w:rPr>
          <w:rFonts w:ascii="Arial" w:hAnsi="Arial" w:cs="Arial"/>
        </w:rPr>
        <w:t xml:space="preserve"> </w:t>
      </w:r>
      <w:r w:rsidR="002A2D1A">
        <w:rPr>
          <w:rFonts w:ascii="Arial" w:hAnsi="Arial" w:cs="Arial"/>
        </w:rPr>
        <w:t xml:space="preserve"> </w:t>
      </w:r>
    </w:p>
    <w:p w14:paraId="7D9EF7F4" w14:textId="20FDB024" w:rsidR="0011549B" w:rsidRDefault="00F24DCC" w:rsidP="0011549B">
      <w:pPr>
        <w:spacing w:line="360" w:lineRule="auto"/>
        <w:jc w:val="both"/>
        <w:rPr>
          <w:rFonts w:ascii="Arial" w:eastAsia="Times New Roman" w:hAnsi="Arial" w:cs="Arial"/>
          <w:b/>
        </w:rPr>
      </w:pPr>
      <w:r>
        <w:rPr>
          <w:rFonts w:ascii="Arial" w:eastAsia="Times New Roman" w:hAnsi="Arial" w:cs="Arial"/>
          <w:b/>
        </w:rPr>
        <w:lastRenderedPageBreak/>
        <w:t xml:space="preserve">SEGUNDO: </w:t>
      </w:r>
      <w:r w:rsidR="0011549B" w:rsidRPr="002A2D1A">
        <w:rPr>
          <w:rFonts w:ascii="Arial" w:eastAsia="Times New Roman" w:hAnsi="Arial" w:cs="Arial"/>
          <w:bCs/>
        </w:rPr>
        <w:t xml:space="preserve">SE FACULTA AL C. MANUEL EDUARDO LUIS HERNÁNDEZ PARA QUE, EN SU CARÁCTER DE TITULAR DEL ÁREA COORDINADORA DE ARCHIVOS, SOMETA EL </w:t>
      </w:r>
      <w:r w:rsidR="0011549B">
        <w:rPr>
          <w:rFonts w:ascii="Arial" w:hAnsi="Arial" w:cs="Arial"/>
        </w:rPr>
        <w:t>CUADRO GENERAL DE CLASIFICACIÓN ARCHIVÍSTICA DEL OGAIPO PARA EL EJERCICIO 2025</w:t>
      </w:r>
      <w:r w:rsidR="0011549B">
        <w:rPr>
          <w:rFonts w:ascii="Arial" w:hAnsi="Arial" w:cs="Arial"/>
        </w:rPr>
        <w:t xml:space="preserve"> </w:t>
      </w:r>
      <w:r w:rsidR="0011549B" w:rsidRPr="002A2D1A">
        <w:rPr>
          <w:rFonts w:ascii="Arial" w:eastAsia="Times New Roman" w:hAnsi="Arial" w:cs="Arial"/>
          <w:bCs/>
        </w:rPr>
        <w:t>APROBADO POR ESTE ÓRGANO COLEGIADO, AL CONSEJO GENERAL DEL ÓRGANO GARANTE PARA SU APROBACIÓN, EN DEFINITIVA</w:t>
      </w:r>
      <w:r w:rsidR="0011549B">
        <w:rPr>
          <w:rFonts w:ascii="Arial" w:eastAsia="Times New Roman" w:hAnsi="Arial" w:cs="Arial"/>
          <w:bCs/>
        </w:rPr>
        <w:t>.</w:t>
      </w:r>
      <w:r w:rsidR="0011549B">
        <w:rPr>
          <w:rFonts w:ascii="Arial" w:eastAsia="Times New Roman" w:hAnsi="Arial" w:cs="Arial"/>
          <w:bCs/>
        </w:rPr>
        <w:t xml:space="preserve"> - - - - - - - - - - - - - - - - - - - - - - - - - - - - </w:t>
      </w:r>
    </w:p>
    <w:p w14:paraId="6F2AA071" w14:textId="60246510" w:rsidR="007A1C25" w:rsidRDefault="0011549B" w:rsidP="0011549B">
      <w:pPr>
        <w:spacing w:line="360" w:lineRule="auto"/>
        <w:jc w:val="both"/>
        <w:rPr>
          <w:rFonts w:ascii="Arial" w:hAnsi="Arial" w:cs="Arial"/>
        </w:rPr>
      </w:pPr>
      <w:r>
        <w:rPr>
          <w:rFonts w:ascii="Arial" w:eastAsia="Times New Roman" w:hAnsi="Arial" w:cs="Arial"/>
          <w:b/>
          <w:lang w:val="es-ES_tradnl"/>
        </w:rPr>
        <w:t xml:space="preserve">TERCERO: </w:t>
      </w:r>
      <w:r w:rsidR="007A1C25">
        <w:rPr>
          <w:rFonts w:ascii="Arial" w:eastAsia="Times New Roman" w:hAnsi="Arial" w:cs="Arial"/>
          <w:bCs/>
          <w:lang w:val="es-ES_tradnl"/>
        </w:rPr>
        <w:t xml:space="preserve">SE APRUEBA </w:t>
      </w:r>
      <w:r>
        <w:rPr>
          <w:rFonts w:ascii="Arial" w:eastAsia="Times New Roman" w:hAnsi="Arial" w:cs="Arial"/>
          <w:bCs/>
          <w:lang w:val="es-ES_tradnl"/>
        </w:rPr>
        <w:t>LA VALIDACIÓN D</w:t>
      </w:r>
      <w:r w:rsidR="007A1C25">
        <w:rPr>
          <w:rFonts w:ascii="Arial" w:hAnsi="Arial" w:cs="Arial"/>
        </w:rPr>
        <w:t>EL CATÁLOGO DE DISPOSICIÓN DOCUMENTAL DEL OGAIPO PARA EL EJERCICIO 2025</w:t>
      </w:r>
      <w:r w:rsidR="007A1C25">
        <w:rPr>
          <w:rFonts w:ascii="Arial" w:eastAsia="Times New Roman" w:hAnsi="Arial" w:cs="Arial"/>
          <w:bCs/>
          <w:lang w:val="es-ES_tradnl"/>
        </w:rPr>
        <w:t>.</w:t>
      </w:r>
      <w:r w:rsidR="007A1C25">
        <w:rPr>
          <w:rFonts w:ascii="Arial" w:eastAsia="Times New Roman" w:hAnsi="Arial" w:cs="Arial"/>
          <w:bCs/>
        </w:rPr>
        <w:t xml:space="preserve"> - - - </w:t>
      </w:r>
      <w:r w:rsidR="007A1C25" w:rsidRPr="0014194C">
        <w:rPr>
          <w:rFonts w:ascii="Arial" w:hAnsi="Arial" w:cs="Arial"/>
        </w:rPr>
        <w:t>- - - - - - - - - - - - - -</w:t>
      </w:r>
      <w:r w:rsidR="007A1C25">
        <w:rPr>
          <w:rFonts w:ascii="Arial" w:hAnsi="Arial" w:cs="Arial"/>
        </w:rPr>
        <w:t xml:space="preserve"> </w:t>
      </w:r>
    </w:p>
    <w:p w14:paraId="6F460D7F" w14:textId="7F3D45B5" w:rsidR="0011549B" w:rsidRPr="0011549B" w:rsidRDefault="0011549B" w:rsidP="0011549B">
      <w:pPr>
        <w:spacing w:line="360" w:lineRule="auto"/>
        <w:jc w:val="both"/>
        <w:rPr>
          <w:rFonts w:ascii="Arial" w:eastAsia="Times New Roman" w:hAnsi="Arial" w:cs="Arial"/>
          <w:b/>
        </w:rPr>
      </w:pPr>
      <w:r>
        <w:rPr>
          <w:rFonts w:ascii="Arial" w:eastAsia="Times New Roman" w:hAnsi="Arial" w:cs="Arial"/>
          <w:b/>
        </w:rPr>
        <w:t>CUARTO</w:t>
      </w:r>
      <w:r>
        <w:rPr>
          <w:rFonts w:ascii="Arial" w:eastAsia="Times New Roman" w:hAnsi="Arial" w:cs="Arial"/>
          <w:b/>
        </w:rPr>
        <w:t xml:space="preserve">: </w:t>
      </w:r>
      <w:r w:rsidRPr="002A2D1A">
        <w:rPr>
          <w:rFonts w:ascii="Arial" w:eastAsia="Times New Roman" w:hAnsi="Arial" w:cs="Arial"/>
          <w:bCs/>
        </w:rPr>
        <w:t xml:space="preserve">SE FACULTA AL C. MANUEL EDUARDO LUIS HERNÁNDEZ PARA QUE, EN SU CARÁCTER DE TITULAR DEL ÁREA COORDINADORA DE ARCHIVOS, SOMETA EL </w:t>
      </w:r>
      <w:r>
        <w:rPr>
          <w:rFonts w:ascii="Arial" w:hAnsi="Arial" w:cs="Arial"/>
        </w:rPr>
        <w:t>CATÁLOGO DE DISPOSICIÓN DOCUMENTAL DEL OGAIPO PARA EL EJERCICIO 2025</w:t>
      </w:r>
      <w:r>
        <w:rPr>
          <w:rFonts w:ascii="Arial" w:hAnsi="Arial" w:cs="Arial"/>
        </w:rPr>
        <w:t xml:space="preserve"> </w:t>
      </w:r>
      <w:r w:rsidRPr="002A2D1A">
        <w:rPr>
          <w:rFonts w:ascii="Arial" w:eastAsia="Times New Roman" w:hAnsi="Arial" w:cs="Arial"/>
          <w:bCs/>
        </w:rPr>
        <w:t>APROBADO POR ESTE ÓRGANO COLEGIADO, AL CONSEJO GENERAL DEL ÓRGANO GARANTE PARA SU APROBACIÓN, EN DEFINITIVA</w:t>
      </w:r>
      <w:r>
        <w:rPr>
          <w:rFonts w:ascii="Arial" w:eastAsia="Times New Roman" w:hAnsi="Arial" w:cs="Arial"/>
          <w:bCs/>
        </w:rPr>
        <w:t xml:space="preserve">. - - - - - - - - - - - - - - - - - - - - - - - - - - - - </w:t>
      </w:r>
      <w:r>
        <w:rPr>
          <w:rFonts w:ascii="Arial" w:eastAsia="Times New Roman" w:hAnsi="Arial" w:cs="Arial"/>
          <w:bCs/>
        </w:rPr>
        <w:t xml:space="preserve">- - - - - - - - </w:t>
      </w:r>
    </w:p>
    <w:p w14:paraId="7A7B83B7" w14:textId="50D8B1CE" w:rsidR="00EE48F8" w:rsidRDefault="0011549B" w:rsidP="0011549B">
      <w:pPr>
        <w:pStyle w:val="Sinespaciado"/>
        <w:spacing w:line="360" w:lineRule="auto"/>
        <w:jc w:val="both"/>
        <w:rPr>
          <w:rFonts w:ascii="Arial" w:hAnsi="Arial" w:cs="Arial"/>
          <w:lang w:val="es-ES_tradnl"/>
        </w:rPr>
      </w:pPr>
      <w:r>
        <w:rPr>
          <w:rFonts w:ascii="Arial" w:eastAsia="Times New Roman" w:hAnsi="Arial" w:cs="Arial"/>
          <w:b/>
        </w:rPr>
        <w:t>QUINTO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sidR="007A1C25">
        <w:rPr>
          <w:rFonts w:ascii="Arial" w:eastAsia="Times New Roman" w:hAnsi="Arial" w:cs="Arial"/>
          <w:bCs/>
        </w:rPr>
        <w:t>TERCERA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p>
    <w:p w14:paraId="67319D9F" w14:textId="726ABD4B" w:rsidR="00C35E05" w:rsidRPr="00C35E05" w:rsidRDefault="0011549B" w:rsidP="0011549B">
      <w:pPr>
        <w:pStyle w:val="Sinespaciado"/>
        <w:spacing w:line="360" w:lineRule="auto"/>
        <w:jc w:val="both"/>
        <w:rPr>
          <w:rFonts w:ascii="Arial" w:eastAsia="Times New Roman" w:hAnsi="Arial" w:cs="Arial"/>
        </w:rPr>
      </w:pPr>
      <w:r>
        <w:rPr>
          <w:rFonts w:ascii="Arial" w:hAnsi="Arial" w:cs="Arial"/>
          <w:b/>
          <w:bCs/>
          <w:lang w:val="es-ES_tradnl"/>
        </w:rPr>
        <w:t>SEXTO</w:t>
      </w:r>
      <w:r w:rsidR="00C35E05">
        <w:rPr>
          <w:rFonts w:ascii="Arial" w:hAnsi="Arial" w:cs="Arial"/>
          <w:b/>
          <w:bCs/>
          <w:lang w:val="es-ES_tradnl"/>
        </w:rPr>
        <w:t xml:space="preserve">: </w:t>
      </w:r>
      <w:r w:rsidR="00C35E05">
        <w:rPr>
          <w:rFonts w:ascii="Arial" w:hAnsi="Arial" w:cs="Arial"/>
          <w:lang w:val="es-ES_tradnl"/>
        </w:rPr>
        <w:t xml:space="preserve">SE APRUEBA EL </w:t>
      </w:r>
      <w:r w:rsidR="00C35E05" w:rsidRPr="00C35E05">
        <w:rPr>
          <w:rFonts w:ascii="Arial" w:hAnsi="Arial" w:cs="Arial"/>
          <w:b/>
          <w:bCs/>
        </w:rPr>
        <w:t>ACUERDO/OGAIPO/CT/003/2025</w:t>
      </w:r>
      <w:r w:rsidR="00C35E05" w:rsidRPr="00C35E05">
        <w:rPr>
          <w:rFonts w:ascii="Arial" w:hAnsi="Arial" w:cs="Arial"/>
        </w:rPr>
        <w:t>, POR EL CUAL EL COMITÉ DE TRANSPARENCIA DE ESTE ÓRGANO GARANTE, CONFIRMA LA DECLARATORIA DE CLASIFICACIÓN DE INFORMACIÓN CONFIDENCIAL, Y APRUEBA LAS VERSIONES PÚBLICAS QUE EMITE LA DIRECCIÓN DE ASUNTOS JURÍDICOS, RESPECTO A LA PUBLICACIÓN DE LA OBLIGACIÓN DE TRANSPARENCIA SEÑALADA EN EL ARTÍCULO 74 FRACCIÓN III INCISO A) DE LA LEY GENERAL DE TRANSPARENCIA Y ACCESO A LA INFORMACIÓN PÚBLICA</w:t>
      </w:r>
      <w:r w:rsidR="00C35E05">
        <w:rPr>
          <w:rFonts w:ascii="Arial" w:hAnsi="Arial" w:cs="Arial"/>
        </w:rPr>
        <w:t xml:space="preserve">. - - - - - - - - - - - - - - - - - - - - - - - - - - - - - - - - - - - - - - - - - - - - - - - - - - - - - </w:t>
      </w:r>
    </w:p>
    <w:p w14:paraId="6F78F1B3" w14:textId="1AED3106" w:rsidR="00EE48F8" w:rsidRPr="00F24DCC" w:rsidRDefault="00C35E05" w:rsidP="0011549B">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7</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sidR="007A1C25">
        <w:rPr>
          <w:rFonts w:ascii="Arial" w:hAnsi="Arial" w:cs="Arial"/>
          <w:b/>
          <w:bCs/>
        </w:rPr>
        <w:t xml:space="preserve">- </w:t>
      </w:r>
    </w:p>
    <w:p w14:paraId="7C213E76" w14:textId="133DBB6B" w:rsidR="00EE48F8" w:rsidRPr="001C28D9" w:rsidRDefault="00EE48F8" w:rsidP="0011549B">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C35E05">
        <w:rPr>
          <w:rFonts w:ascii="Arial" w:hAnsi="Arial" w:cs="Arial"/>
        </w:rPr>
        <w:t>7</w:t>
      </w:r>
      <w:r w:rsidRPr="0014194C">
        <w:rPr>
          <w:rFonts w:ascii="Arial" w:hAnsi="Arial" w:cs="Arial"/>
        </w:rPr>
        <w:t xml:space="preserve"> (</w:t>
      </w:r>
      <w:r w:rsidR="00C35E05">
        <w:rPr>
          <w:rFonts w:ascii="Arial" w:hAnsi="Arial" w:cs="Arial"/>
        </w:rPr>
        <w:t>siete</w:t>
      </w:r>
      <w:r w:rsidRPr="0014194C">
        <w:rPr>
          <w:rFonts w:ascii="Arial" w:hAnsi="Arial" w:cs="Arial"/>
        </w:rPr>
        <w:t xml:space="preserve">) del orden del día, </w:t>
      </w:r>
      <w:r>
        <w:rPr>
          <w:rFonts w:ascii="Arial" w:hAnsi="Arial" w:cs="Arial"/>
        </w:rPr>
        <w:t xml:space="preserve">relativo a la clausura de la sesión, siendo las </w:t>
      </w:r>
      <w:r w:rsidR="00DF1AFD">
        <w:rPr>
          <w:rFonts w:ascii="Arial" w:hAnsi="Arial" w:cs="Arial"/>
        </w:rPr>
        <w:t>dieciséis</w:t>
      </w:r>
      <w:r>
        <w:rPr>
          <w:rFonts w:ascii="Arial" w:hAnsi="Arial" w:cs="Arial"/>
        </w:rPr>
        <w:t xml:space="preserve"> horas con </w:t>
      </w:r>
      <w:r w:rsidR="00DF1AFD">
        <w:rPr>
          <w:rFonts w:ascii="Arial" w:hAnsi="Arial" w:cs="Arial"/>
        </w:rPr>
        <w:t xml:space="preserve">cincuenta </w:t>
      </w:r>
      <w:r w:rsidR="007A1C25">
        <w:rPr>
          <w:rFonts w:ascii="Arial" w:hAnsi="Arial" w:cs="Arial"/>
        </w:rPr>
        <w:t xml:space="preserve">y </w:t>
      </w:r>
      <w:r w:rsidR="00DF1AFD">
        <w:rPr>
          <w:rFonts w:ascii="Arial" w:hAnsi="Arial" w:cs="Arial"/>
        </w:rPr>
        <w:t xml:space="preserve">siete </w:t>
      </w:r>
      <w:r>
        <w:rPr>
          <w:rFonts w:ascii="Arial" w:hAnsi="Arial" w:cs="Arial"/>
        </w:rPr>
        <w:t xml:space="preserve">minutos del día de su inicio, el C. </w:t>
      </w:r>
      <w:r w:rsidR="007A1C25">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7A1C25">
        <w:rPr>
          <w:rFonts w:ascii="Arial" w:hAnsi="Arial" w:cs="Arial"/>
        </w:rPr>
        <w:t>Tercera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54ACB73C" w:rsidR="001C28D9" w:rsidRPr="0014194C" w:rsidRDefault="00EE48F8" w:rsidP="0011549B">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w:t>
      </w:r>
      <w:r w:rsidR="003F549B" w:rsidRPr="003F549B">
        <w:rPr>
          <w:rFonts w:ascii="Arial" w:hAnsi="Arial" w:cs="Arial"/>
        </w:rPr>
        <w:lastRenderedPageBreak/>
        <w:t xml:space="preserve">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7A1C25">
        <w:rPr>
          <w:rFonts w:ascii="Arial" w:eastAsia="Calibri" w:hAnsi="Arial" w:cs="Arial"/>
        </w:rPr>
        <w:t>Tercera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8" w:name="_Hlk188364010"/>
      <w:r w:rsidRPr="0014194C">
        <w:rPr>
          <w:rFonts w:ascii="Arial" w:eastAsia="Calibri" w:hAnsi="Arial" w:cs="Arial"/>
        </w:rPr>
        <w:t xml:space="preserve">del Comité de Transparencia, celebrada el </w:t>
      </w:r>
      <w:r w:rsidR="007A1C25">
        <w:rPr>
          <w:rFonts w:ascii="Arial" w:eastAsia="Calibri" w:hAnsi="Arial" w:cs="Arial"/>
        </w:rPr>
        <w:t>veintiuno</w:t>
      </w:r>
      <w:r w:rsidR="00F24DCC">
        <w:rPr>
          <w:rFonts w:ascii="Arial" w:eastAsia="Calibri" w:hAnsi="Arial" w:cs="Arial"/>
        </w:rPr>
        <w:t xml:space="preserve"> </w:t>
      </w:r>
      <w:r w:rsidRPr="0014194C">
        <w:rPr>
          <w:rFonts w:ascii="Arial" w:eastAsia="Calibri" w:hAnsi="Arial" w:cs="Arial"/>
        </w:rPr>
        <w:t xml:space="preserve">de </w:t>
      </w:r>
      <w:r w:rsidR="007A1C25">
        <w:rPr>
          <w:rFonts w:ascii="Arial" w:eastAsia="Calibri" w:hAnsi="Arial" w:cs="Arial"/>
        </w:rPr>
        <w:t xml:space="preserve">febrero </w:t>
      </w:r>
      <w:r w:rsidRPr="0014194C">
        <w:rPr>
          <w:rFonts w:ascii="Arial" w:eastAsia="Calibri" w:hAnsi="Arial" w:cs="Arial"/>
        </w:rPr>
        <w:t>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8"/>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r w:rsidR="001C28D9">
        <w:rPr>
          <w:rFonts w:ascii="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03ECCB67" w:rsidR="00EE48F8" w:rsidRDefault="00EE48F8" w:rsidP="0011549B">
            <w:pPr>
              <w:widowControl w:val="0"/>
              <w:autoSpaceDE w:val="0"/>
              <w:autoSpaceDN w:val="0"/>
              <w:adjustRightInd w:val="0"/>
              <w:rPr>
                <w:rFonts w:ascii="Arial" w:hAnsi="Arial" w:cs="Arial"/>
                <w:b/>
                <w:bCs/>
                <w:sz w:val="24"/>
                <w:szCs w:val="24"/>
              </w:rPr>
            </w:pPr>
          </w:p>
          <w:p w14:paraId="2E43EA49" w14:textId="7E7FD160" w:rsidR="0011549B" w:rsidRDefault="0011549B" w:rsidP="0011549B">
            <w:pPr>
              <w:widowControl w:val="0"/>
              <w:autoSpaceDE w:val="0"/>
              <w:autoSpaceDN w:val="0"/>
              <w:adjustRightInd w:val="0"/>
              <w:rPr>
                <w:rFonts w:ascii="Arial" w:hAnsi="Arial" w:cs="Arial"/>
                <w:b/>
                <w:bCs/>
                <w:sz w:val="24"/>
                <w:szCs w:val="24"/>
              </w:rPr>
            </w:pPr>
          </w:p>
          <w:p w14:paraId="08904E6F" w14:textId="231DA3DC" w:rsidR="0011549B" w:rsidRDefault="0011549B" w:rsidP="0011549B">
            <w:pPr>
              <w:widowControl w:val="0"/>
              <w:autoSpaceDE w:val="0"/>
              <w:autoSpaceDN w:val="0"/>
              <w:adjustRightInd w:val="0"/>
              <w:rPr>
                <w:rFonts w:ascii="Arial" w:hAnsi="Arial" w:cs="Arial"/>
                <w:b/>
                <w:bCs/>
                <w:sz w:val="24"/>
                <w:szCs w:val="24"/>
              </w:rPr>
            </w:pPr>
          </w:p>
          <w:p w14:paraId="4323F6DA" w14:textId="55C1F16B" w:rsidR="0011549B" w:rsidRDefault="0011549B" w:rsidP="0011549B">
            <w:pPr>
              <w:widowControl w:val="0"/>
              <w:autoSpaceDE w:val="0"/>
              <w:autoSpaceDN w:val="0"/>
              <w:adjustRightInd w:val="0"/>
              <w:rPr>
                <w:rFonts w:ascii="Arial" w:hAnsi="Arial" w:cs="Arial"/>
                <w:b/>
                <w:bCs/>
                <w:sz w:val="24"/>
                <w:szCs w:val="24"/>
              </w:rPr>
            </w:pPr>
          </w:p>
          <w:p w14:paraId="0C57891D" w14:textId="3C4C07BC" w:rsidR="0011549B" w:rsidRDefault="0011549B" w:rsidP="0011549B">
            <w:pPr>
              <w:widowControl w:val="0"/>
              <w:autoSpaceDE w:val="0"/>
              <w:autoSpaceDN w:val="0"/>
              <w:adjustRightInd w:val="0"/>
              <w:rPr>
                <w:rFonts w:ascii="Arial" w:hAnsi="Arial" w:cs="Arial"/>
                <w:b/>
                <w:bCs/>
                <w:sz w:val="24"/>
                <w:szCs w:val="24"/>
              </w:rPr>
            </w:pPr>
          </w:p>
          <w:p w14:paraId="4BD198EE" w14:textId="77777777" w:rsidR="0011549B" w:rsidRDefault="0011549B" w:rsidP="0011549B">
            <w:pPr>
              <w:widowControl w:val="0"/>
              <w:autoSpaceDE w:val="0"/>
              <w:autoSpaceDN w:val="0"/>
              <w:adjustRightInd w:val="0"/>
              <w:rPr>
                <w:rFonts w:ascii="Arial" w:hAnsi="Arial" w:cs="Arial"/>
                <w:b/>
                <w:bCs/>
                <w:sz w:val="24"/>
                <w:szCs w:val="24"/>
              </w:rPr>
            </w:pPr>
          </w:p>
          <w:p w14:paraId="3237EF79" w14:textId="26EABD0A" w:rsidR="006D1F80" w:rsidRDefault="006D1F80" w:rsidP="0011549B">
            <w:pPr>
              <w:widowControl w:val="0"/>
              <w:autoSpaceDE w:val="0"/>
              <w:autoSpaceDN w:val="0"/>
              <w:adjustRightInd w:val="0"/>
              <w:rPr>
                <w:rFonts w:ascii="Arial" w:hAnsi="Arial" w:cs="Arial"/>
                <w:b/>
                <w:bCs/>
                <w:sz w:val="24"/>
                <w:szCs w:val="24"/>
              </w:rPr>
            </w:pPr>
          </w:p>
          <w:p w14:paraId="6D818328" w14:textId="77777777" w:rsidR="006D1F80" w:rsidRPr="009B5CA2" w:rsidRDefault="006D1F80" w:rsidP="0011549B">
            <w:pPr>
              <w:widowControl w:val="0"/>
              <w:autoSpaceDE w:val="0"/>
              <w:autoSpaceDN w:val="0"/>
              <w:adjustRightInd w:val="0"/>
              <w:rPr>
                <w:rFonts w:ascii="Arial" w:hAnsi="Arial" w:cs="Arial"/>
                <w:b/>
                <w:bCs/>
                <w:sz w:val="24"/>
                <w:szCs w:val="24"/>
              </w:rPr>
            </w:pPr>
          </w:p>
          <w:p w14:paraId="39DCE8E1" w14:textId="77777777" w:rsidR="00EE48F8" w:rsidRPr="009B5CA2" w:rsidRDefault="00EE48F8" w:rsidP="0011549B">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11549B">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49ABA14B" w:rsidR="00EE48F8" w:rsidRDefault="00EE48F8" w:rsidP="0011549B">
            <w:pPr>
              <w:widowControl w:val="0"/>
              <w:autoSpaceDE w:val="0"/>
              <w:autoSpaceDN w:val="0"/>
              <w:adjustRightInd w:val="0"/>
              <w:rPr>
                <w:rFonts w:ascii="Arial" w:hAnsi="Arial" w:cs="Arial"/>
                <w:b/>
                <w:bCs/>
                <w:sz w:val="24"/>
                <w:szCs w:val="24"/>
              </w:rPr>
            </w:pPr>
          </w:p>
          <w:p w14:paraId="6867E051" w14:textId="77777777" w:rsidR="007A1C25" w:rsidRDefault="007A1C25" w:rsidP="0011549B">
            <w:pPr>
              <w:widowControl w:val="0"/>
              <w:autoSpaceDE w:val="0"/>
              <w:autoSpaceDN w:val="0"/>
              <w:adjustRightInd w:val="0"/>
              <w:rPr>
                <w:rFonts w:ascii="Arial" w:hAnsi="Arial" w:cs="Arial"/>
                <w:b/>
                <w:bCs/>
                <w:sz w:val="24"/>
                <w:szCs w:val="24"/>
              </w:rPr>
            </w:pPr>
          </w:p>
          <w:p w14:paraId="5B495CD3" w14:textId="15F27CEB" w:rsidR="006D1F80" w:rsidRPr="009B5CA2" w:rsidRDefault="006D1F80" w:rsidP="0011549B">
            <w:pPr>
              <w:widowControl w:val="0"/>
              <w:autoSpaceDE w:val="0"/>
              <w:autoSpaceDN w:val="0"/>
              <w:adjustRightInd w:val="0"/>
              <w:rPr>
                <w:rFonts w:ascii="Arial" w:hAnsi="Arial" w:cs="Arial"/>
                <w:b/>
                <w:bCs/>
                <w:sz w:val="24"/>
                <w:szCs w:val="24"/>
              </w:rPr>
            </w:pPr>
          </w:p>
        </w:tc>
        <w:tc>
          <w:tcPr>
            <w:tcW w:w="4013" w:type="dxa"/>
          </w:tcPr>
          <w:p w14:paraId="1AD399D3" w14:textId="1533DEF3" w:rsidR="00EE48F8" w:rsidRDefault="00EE48F8" w:rsidP="0011549B">
            <w:pPr>
              <w:widowControl w:val="0"/>
              <w:autoSpaceDE w:val="0"/>
              <w:autoSpaceDN w:val="0"/>
              <w:adjustRightInd w:val="0"/>
              <w:rPr>
                <w:rFonts w:ascii="Arial" w:hAnsi="Arial" w:cs="Arial"/>
                <w:b/>
                <w:bCs/>
                <w:sz w:val="24"/>
                <w:szCs w:val="24"/>
              </w:rPr>
            </w:pPr>
          </w:p>
          <w:p w14:paraId="01FCD9B6" w14:textId="5C38CEE4" w:rsidR="0011549B" w:rsidRDefault="0011549B" w:rsidP="0011549B">
            <w:pPr>
              <w:widowControl w:val="0"/>
              <w:autoSpaceDE w:val="0"/>
              <w:autoSpaceDN w:val="0"/>
              <w:adjustRightInd w:val="0"/>
              <w:rPr>
                <w:rFonts w:ascii="Arial" w:hAnsi="Arial" w:cs="Arial"/>
                <w:b/>
                <w:bCs/>
                <w:sz w:val="24"/>
                <w:szCs w:val="24"/>
              </w:rPr>
            </w:pPr>
          </w:p>
          <w:p w14:paraId="0A65EE61" w14:textId="0376B8CA" w:rsidR="0011549B" w:rsidRDefault="0011549B" w:rsidP="0011549B">
            <w:pPr>
              <w:widowControl w:val="0"/>
              <w:autoSpaceDE w:val="0"/>
              <w:autoSpaceDN w:val="0"/>
              <w:adjustRightInd w:val="0"/>
              <w:rPr>
                <w:rFonts w:ascii="Arial" w:hAnsi="Arial" w:cs="Arial"/>
                <w:b/>
                <w:bCs/>
                <w:sz w:val="24"/>
                <w:szCs w:val="24"/>
              </w:rPr>
            </w:pPr>
          </w:p>
          <w:p w14:paraId="7C9BBDAC" w14:textId="77777777" w:rsidR="0011549B" w:rsidRDefault="0011549B" w:rsidP="0011549B">
            <w:pPr>
              <w:widowControl w:val="0"/>
              <w:autoSpaceDE w:val="0"/>
              <w:autoSpaceDN w:val="0"/>
              <w:adjustRightInd w:val="0"/>
              <w:rPr>
                <w:rFonts w:ascii="Arial" w:hAnsi="Arial" w:cs="Arial"/>
                <w:b/>
                <w:bCs/>
                <w:sz w:val="24"/>
                <w:szCs w:val="24"/>
              </w:rPr>
            </w:pPr>
          </w:p>
          <w:p w14:paraId="7E2D7D20" w14:textId="77777777" w:rsidR="006D1F80" w:rsidRDefault="006D1F80" w:rsidP="0011549B">
            <w:pPr>
              <w:widowControl w:val="0"/>
              <w:autoSpaceDE w:val="0"/>
              <w:autoSpaceDN w:val="0"/>
              <w:adjustRightInd w:val="0"/>
              <w:rPr>
                <w:rFonts w:ascii="Arial" w:hAnsi="Arial" w:cs="Arial"/>
                <w:b/>
                <w:bCs/>
                <w:sz w:val="24"/>
                <w:szCs w:val="24"/>
              </w:rPr>
            </w:pPr>
          </w:p>
          <w:p w14:paraId="0C235224" w14:textId="0E04E5AF" w:rsidR="007A1C25" w:rsidRDefault="007A1C25" w:rsidP="0011549B">
            <w:pPr>
              <w:widowControl w:val="0"/>
              <w:autoSpaceDE w:val="0"/>
              <w:autoSpaceDN w:val="0"/>
              <w:adjustRightInd w:val="0"/>
              <w:rPr>
                <w:rFonts w:ascii="Arial" w:hAnsi="Arial" w:cs="Arial"/>
                <w:b/>
                <w:bCs/>
                <w:sz w:val="24"/>
                <w:szCs w:val="24"/>
              </w:rPr>
            </w:pPr>
          </w:p>
          <w:p w14:paraId="6CEC3221" w14:textId="77777777" w:rsidR="0011549B" w:rsidRDefault="0011549B" w:rsidP="0011549B">
            <w:pPr>
              <w:widowControl w:val="0"/>
              <w:autoSpaceDE w:val="0"/>
              <w:autoSpaceDN w:val="0"/>
              <w:adjustRightInd w:val="0"/>
              <w:rPr>
                <w:rFonts w:ascii="Arial" w:hAnsi="Arial" w:cs="Arial"/>
                <w:b/>
                <w:bCs/>
                <w:sz w:val="24"/>
                <w:szCs w:val="24"/>
              </w:rPr>
            </w:pPr>
          </w:p>
          <w:p w14:paraId="1C8157EC" w14:textId="18764435" w:rsidR="007A1C25" w:rsidRPr="009B5CA2" w:rsidRDefault="007A1C25" w:rsidP="0011549B">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11549B">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11549B">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77777777" w:rsidR="00EE48F8" w:rsidRPr="009B5CA2" w:rsidRDefault="00EE48F8" w:rsidP="0011549B">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MAURICIO SALINAS </w:t>
            </w:r>
            <w:proofErr w:type="spellStart"/>
            <w:r w:rsidRPr="009B5CA2">
              <w:rPr>
                <w:rFonts w:ascii="Arial" w:hAnsi="Arial" w:cs="Arial"/>
                <w:bCs/>
                <w:sz w:val="24"/>
                <w:szCs w:val="24"/>
              </w:rPr>
              <w:t>SALINAS</w:t>
            </w:r>
            <w:proofErr w:type="spellEnd"/>
          </w:p>
          <w:p w14:paraId="56DEC22D" w14:textId="77777777" w:rsidR="00EE48F8" w:rsidRPr="009B5CA2" w:rsidRDefault="00EE48F8" w:rsidP="0011549B">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7DC87AB3" w:rsidR="00EE48F8" w:rsidRDefault="00EE48F8" w:rsidP="0011549B">
            <w:pPr>
              <w:widowControl w:val="0"/>
              <w:autoSpaceDE w:val="0"/>
              <w:autoSpaceDN w:val="0"/>
              <w:adjustRightInd w:val="0"/>
              <w:rPr>
                <w:rFonts w:ascii="Arial" w:hAnsi="Arial" w:cs="Arial"/>
                <w:b/>
                <w:bCs/>
                <w:sz w:val="24"/>
                <w:szCs w:val="24"/>
              </w:rPr>
            </w:pPr>
          </w:p>
          <w:p w14:paraId="0F1811C0" w14:textId="296DBBCF" w:rsidR="0011549B" w:rsidRDefault="0011549B" w:rsidP="0011549B">
            <w:pPr>
              <w:widowControl w:val="0"/>
              <w:autoSpaceDE w:val="0"/>
              <w:autoSpaceDN w:val="0"/>
              <w:adjustRightInd w:val="0"/>
              <w:rPr>
                <w:rFonts w:ascii="Arial" w:hAnsi="Arial" w:cs="Arial"/>
                <w:b/>
                <w:bCs/>
                <w:sz w:val="24"/>
                <w:szCs w:val="24"/>
              </w:rPr>
            </w:pPr>
          </w:p>
          <w:p w14:paraId="71CAAB7E" w14:textId="072202ED" w:rsidR="0011549B" w:rsidRDefault="0011549B" w:rsidP="0011549B">
            <w:pPr>
              <w:widowControl w:val="0"/>
              <w:autoSpaceDE w:val="0"/>
              <w:autoSpaceDN w:val="0"/>
              <w:adjustRightInd w:val="0"/>
              <w:rPr>
                <w:rFonts w:ascii="Arial" w:hAnsi="Arial" w:cs="Arial"/>
                <w:b/>
                <w:bCs/>
                <w:sz w:val="24"/>
                <w:szCs w:val="24"/>
              </w:rPr>
            </w:pPr>
          </w:p>
          <w:p w14:paraId="3ED70534" w14:textId="77777777" w:rsidR="0011549B" w:rsidRDefault="0011549B" w:rsidP="0011549B">
            <w:pPr>
              <w:widowControl w:val="0"/>
              <w:autoSpaceDE w:val="0"/>
              <w:autoSpaceDN w:val="0"/>
              <w:adjustRightInd w:val="0"/>
              <w:rPr>
                <w:rFonts w:ascii="Arial" w:hAnsi="Arial" w:cs="Arial"/>
                <w:b/>
                <w:bCs/>
                <w:sz w:val="24"/>
                <w:szCs w:val="24"/>
              </w:rPr>
            </w:pPr>
          </w:p>
          <w:p w14:paraId="6C7F9259" w14:textId="21DE8C33" w:rsidR="006D1F80" w:rsidRDefault="006D1F80" w:rsidP="0011549B">
            <w:pPr>
              <w:widowControl w:val="0"/>
              <w:autoSpaceDE w:val="0"/>
              <w:autoSpaceDN w:val="0"/>
              <w:adjustRightInd w:val="0"/>
              <w:rPr>
                <w:rFonts w:ascii="Arial" w:hAnsi="Arial" w:cs="Arial"/>
                <w:b/>
                <w:bCs/>
                <w:sz w:val="24"/>
                <w:szCs w:val="24"/>
              </w:rPr>
            </w:pPr>
          </w:p>
          <w:p w14:paraId="71B54981" w14:textId="7BBF1245" w:rsidR="00C35E05" w:rsidRDefault="00C35E05" w:rsidP="0011549B">
            <w:pPr>
              <w:widowControl w:val="0"/>
              <w:autoSpaceDE w:val="0"/>
              <w:autoSpaceDN w:val="0"/>
              <w:adjustRightInd w:val="0"/>
              <w:rPr>
                <w:rFonts w:ascii="Arial" w:hAnsi="Arial" w:cs="Arial"/>
                <w:b/>
                <w:bCs/>
                <w:sz w:val="24"/>
                <w:szCs w:val="24"/>
              </w:rPr>
            </w:pPr>
          </w:p>
          <w:p w14:paraId="6C2CCEC2" w14:textId="77777777" w:rsidR="0011549B" w:rsidRDefault="0011549B" w:rsidP="0011549B">
            <w:pPr>
              <w:widowControl w:val="0"/>
              <w:autoSpaceDE w:val="0"/>
              <w:autoSpaceDN w:val="0"/>
              <w:adjustRightInd w:val="0"/>
              <w:rPr>
                <w:rFonts w:ascii="Arial" w:hAnsi="Arial" w:cs="Arial"/>
                <w:b/>
                <w:bCs/>
                <w:sz w:val="24"/>
                <w:szCs w:val="24"/>
              </w:rPr>
            </w:pPr>
          </w:p>
          <w:p w14:paraId="5BC53265" w14:textId="77777777" w:rsidR="006D1F80" w:rsidRPr="009B5CA2" w:rsidRDefault="006D1F80" w:rsidP="0011549B">
            <w:pPr>
              <w:widowControl w:val="0"/>
              <w:autoSpaceDE w:val="0"/>
              <w:autoSpaceDN w:val="0"/>
              <w:adjustRightInd w:val="0"/>
              <w:rPr>
                <w:rFonts w:ascii="Arial" w:hAnsi="Arial" w:cs="Arial"/>
                <w:b/>
                <w:bCs/>
                <w:sz w:val="24"/>
                <w:szCs w:val="24"/>
              </w:rPr>
            </w:pPr>
          </w:p>
          <w:p w14:paraId="1BDE1DB8" w14:textId="77777777" w:rsidR="00EE48F8" w:rsidRPr="009B5CA2" w:rsidRDefault="00EE48F8" w:rsidP="0011549B">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11549B">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0C369B94" w14:textId="59EF8431" w:rsidR="00EE48F8" w:rsidRDefault="00EE48F8" w:rsidP="0011549B">
            <w:pPr>
              <w:widowControl w:val="0"/>
              <w:autoSpaceDE w:val="0"/>
              <w:autoSpaceDN w:val="0"/>
              <w:adjustRightInd w:val="0"/>
              <w:rPr>
                <w:rFonts w:ascii="Arial" w:hAnsi="Arial" w:cs="Arial"/>
                <w:b/>
                <w:bCs/>
              </w:rPr>
            </w:pPr>
          </w:p>
          <w:p w14:paraId="54AF1FA5" w14:textId="5D5DE098" w:rsidR="0011549B" w:rsidRDefault="0011549B" w:rsidP="0011549B">
            <w:pPr>
              <w:widowControl w:val="0"/>
              <w:autoSpaceDE w:val="0"/>
              <w:autoSpaceDN w:val="0"/>
              <w:adjustRightInd w:val="0"/>
              <w:rPr>
                <w:rFonts w:ascii="Arial" w:hAnsi="Arial" w:cs="Arial"/>
                <w:b/>
                <w:bCs/>
              </w:rPr>
            </w:pPr>
          </w:p>
          <w:p w14:paraId="757E1762" w14:textId="01540796" w:rsidR="0011549B" w:rsidRDefault="0011549B" w:rsidP="0011549B">
            <w:pPr>
              <w:widowControl w:val="0"/>
              <w:autoSpaceDE w:val="0"/>
              <w:autoSpaceDN w:val="0"/>
              <w:adjustRightInd w:val="0"/>
              <w:rPr>
                <w:rFonts w:ascii="Arial" w:hAnsi="Arial" w:cs="Arial"/>
                <w:b/>
                <w:bCs/>
              </w:rPr>
            </w:pPr>
          </w:p>
          <w:p w14:paraId="0FB3B812" w14:textId="7CA95551" w:rsidR="0011549B" w:rsidRDefault="0011549B" w:rsidP="0011549B">
            <w:pPr>
              <w:widowControl w:val="0"/>
              <w:autoSpaceDE w:val="0"/>
              <w:autoSpaceDN w:val="0"/>
              <w:adjustRightInd w:val="0"/>
              <w:rPr>
                <w:rFonts w:ascii="Arial" w:hAnsi="Arial" w:cs="Arial"/>
                <w:b/>
                <w:bCs/>
              </w:rPr>
            </w:pPr>
          </w:p>
          <w:p w14:paraId="073AF469" w14:textId="77777777" w:rsidR="0011549B" w:rsidRDefault="0011549B" w:rsidP="0011549B">
            <w:pPr>
              <w:widowControl w:val="0"/>
              <w:autoSpaceDE w:val="0"/>
              <w:autoSpaceDN w:val="0"/>
              <w:adjustRightInd w:val="0"/>
              <w:rPr>
                <w:rFonts w:ascii="Arial" w:hAnsi="Arial" w:cs="Arial"/>
                <w:b/>
                <w:bCs/>
              </w:rPr>
            </w:pPr>
          </w:p>
          <w:p w14:paraId="10016398" w14:textId="6595CD93" w:rsidR="006D1F80" w:rsidRDefault="006D1F80" w:rsidP="0011549B">
            <w:pPr>
              <w:widowControl w:val="0"/>
              <w:autoSpaceDE w:val="0"/>
              <w:autoSpaceDN w:val="0"/>
              <w:adjustRightInd w:val="0"/>
              <w:rPr>
                <w:rFonts w:ascii="Arial" w:hAnsi="Arial" w:cs="Arial"/>
                <w:b/>
                <w:bCs/>
              </w:rPr>
            </w:pPr>
          </w:p>
          <w:p w14:paraId="572ED55A" w14:textId="77777777" w:rsidR="00C35E05" w:rsidRDefault="00C35E05" w:rsidP="0011549B">
            <w:pPr>
              <w:widowControl w:val="0"/>
              <w:autoSpaceDE w:val="0"/>
              <w:autoSpaceDN w:val="0"/>
              <w:adjustRightInd w:val="0"/>
              <w:rPr>
                <w:rFonts w:ascii="Arial" w:hAnsi="Arial" w:cs="Arial"/>
                <w:b/>
                <w:bCs/>
                <w:sz w:val="24"/>
                <w:szCs w:val="24"/>
              </w:rPr>
            </w:pPr>
          </w:p>
          <w:p w14:paraId="72CCF5C8" w14:textId="77777777" w:rsidR="007A1C25" w:rsidRPr="009B5CA2" w:rsidRDefault="007A1C25" w:rsidP="0011549B">
            <w:pPr>
              <w:widowControl w:val="0"/>
              <w:autoSpaceDE w:val="0"/>
              <w:autoSpaceDN w:val="0"/>
              <w:adjustRightInd w:val="0"/>
              <w:rPr>
                <w:rFonts w:ascii="Arial" w:hAnsi="Arial" w:cs="Arial"/>
                <w:b/>
                <w:bCs/>
                <w:sz w:val="24"/>
                <w:szCs w:val="24"/>
              </w:rPr>
            </w:pPr>
          </w:p>
          <w:p w14:paraId="25FB2395" w14:textId="77777777" w:rsidR="00EE48F8" w:rsidRPr="009B5CA2" w:rsidRDefault="00EE48F8" w:rsidP="0011549B">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11549B">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5268074E" w14:textId="77777777" w:rsidR="00C35E05" w:rsidRPr="0011549B" w:rsidRDefault="00C35E05" w:rsidP="0011549B">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3ABBD1AF" w:rsidR="00C23A52" w:rsidRPr="0011549B" w:rsidRDefault="00EE48F8" w:rsidP="0011549B">
      <w:pPr>
        <w:widowControl w:val="0"/>
        <w:tabs>
          <w:tab w:val="left" w:pos="1933"/>
          <w:tab w:val="left" w:pos="5220"/>
        </w:tabs>
        <w:autoSpaceDE w:val="0"/>
        <w:autoSpaceDN w:val="0"/>
        <w:adjustRightInd w:val="0"/>
        <w:spacing w:line="360" w:lineRule="auto"/>
        <w:rPr>
          <w:rFonts w:ascii="Arial" w:hAnsi="Arial" w:cs="Arial"/>
          <w:sz w:val="16"/>
          <w:szCs w:val="16"/>
        </w:rPr>
      </w:pPr>
      <w:r w:rsidRPr="0011549B">
        <w:rPr>
          <w:rFonts w:ascii="Arial" w:hAnsi="Arial" w:cs="Arial"/>
          <w:sz w:val="16"/>
          <w:szCs w:val="16"/>
        </w:rPr>
        <w:t>MELH*</w:t>
      </w:r>
      <w:proofErr w:type="spellStart"/>
      <w:r w:rsidRPr="0011549B">
        <w:rPr>
          <w:rFonts w:ascii="Arial" w:hAnsi="Arial" w:cs="Arial"/>
          <w:sz w:val="16"/>
          <w:szCs w:val="16"/>
        </w:rPr>
        <w:t>rccd</w:t>
      </w:r>
      <w:proofErr w:type="spellEnd"/>
    </w:p>
    <w:sectPr w:rsidR="00C23A52" w:rsidRPr="0011549B"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09CA" w14:textId="77777777" w:rsidR="0072799E" w:rsidRDefault="0072799E" w:rsidP="00505074">
      <w:r>
        <w:separator/>
      </w:r>
    </w:p>
  </w:endnote>
  <w:endnote w:type="continuationSeparator" w:id="0">
    <w:p w14:paraId="600EBBC2" w14:textId="77777777" w:rsidR="0072799E" w:rsidRDefault="0072799E"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426E1004"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7A1C25">
      <w:rPr>
        <w:rFonts w:ascii="Cambria" w:hAnsi="Cambria"/>
        <w:i/>
        <w:sz w:val="18"/>
      </w:rPr>
      <w:t>Tercera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3C143E3D" w:rsidR="001C28D9" w:rsidRDefault="001C28D9" w:rsidP="001C28D9">
    <w:pPr>
      <w:tabs>
        <w:tab w:val="center" w:pos="4550"/>
        <w:tab w:val="left" w:pos="5818"/>
      </w:tabs>
      <w:ind w:right="260"/>
      <w:jc w:val="center"/>
      <w:rPr>
        <w:color w:val="8496B0" w:themeColor="text2" w:themeTint="99"/>
        <w:spacing w:val="60"/>
        <w:lang w:val="es-ES"/>
      </w:rPr>
    </w:pPr>
    <w:r>
      <w:rPr>
        <w:rFonts w:ascii="Cambria" w:hAnsi="Cambria"/>
        <w:i/>
        <w:sz w:val="18"/>
      </w:rPr>
      <w:t>2</w:t>
    </w:r>
    <w:r w:rsidR="007A1C25">
      <w:rPr>
        <w:rFonts w:ascii="Cambria" w:hAnsi="Cambria"/>
        <w:i/>
        <w:sz w:val="18"/>
      </w:rPr>
      <w:t>1</w:t>
    </w:r>
    <w:r>
      <w:rPr>
        <w:rFonts w:ascii="Cambria" w:hAnsi="Cambria"/>
        <w:i/>
        <w:sz w:val="18"/>
      </w:rPr>
      <w:t xml:space="preserve"> de </w:t>
    </w:r>
    <w:r w:rsidR="007A1C25">
      <w:rPr>
        <w:rFonts w:ascii="Cambria" w:hAnsi="Cambria"/>
        <w:i/>
        <w:sz w:val="18"/>
      </w:rPr>
      <w:t xml:space="preserve">febrero </w:t>
    </w:r>
    <w:r>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C4B0" w14:textId="77777777" w:rsidR="0072799E" w:rsidRDefault="0072799E" w:rsidP="00505074">
      <w:r>
        <w:separator/>
      </w:r>
    </w:p>
  </w:footnote>
  <w:footnote w:type="continuationSeparator" w:id="0">
    <w:p w14:paraId="1F4A3B16" w14:textId="77777777" w:rsidR="0072799E" w:rsidRDefault="0072799E"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C9352B"/>
    <w:multiLevelType w:val="hybridMultilevel"/>
    <w:tmpl w:val="9B849E7A"/>
    <w:lvl w:ilvl="0" w:tplc="DDBC1144">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C136A"/>
    <w:rsid w:val="000C5A40"/>
    <w:rsid w:val="000E0765"/>
    <w:rsid w:val="000E3A7F"/>
    <w:rsid w:val="0011549B"/>
    <w:rsid w:val="00123E0B"/>
    <w:rsid w:val="00150315"/>
    <w:rsid w:val="00191709"/>
    <w:rsid w:val="001C28D9"/>
    <w:rsid w:val="001C3A24"/>
    <w:rsid w:val="001C5977"/>
    <w:rsid w:val="001D30EE"/>
    <w:rsid w:val="001E713F"/>
    <w:rsid w:val="001F5F8B"/>
    <w:rsid w:val="002060F1"/>
    <w:rsid w:val="002079D9"/>
    <w:rsid w:val="002113D4"/>
    <w:rsid w:val="00212461"/>
    <w:rsid w:val="0023320E"/>
    <w:rsid w:val="002345C3"/>
    <w:rsid w:val="00237254"/>
    <w:rsid w:val="00272526"/>
    <w:rsid w:val="00297F95"/>
    <w:rsid w:val="002A2D1A"/>
    <w:rsid w:val="002C2BF8"/>
    <w:rsid w:val="002C54D1"/>
    <w:rsid w:val="002C7EF3"/>
    <w:rsid w:val="002D152B"/>
    <w:rsid w:val="00320B59"/>
    <w:rsid w:val="003514FA"/>
    <w:rsid w:val="0037163E"/>
    <w:rsid w:val="003A14AC"/>
    <w:rsid w:val="003D3B13"/>
    <w:rsid w:val="003F549B"/>
    <w:rsid w:val="003F7C21"/>
    <w:rsid w:val="00421C14"/>
    <w:rsid w:val="00453250"/>
    <w:rsid w:val="00461AF6"/>
    <w:rsid w:val="00496B6A"/>
    <w:rsid w:val="004A6DA3"/>
    <w:rsid w:val="004B719E"/>
    <w:rsid w:val="004D1E84"/>
    <w:rsid w:val="004F2AB0"/>
    <w:rsid w:val="00505074"/>
    <w:rsid w:val="005100FB"/>
    <w:rsid w:val="005F6794"/>
    <w:rsid w:val="0061401C"/>
    <w:rsid w:val="006632A1"/>
    <w:rsid w:val="006647D2"/>
    <w:rsid w:val="00692B7B"/>
    <w:rsid w:val="006C2295"/>
    <w:rsid w:val="006D1F80"/>
    <w:rsid w:val="00703E8D"/>
    <w:rsid w:val="00725F6A"/>
    <w:rsid w:val="0072799E"/>
    <w:rsid w:val="00731C9A"/>
    <w:rsid w:val="007A1C25"/>
    <w:rsid w:val="007B6BED"/>
    <w:rsid w:val="007D359A"/>
    <w:rsid w:val="007E6FBA"/>
    <w:rsid w:val="00801920"/>
    <w:rsid w:val="00887D51"/>
    <w:rsid w:val="00895DC4"/>
    <w:rsid w:val="008C0E0F"/>
    <w:rsid w:val="009100C6"/>
    <w:rsid w:val="00920943"/>
    <w:rsid w:val="009432EF"/>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35E05"/>
    <w:rsid w:val="00C713DB"/>
    <w:rsid w:val="00C766D2"/>
    <w:rsid w:val="00CB7517"/>
    <w:rsid w:val="00CB7833"/>
    <w:rsid w:val="00CC05E7"/>
    <w:rsid w:val="00CC6A7D"/>
    <w:rsid w:val="00CE10EB"/>
    <w:rsid w:val="00CF2E91"/>
    <w:rsid w:val="00D65BB4"/>
    <w:rsid w:val="00D96B13"/>
    <w:rsid w:val="00DB066F"/>
    <w:rsid w:val="00DC0B0F"/>
    <w:rsid w:val="00DC1402"/>
    <w:rsid w:val="00DC65C4"/>
    <w:rsid w:val="00DD237C"/>
    <w:rsid w:val="00DD4AAB"/>
    <w:rsid w:val="00DF1AFD"/>
    <w:rsid w:val="00DF7101"/>
    <w:rsid w:val="00E30D31"/>
    <w:rsid w:val="00E47620"/>
    <w:rsid w:val="00EC68B6"/>
    <w:rsid w:val="00EE48C4"/>
    <w:rsid w:val="00EE48F8"/>
    <w:rsid w:val="00F023FE"/>
    <w:rsid w:val="00F24DCC"/>
    <w:rsid w:val="00F36284"/>
    <w:rsid w:val="00F56F58"/>
    <w:rsid w:val="00F6330E"/>
    <w:rsid w:val="00F812B3"/>
    <w:rsid w:val="00F854FE"/>
    <w:rsid w:val="00FF1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07824392">
      <w:bodyDiv w:val="1"/>
      <w:marLeft w:val="0"/>
      <w:marRight w:val="0"/>
      <w:marTop w:val="0"/>
      <w:marBottom w:val="0"/>
      <w:divBdr>
        <w:top w:val="none" w:sz="0" w:space="0" w:color="auto"/>
        <w:left w:val="none" w:sz="0" w:space="0" w:color="auto"/>
        <w:bottom w:val="none" w:sz="0" w:space="0" w:color="auto"/>
        <w:right w:val="none" w:sz="0" w:space="0" w:color="auto"/>
      </w:divBdr>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68102812">
      <w:bodyDiv w:val="1"/>
      <w:marLeft w:val="0"/>
      <w:marRight w:val="0"/>
      <w:marTop w:val="0"/>
      <w:marBottom w:val="0"/>
      <w:divBdr>
        <w:top w:val="none" w:sz="0" w:space="0" w:color="auto"/>
        <w:left w:val="none" w:sz="0" w:space="0" w:color="auto"/>
        <w:bottom w:val="none" w:sz="0" w:space="0" w:color="auto"/>
        <w:right w:val="none" w:sz="0" w:space="0" w:color="auto"/>
      </w:divBdr>
    </w:div>
    <w:div w:id="1111896192">
      <w:bodyDiv w:val="1"/>
      <w:marLeft w:val="0"/>
      <w:marRight w:val="0"/>
      <w:marTop w:val="0"/>
      <w:marBottom w:val="0"/>
      <w:divBdr>
        <w:top w:val="none" w:sz="0" w:space="0" w:color="auto"/>
        <w:left w:val="none" w:sz="0" w:space="0" w:color="auto"/>
        <w:bottom w:val="none" w:sz="0" w:space="0" w:color="auto"/>
        <w:right w:val="none" w:sz="0" w:space="0" w:color="auto"/>
      </w:divBdr>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59910154">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540965">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64955749">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855529325">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3682</Words>
  <Characters>20251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6</cp:revision>
  <cp:lastPrinted>2025-10-29T05:16:00Z</cp:lastPrinted>
  <dcterms:created xsi:type="dcterms:W3CDTF">2025-02-25T22:00:00Z</dcterms:created>
  <dcterms:modified xsi:type="dcterms:W3CDTF">2025-10-29T05:21:00Z</dcterms:modified>
</cp:coreProperties>
</file>