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55754" w14:textId="02592209" w:rsidR="00036D2B" w:rsidRDefault="00036D2B" w:rsidP="00036D2B">
      <w:pPr>
        <w:spacing w:line="360" w:lineRule="auto"/>
        <w:jc w:val="both"/>
        <w:rPr>
          <w:rFonts w:ascii="Arial" w:hAnsi="Arial" w:cs="Arial"/>
          <w:b/>
          <w:sz w:val="22"/>
          <w:szCs w:val="22"/>
        </w:rPr>
      </w:pPr>
      <w:bookmarkStart w:id="0" w:name="_GoBack"/>
      <w:bookmarkEnd w:id="0"/>
      <w:r w:rsidRPr="00C5397E">
        <w:rPr>
          <w:rFonts w:ascii="Arial" w:hAnsi="Arial" w:cs="Arial"/>
          <w:b/>
          <w:sz w:val="22"/>
          <w:szCs w:val="22"/>
        </w:rPr>
        <w:t xml:space="preserve">ACTA DE LA </w:t>
      </w:r>
      <w:r w:rsidR="00802076">
        <w:rPr>
          <w:rFonts w:ascii="Arial" w:hAnsi="Arial" w:cs="Arial"/>
          <w:b/>
          <w:sz w:val="22"/>
          <w:szCs w:val="22"/>
        </w:rPr>
        <w:t>TERCERA</w:t>
      </w:r>
      <w:r w:rsidRPr="008743E7">
        <w:rPr>
          <w:rFonts w:ascii="Arial" w:hAnsi="Arial" w:cs="Arial"/>
          <w:b/>
          <w:sz w:val="22"/>
          <w:szCs w:val="22"/>
        </w:rPr>
        <w:t xml:space="preserve"> </w:t>
      </w:r>
      <w:r w:rsidRPr="00A008FF">
        <w:rPr>
          <w:rFonts w:ascii="Arial" w:hAnsi="Arial" w:cs="Arial"/>
          <w:b/>
          <w:sz w:val="22"/>
          <w:szCs w:val="22"/>
        </w:rPr>
        <w:t>SESIÓN ORDINARIA 202</w:t>
      </w:r>
      <w:r>
        <w:rPr>
          <w:rFonts w:ascii="Arial" w:hAnsi="Arial" w:cs="Arial"/>
          <w:b/>
          <w:sz w:val="22"/>
          <w:szCs w:val="22"/>
        </w:rPr>
        <w:t>3</w:t>
      </w:r>
      <w:r w:rsidR="00533EB6">
        <w:rPr>
          <w:rFonts w:ascii="Arial" w:hAnsi="Arial" w:cs="Arial"/>
          <w:b/>
          <w:sz w:val="22"/>
          <w:szCs w:val="22"/>
        </w:rPr>
        <w:t xml:space="preserve"> </w:t>
      </w:r>
      <w:r w:rsidRPr="00C5397E">
        <w:rPr>
          <w:rFonts w:ascii="Arial" w:hAnsi="Arial" w:cs="Arial"/>
          <w:b/>
          <w:sz w:val="22"/>
          <w:szCs w:val="22"/>
        </w:rPr>
        <w:t xml:space="preserve">DEL CONSEJO GENERAL DEL ÓRGANO GARANTE DE ACCESO A LA INFORMACIÓN PÚBLICA, TRANSPARENCIA, PROTECCIÓN DE DATOS PERSONALES Y BUEN GOBIERNO DEL ESTADO DE OAXACA.- - - - - - - - - - - - </w:t>
      </w:r>
      <w:r>
        <w:rPr>
          <w:rFonts w:ascii="Arial" w:hAnsi="Arial" w:cs="Arial"/>
          <w:b/>
          <w:sz w:val="22"/>
          <w:szCs w:val="22"/>
        </w:rPr>
        <w:t xml:space="preserve">- - - - - - - - - - - - - - - - - - - - - - - - - - - - - - - - - - - - - - - - - - - - - - - </w:t>
      </w:r>
    </w:p>
    <w:p w14:paraId="6B83F360" w14:textId="548C7D1B" w:rsidR="00036D2B" w:rsidRPr="00C5397E" w:rsidRDefault="00036D2B" w:rsidP="00036D2B">
      <w:pPr>
        <w:spacing w:line="360" w:lineRule="auto"/>
        <w:jc w:val="both"/>
        <w:rPr>
          <w:rFonts w:ascii="Arial" w:hAnsi="Arial" w:cs="Arial"/>
          <w:sz w:val="22"/>
          <w:szCs w:val="22"/>
        </w:rPr>
      </w:pPr>
      <w:r w:rsidRPr="00C5397E">
        <w:rPr>
          <w:rFonts w:ascii="Arial" w:hAnsi="Arial" w:cs="Arial"/>
          <w:sz w:val="22"/>
          <w:szCs w:val="22"/>
        </w:rPr>
        <w:t>Estando reunidas y reunidos</w:t>
      </w:r>
      <w:r>
        <w:rPr>
          <w:rFonts w:ascii="Arial" w:hAnsi="Arial" w:cs="Arial"/>
          <w:sz w:val="22"/>
          <w:szCs w:val="22"/>
        </w:rPr>
        <w:t xml:space="preserve"> </w:t>
      </w:r>
      <w:r w:rsidRPr="00C5397E">
        <w:rPr>
          <w:rFonts w:ascii="Arial" w:hAnsi="Arial" w:cs="Arial"/>
          <w:sz w:val="22"/>
          <w:szCs w:val="22"/>
        </w:rPr>
        <w:t>en la sala audiovisual del Órgano Garante de Acceso a la Información Pública, Transparencia, Protección de Datos Personales y Buen Gobierno</w:t>
      </w:r>
      <w:r>
        <w:rPr>
          <w:rFonts w:ascii="Arial" w:hAnsi="Arial" w:cs="Arial"/>
          <w:sz w:val="22"/>
          <w:szCs w:val="22"/>
        </w:rPr>
        <w:t xml:space="preserve"> del Estado de Oaxaca</w:t>
      </w:r>
      <w:r w:rsidRPr="00C5397E">
        <w:rPr>
          <w:rFonts w:ascii="Arial" w:hAnsi="Arial" w:cs="Arial"/>
          <w:sz w:val="22"/>
          <w:szCs w:val="22"/>
        </w:rPr>
        <w:t>, ubicado en la calle de Almendros número 122, Colonia Re</w:t>
      </w:r>
      <w:r>
        <w:rPr>
          <w:rFonts w:ascii="Arial" w:hAnsi="Arial" w:cs="Arial"/>
          <w:sz w:val="22"/>
          <w:szCs w:val="22"/>
        </w:rPr>
        <w:t xml:space="preserve">forma, Oaxaca de Juárez, Oaxaca, </w:t>
      </w:r>
      <w:r w:rsidRPr="00C5397E">
        <w:rPr>
          <w:rFonts w:ascii="Arial" w:hAnsi="Arial" w:cs="Arial"/>
          <w:sz w:val="22"/>
          <w:szCs w:val="22"/>
        </w:rPr>
        <w:t>las Ciudadanas y los Ciudadanos</w:t>
      </w:r>
      <w:r>
        <w:rPr>
          <w:rFonts w:ascii="Arial" w:hAnsi="Arial" w:cs="Arial"/>
          <w:sz w:val="22"/>
          <w:szCs w:val="22"/>
        </w:rPr>
        <w:t xml:space="preserve"> </w:t>
      </w:r>
      <w:r w:rsidR="003D3F9C" w:rsidRPr="00C5397E">
        <w:rPr>
          <w:rFonts w:ascii="Arial" w:hAnsi="Arial" w:cs="Arial"/>
          <w:sz w:val="22"/>
          <w:szCs w:val="22"/>
        </w:rPr>
        <w:t>Josué Solana Salmorán</w:t>
      </w:r>
      <w:r w:rsidRPr="00C5397E">
        <w:rPr>
          <w:rFonts w:ascii="Arial" w:hAnsi="Arial" w:cs="Arial"/>
          <w:sz w:val="22"/>
          <w:szCs w:val="22"/>
        </w:rPr>
        <w:t>, María Tanivet Ramos Reyes</w:t>
      </w:r>
      <w:r>
        <w:rPr>
          <w:rFonts w:ascii="Arial" w:hAnsi="Arial" w:cs="Arial"/>
          <w:sz w:val="22"/>
          <w:szCs w:val="22"/>
        </w:rPr>
        <w:t xml:space="preserve">, </w:t>
      </w:r>
      <w:r w:rsidRPr="00C5397E">
        <w:rPr>
          <w:rFonts w:ascii="Arial" w:hAnsi="Arial" w:cs="Arial"/>
          <w:sz w:val="22"/>
          <w:szCs w:val="22"/>
        </w:rPr>
        <w:t>Xóchitl Elizabeth Méndez Sánch</w:t>
      </w:r>
      <w:r>
        <w:rPr>
          <w:rFonts w:ascii="Arial" w:hAnsi="Arial" w:cs="Arial"/>
          <w:sz w:val="22"/>
          <w:szCs w:val="22"/>
        </w:rPr>
        <w:t xml:space="preserve">ez, Claudia Ivette Soto Pineda y </w:t>
      </w:r>
      <w:r w:rsidR="003D3F9C" w:rsidRPr="00C5397E">
        <w:rPr>
          <w:rFonts w:ascii="Arial" w:hAnsi="Arial" w:cs="Arial"/>
          <w:sz w:val="22"/>
          <w:szCs w:val="22"/>
        </w:rPr>
        <w:t>José Luis Echeverría</w:t>
      </w:r>
      <w:r w:rsidR="003D3F9C">
        <w:rPr>
          <w:rFonts w:ascii="Arial" w:hAnsi="Arial" w:cs="Arial"/>
          <w:sz w:val="22"/>
          <w:szCs w:val="22"/>
        </w:rPr>
        <w:t xml:space="preserve"> </w:t>
      </w:r>
      <w:r w:rsidR="003D3F9C" w:rsidRPr="00C5397E">
        <w:rPr>
          <w:rFonts w:ascii="Arial" w:hAnsi="Arial" w:cs="Arial"/>
          <w:sz w:val="22"/>
          <w:szCs w:val="22"/>
        </w:rPr>
        <w:t>Morales</w:t>
      </w:r>
      <w:r>
        <w:rPr>
          <w:rFonts w:ascii="Arial" w:hAnsi="Arial" w:cs="Arial"/>
          <w:sz w:val="22"/>
          <w:szCs w:val="22"/>
        </w:rPr>
        <w:t xml:space="preserve">, </w:t>
      </w:r>
      <w:r w:rsidRPr="002C7B3E">
        <w:rPr>
          <w:rFonts w:ascii="Arial" w:hAnsi="Arial" w:cs="Arial"/>
          <w:sz w:val="22"/>
          <w:szCs w:val="22"/>
        </w:rPr>
        <w:t xml:space="preserve">siendo las </w:t>
      </w:r>
      <w:r w:rsidRPr="002C7B3E">
        <w:rPr>
          <w:rFonts w:ascii="Arial" w:eastAsia="Calibri" w:hAnsi="Arial" w:cs="Arial"/>
          <w:sz w:val="22"/>
          <w:szCs w:val="22"/>
        </w:rPr>
        <w:t xml:space="preserve">doce horas con </w:t>
      </w:r>
      <w:r w:rsidR="002C7B3E">
        <w:rPr>
          <w:rFonts w:ascii="Arial" w:eastAsia="Times New Roman" w:hAnsi="Arial" w:cs="Arial"/>
          <w:sz w:val="22"/>
          <w:szCs w:val="22"/>
          <w:lang w:eastAsia="es-MX"/>
        </w:rPr>
        <w:t>siete</w:t>
      </w:r>
      <w:r w:rsidRPr="00B302D8">
        <w:rPr>
          <w:rFonts w:ascii="Arial" w:eastAsia="Times New Roman" w:hAnsi="Arial" w:cs="Arial"/>
          <w:sz w:val="22"/>
          <w:szCs w:val="22"/>
          <w:lang w:eastAsia="es-MX"/>
        </w:rPr>
        <w:t xml:space="preserve"> minutos </w:t>
      </w:r>
      <w:r w:rsidRPr="00B302D8">
        <w:rPr>
          <w:rFonts w:ascii="Arial" w:hAnsi="Arial" w:cs="Arial"/>
          <w:sz w:val="22"/>
          <w:szCs w:val="22"/>
        </w:rPr>
        <w:t>del día</w:t>
      </w:r>
      <w:r w:rsidRPr="008743E7">
        <w:rPr>
          <w:rFonts w:ascii="Arial" w:hAnsi="Arial" w:cs="Arial"/>
          <w:sz w:val="22"/>
          <w:szCs w:val="22"/>
        </w:rPr>
        <w:t xml:space="preserve"> </w:t>
      </w:r>
      <w:r w:rsidR="00802076">
        <w:rPr>
          <w:rFonts w:ascii="Arial" w:hAnsi="Arial" w:cs="Arial"/>
          <w:sz w:val="22"/>
          <w:szCs w:val="22"/>
        </w:rPr>
        <w:t>10</w:t>
      </w:r>
      <w:r w:rsidRPr="008743E7">
        <w:rPr>
          <w:rFonts w:ascii="Arial" w:hAnsi="Arial" w:cs="Arial"/>
          <w:sz w:val="22"/>
          <w:szCs w:val="22"/>
        </w:rPr>
        <w:t xml:space="preserve"> de </w:t>
      </w:r>
      <w:r w:rsidR="00802076">
        <w:rPr>
          <w:rFonts w:ascii="Arial" w:hAnsi="Arial" w:cs="Arial"/>
          <w:sz w:val="22"/>
          <w:szCs w:val="22"/>
        </w:rPr>
        <w:t>febrero</w:t>
      </w:r>
      <w:r w:rsidRPr="008743E7">
        <w:rPr>
          <w:rFonts w:ascii="Arial" w:hAnsi="Arial" w:cs="Arial"/>
          <w:sz w:val="22"/>
          <w:szCs w:val="22"/>
        </w:rPr>
        <w:t xml:space="preserve"> </w:t>
      </w:r>
      <w:r w:rsidRPr="008E178F">
        <w:rPr>
          <w:rFonts w:ascii="Arial" w:hAnsi="Arial" w:cs="Arial"/>
          <w:sz w:val="22"/>
          <w:szCs w:val="22"/>
        </w:rPr>
        <w:t>del año dos mil</w:t>
      </w:r>
      <w:r w:rsidRPr="00513B63">
        <w:rPr>
          <w:rFonts w:ascii="Arial" w:hAnsi="Arial" w:cs="Arial"/>
          <w:sz w:val="22"/>
          <w:szCs w:val="22"/>
        </w:rPr>
        <w:t xml:space="preserve"> veinti</w:t>
      </w:r>
      <w:r>
        <w:rPr>
          <w:rFonts w:ascii="Arial" w:hAnsi="Arial" w:cs="Arial"/>
          <w:sz w:val="22"/>
          <w:szCs w:val="22"/>
        </w:rPr>
        <w:t xml:space="preserve">trés, todas y todos </w:t>
      </w:r>
      <w:r w:rsidRPr="00C5397E">
        <w:rPr>
          <w:rFonts w:ascii="Arial" w:hAnsi="Arial" w:cs="Arial"/>
          <w:sz w:val="22"/>
          <w:szCs w:val="22"/>
        </w:rPr>
        <w:t xml:space="preserve">integrantes del Consejo General del Órgano Garante de Acceso a la Información Pública, Transparencia, Protección de Datos Personales y Buen Gobierno del Estado de Oaxaca, y el C. Luis Alberto Pavón Mercado, Secretario General de Acuerdos, con la finalidad de celebrar la </w:t>
      </w:r>
      <w:r w:rsidR="00802076">
        <w:rPr>
          <w:rFonts w:ascii="Arial" w:hAnsi="Arial" w:cs="Arial"/>
          <w:b/>
          <w:sz w:val="22"/>
          <w:szCs w:val="22"/>
        </w:rPr>
        <w:t>Tercera</w:t>
      </w:r>
      <w:r w:rsidRPr="00B302D8">
        <w:rPr>
          <w:rFonts w:ascii="Arial" w:hAnsi="Arial" w:cs="Arial"/>
          <w:b/>
          <w:sz w:val="22"/>
          <w:szCs w:val="22"/>
        </w:rPr>
        <w:t xml:space="preserve"> Sesión Ordinaria 2023</w:t>
      </w:r>
      <w:r w:rsidRPr="00C5397E">
        <w:rPr>
          <w:rFonts w:ascii="Arial" w:hAnsi="Arial" w:cs="Arial"/>
          <w:b/>
          <w:sz w:val="22"/>
          <w:szCs w:val="22"/>
        </w:rPr>
        <w:t xml:space="preserve"> </w:t>
      </w:r>
      <w:r w:rsidRPr="00C5397E">
        <w:rPr>
          <w:rFonts w:ascii="Arial" w:hAnsi="Arial" w:cs="Arial"/>
          <w:sz w:val="22"/>
          <w:szCs w:val="22"/>
        </w:rPr>
        <w:t xml:space="preserve">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Pr="00B302D8">
        <w:rPr>
          <w:rFonts w:ascii="Arial" w:hAnsi="Arial" w:cs="Arial"/>
          <w:b/>
          <w:sz w:val="22"/>
          <w:szCs w:val="22"/>
        </w:rPr>
        <w:t>OGAIPO/ST/</w:t>
      </w:r>
      <w:r w:rsidR="0055355D" w:rsidRPr="00B302D8">
        <w:rPr>
          <w:rFonts w:ascii="Arial" w:hAnsi="Arial" w:cs="Arial"/>
          <w:b/>
          <w:sz w:val="22"/>
          <w:szCs w:val="22"/>
        </w:rPr>
        <w:t>0</w:t>
      </w:r>
      <w:r w:rsidR="00802076">
        <w:rPr>
          <w:rFonts w:ascii="Arial" w:hAnsi="Arial" w:cs="Arial"/>
          <w:b/>
          <w:sz w:val="22"/>
          <w:szCs w:val="22"/>
        </w:rPr>
        <w:t>41</w:t>
      </w:r>
      <w:r w:rsidRPr="00B302D8">
        <w:rPr>
          <w:rFonts w:ascii="Arial" w:hAnsi="Arial" w:cs="Arial"/>
          <w:b/>
          <w:sz w:val="22"/>
          <w:szCs w:val="22"/>
        </w:rPr>
        <w:t>/2023</w:t>
      </w:r>
      <w:r w:rsidRPr="00B302D8">
        <w:rPr>
          <w:rFonts w:ascii="Arial" w:eastAsia="Arial Unicode MS" w:hAnsi="Arial" w:cs="Arial"/>
          <w:b/>
          <w:sz w:val="22"/>
          <w:szCs w:val="22"/>
        </w:rPr>
        <w:t>,</w:t>
      </w:r>
      <w:r w:rsidRPr="00B302D8">
        <w:rPr>
          <w:rFonts w:ascii="Arial" w:hAnsi="Arial" w:cs="Arial"/>
          <w:sz w:val="22"/>
          <w:szCs w:val="22"/>
        </w:rPr>
        <w:t xml:space="preserve"> de fecha </w:t>
      </w:r>
      <w:r w:rsidR="00802076">
        <w:rPr>
          <w:rFonts w:ascii="Arial" w:hAnsi="Arial" w:cs="Arial"/>
          <w:sz w:val="22"/>
          <w:szCs w:val="22"/>
        </w:rPr>
        <w:t>09 de febrero</w:t>
      </w:r>
      <w:r w:rsidR="002C7B3E">
        <w:rPr>
          <w:rFonts w:ascii="Arial" w:hAnsi="Arial" w:cs="Arial"/>
          <w:sz w:val="22"/>
          <w:szCs w:val="22"/>
        </w:rPr>
        <w:t xml:space="preserve"> </w:t>
      </w:r>
      <w:r w:rsidRPr="00B302D8">
        <w:rPr>
          <w:rFonts w:ascii="Arial" w:hAnsi="Arial" w:cs="Arial"/>
          <w:sz w:val="22"/>
          <w:szCs w:val="22"/>
        </w:rPr>
        <w:t>de dos mil veintitrés</w:t>
      </w:r>
      <w:r w:rsidRPr="00B05058">
        <w:rPr>
          <w:rFonts w:ascii="Arial" w:hAnsi="Arial" w:cs="Arial"/>
          <w:sz w:val="22"/>
          <w:szCs w:val="22"/>
        </w:rPr>
        <w:t>,</w:t>
      </w:r>
      <w:r w:rsidRPr="00C5397E">
        <w:rPr>
          <w:rFonts w:ascii="Arial" w:hAnsi="Arial" w:cs="Arial"/>
          <w:sz w:val="22"/>
          <w:szCs w:val="22"/>
        </w:rPr>
        <w:t xml:space="preserve"> emitida por el Comisionado Presidente, y debidamente notificada a l</w:t>
      </w:r>
      <w:r>
        <w:rPr>
          <w:rFonts w:ascii="Arial" w:hAnsi="Arial" w:cs="Arial"/>
          <w:sz w:val="22"/>
          <w:szCs w:val="22"/>
        </w:rPr>
        <w:t>as Comisionadas y Comisionado, i</w:t>
      </w:r>
      <w:r w:rsidRPr="00C5397E">
        <w:rPr>
          <w:rFonts w:ascii="Arial" w:hAnsi="Arial" w:cs="Arial"/>
          <w:sz w:val="22"/>
          <w:szCs w:val="22"/>
        </w:rPr>
        <w:t>ntegrantes del Consejo General, misma que se sujeta al siguiente:</w:t>
      </w:r>
      <w:r>
        <w:rPr>
          <w:rFonts w:ascii="Arial" w:hAnsi="Arial" w:cs="Arial"/>
          <w:sz w:val="22"/>
          <w:szCs w:val="22"/>
        </w:rPr>
        <w:t xml:space="preserve"> - - - - - - - - - - - - - - - - - - - - - - - - - - - - - - - - -</w:t>
      </w:r>
      <w:r w:rsidR="00802076">
        <w:rPr>
          <w:rFonts w:ascii="Arial" w:hAnsi="Arial" w:cs="Arial"/>
          <w:sz w:val="22"/>
          <w:szCs w:val="22"/>
        </w:rPr>
        <w:t xml:space="preserve"> - - - - - - - - - - - - - - - - - - - - - - - - - - - - - - - - - - - - - - - - - - - - - - - - - - - -</w:t>
      </w:r>
      <w:r>
        <w:rPr>
          <w:rFonts w:ascii="Arial" w:hAnsi="Arial" w:cs="Arial"/>
          <w:b/>
          <w:sz w:val="22"/>
          <w:szCs w:val="22"/>
        </w:rPr>
        <w:t>ORDEN DEL DÍA</w:t>
      </w:r>
      <w:r w:rsidRPr="00C5397E">
        <w:rPr>
          <w:rFonts w:ascii="Arial" w:hAnsi="Arial" w:cs="Arial"/>
          <w:sz w:val="22"/>
          <w:szCs w:val="22"/>
        </w:rPr>
        <w:t>- - - - - - - - - - - - -</w:t>
      </w:r>
      <w:r>
        <w:rPr>
          <w:rFonts w:ascii="Arial" w:hAnsi="Arial" w:cs="Arial"/>
          <w:sz w:val="22"/>
          <w:szCs w:val="22"/>
        </w:rPr>
        <w:t xml:space="preserve"> - - - - - - - - - - - - - - -</w:t>
      </w:r>
    </w:p>
    <w:p w14:paraId="401C9D1D" w14:textId="77777777" w:rsidR="00036D2B" w:rsidRPr="006D5D6F" w:rsidRDefault="00036D2B" w:rsidP="00036D2B">
      <w:pPr>
        <w:pStyle w:val="Prrafodelista"/>
        <w:numPr>
          <w:ilvl w:val="0"/>
          <w:numId w:val="29"/>
        </w:numPr>
        <w:spacing w:line="360" w:lineRule="auto"/>
        <w:jc w:val="both"/>
        <w:rPr>
          <w:rFonts w:ascii="Arial" w:hAnsi="Arial" w:cs="Arial"/>
          <w:sz w:val="22"/>
          <w:szCs w:val="22"/>
        </w:rPr>
      </w:pPr>
      <w:r w:rsidRPr="006D5D6F">
        <w:rPr>
          <w:rFonts w:ascii="Arial" w:hAnsi="Arial" w:cs="Arial"/>
          <w:sz w:val="22"/>
          <w:szCs w:val="22"/>
        </w:rPr>
        <w:t>Pase de lista de asistencia y verificación del quórum legal.-------------------------------------</w:t>
      </w:r>
      <w:r>
        <w:rPr>
          <w:rFonts w:ascii="Arial" w:hAnsi="Arial" w:cs="Arial"/>
          <w:sz w:val="22"/>
          <w:szCs w:val="22"/>
        </w:rPr>
        <w:t>-</w:t>
      </w:r>
      <w:r w:rsidRPr="006D5D6F">
        <w:rPr>
          <w:rFonts w:ascii="Arial" w:hAnsi="Arial" w:cs="Arial"/>
          <w:sz w:val="22"/>
          <w:szCs w:val="22"/>
        </w:rPr>
        <w:t xml:space="preserve"> </w:t>
      </w:r>
    </w:p>
    <w:p w14:paraId="24C44976" w14:textId="33D1128B" w:rsidR="00036D2B" w:rsidRPr="006D5D6F" w:rsidRDefault="00036D2B" w:rsidP="00036D2B">
      <w:pPr>
        <w:pStyle w:val="Prrafodelista"/>
        <w:numPr>
          <w:ilvl w:val="0"/>
          <w:numId w:val="29"/>
        </w:numPr>
        <w:spacing w:line="360" w:lineRule="auto"/>
        <w:jc w:val="both"/>
        <w:rPr>
          <w:rFonts w:ascii="Arial" w:hAnsi="Arial" w:cs="Arial"/>
          <w:sz w:val="22"/>
          <w:szCs w:val="22"/>
        </w:rPr>
      </w:pPr>
      <w:r w:rsidRPr="006D5D6F">
        <w:rPr>
          <w:rFonts w:ascii="Arial" w:hAnsi="Arial" w:cs="Arial"/>
          <w:sz w:val="22"/>
          <w:szCs w:val="22"/>
        </w:rPr>
        <w:t xml:space="preserve">Declaración </w:t>
      </w:r>
      <w:r w:rsidR="00584C61">
        <w:rPr>
          <w:rFonts w:ascii="Arial" w:hAnsi="Arial" w:cs="Arial"/>
          <w:sz w:val="22"/>
          <w:szCs w:val="22"/>
        </w:rPr>
        <w:t>de instalación de la sesión.</w:t>
      </w:r>
      <w:r w:rsidRPr="006D5D6F">
        <w:rPr>
          <w:rFonts w:ascii="Arial" w:hAnsi="Arial" w:cs="Arial"/>
          <w:sz w:val="22"/>
          <w:szCs w:val="22"/>
        </w:rPr>
        <w:t>------------------------------------------------------------</w:t>
      </w:r>
      <w:r>
        <w:rPr>
          <w:rFonts w:ascii="Arial" w:hAnsi="Arial" w:cs="Arial"/>
          <w:sz w:val="22"/>
          <w:szCs w:val="22"/>
        </w:rPr>
        <w:t>--</w:t>
      </w:r>
      <w:r w:rsidR="00584C61">
        <w:rPr>
          <w:rFonts w:ascii="Arial" w:hAnsi="Arial" w:cs="Arial"/>
          <w:sz w:val="22"/>
          <w:szCs w:val="22"/>
        </w:rPr>
        <w:t>-</w:t>
      </w:r>
    </w:p>
    <w:p w14:paraId="19430B3C" w14:textId="33259C7F" w:rsidR="00036D2B" w:rsidRDefault="00584C61" w:rsidP="00036D2B">
      <w:pPr>
        <w:pStyle w:val="Prrafodelista"/>
        <w:numPr>
          <w:ilvl w:val="0"/>
          <w:numId w:val="29"/>
        </w:numPr>
        <w:spacing w:line="360" w:lineRule="auto"/>
        <w:jc w:val="both"/>
        <w:rPr>
          <w:rFonts w:ascii="Arial" w:hAnsi="Arial" w:cs="Arial"/>
          <w:sz w:val="22"/>
          <w:szCs w:val="22"/>
        </w:rPr>
      </w:pPr>
      <w:r>
        <w:rPr>
          <w:rFonts w:ascii="Arial" w:hAnsi="Arial" w:cs="Arial"/>
          <w:sz w:val="22"/>
          <w:szCs w:val="22"/>
        </w:rPr>
        <w:t>Aprobación del orden del día.</w:t>
      </w:r>
      <w:r w:rsidR="00036D2B" w:rsidRPr="006D5D6F">
        <w:rPr>
          <w:rFonts w:ascii="Arial" w:hAnsi="Arial" w:cs="Arial"/>
          <w:sz w:val="22"/>
          <w:szCs w:val="22"/>
        </w:rPr>
        <w:t>---------------------------------------------------------------------------</w:t>
      </w:r>
      <w:r>
        <w:rPr>
          <w:rFonts w:ascii="Arial" w:hAnsi="Arial" w:cs="Arial"/>
          <w:sz w:val="22"/>
          <w:szCs w:val="22"/>
        </w:rPr>
        <w:t>-</w:t>
      </w:r>
    </w:p>
    <w:p w14:paraId="491D794E" w14:textId="7D6E34B4" w:rsidR="00802076" w:rsidRPr="00371B3A" w:rsidRDefault="00802076" w:rsidP="00802076">
      <w:pPr>
        <w:pStyle w:val="Prrafodelista"/>
        <w:numPr>
          <w:ilvl w:val="0"/>
          <w:numId w:val="29"/>
        </w:numPr>
        <w:spacing w:line="360" w:lineRule="auto"/>
        <w:jc w:val="both"/>
        <w:rPr>
          <w:rFonts w:ascii="Arial" w:hAnsi="Arial" w:cs="Arial"/>
          <w:sz w:val="22"/>
          <w:szCs w:val="22"/>
        </w:rPr>
      </w:pPr>
      <w:r w:rsidRPr="00371B3A">
        <w:rPr>
          <w:rFonts w:ascii="Arial" w:hAnsi="Arial" w:cs="Arial"/>
          <w:sz w:val="22"/>
          <w:szCs w:val="22"/>
        </w:rPr>
        <w:t xml:space="preserve">Aprobación del acta de la </w:t>
      </w:r>
      <w:r>
        <w:rPr>
          <w:rFonts w:ascii="Arial" w:hAnsi="Arial" w:cs="Arial"/>
          <w:sz w:val="22"/>
          <w:szCs w:val="22"/>
        </w:rPr>
        <w:t>Segunda</w:t>
      </w:r>
      <w:r w:rsidRPr="00A84FFF">
        <w:rPr>
          <w:rFonts w:ascii="Arial" w:hAnsi="Arial" w:cs="Arial"/>
          <w:sz w:val="22"/>
          <w:szCs w:val="22"/>
        </w:rPr>
        <w:t xml:space="preserve"> Sesión Ordinaria 202</w:t>
      </w:r>
      <w:r>
        <w:rPr>
          <w:rFonts w:ascii="Arial" w:hAnsi="Arial" w:cs="Arial"/>
          <w:sz w:val="22"/>
          <w:szCs w:val="22"/>
        </w:rPr>
        <w:t>3</w:t>
      </w:r>
      <w:r w:rsidRPr="00A84FFF">
        <w:rPr>
          <w:rFonts w:ascii="Arial" w:hAnsi="Arial" w:cs="Arial"/>
          <w:sz w:val="22"/>
          <w:szCs w:val="22"/>
        </w:rPr>
        <w:t xml:space="preserve">, </w:t>
      </w:r>
      <w:r w:rsidRPr="00371B3A">
        <w:rPr>
          <w:rFonts w:ascii="Arial" w:hAnsi="Arial" w:cs="Arial"/>
          <w:sz w:val="22"/>
          <w:szCs w:val="22"/>
        </w:rPr>
        <w:t>así como de su</w:t>
      </w:r>
      <w:r>
        <w:rPr>
          <w:rFonts w:ascii="Arial" w:hAnsi="Arial" w:cs="Arial"/>
          <w:sz w:val="22"/>
          <w:szCs w:val="22"/>
        </w:rPr>
        <w:t xml:space="preserve"> versión</w:t>
      </w:r>
      <w:r w:rsidRPr="00371B3A">
        <w:rPr>
          <w:rFonts w:ascii="Arial" w:hAnsi="Arial" w:cs="Arial"/>
          <w:sz w:val="22"/>
          <w:szCs w:val="22"/>
        </w:rPr>
        <w:t xml:space="preserve"> estenográfica.----------</w:t>
      </w:r>
      <w:r>
        <w:rPr>
          <w:rFonts w:ascii="Arial" w:hAnsi="Arial" w:cs="Arial"/>
          <w:sz w:val="22"/>
          <w:szCs w:val="22"/>
        </w:rPr>
        <w:t>------------------------------------------------------</w:t>
      </w:r>
      <w:r w:rsidR="00584C61">
        <w:rPr>
          <w:rFonts w:ascii="Arial" w:hAnsi="Arial" w:cs="Arial"/>
          <w:sz w:val="22"/>
          <w:szCs w:val="22"/>
        </w:rPr>
        <w:t>--------------------------------</w:t>
      </w:r>
    </w:p>
    <w:p w14:paraId="073AE6CF" w14:textId="77777777" w:rsidR="00802076" w:rsidRPr="00C87751" w:rsidRDefault="00802076" w:rsidP="00802076">
      <w:pPr>
        <w:pStyle w:val="Prrafodelista"/>
        <w:numPr>
          <w:ilvl w:val="0"/>
          <w:numId w:val="29"/>
        </w:numPr>
        <w:spacing w:line="360" w:lineRule="auto"/>
        <w:jc w:val="both"/>
        <w:rPr>
          <w:rFonts w:ascii="Arial" w:hAnsi="Arial" w:cs="Arial"/>
          <w:sz w:val="22"/>
          <w:szCs w:val="22"/>
        </w:rPr>
      </w:pPr>
      <w:r w:rsidRPr="00C87751">
        <w:rPr>
          <w:rFonts w:ascii="Arial" w:eastAsia="Arial Unicode MS" w:hAnsi="Arial" w:cs="Arial"/>
          <w:sz w:val="22"/>
          <w:szCs w:val="22"/>
        </w:rPr>
        <w:t xml:space="preserve">Aprobación del acuerdo número </w:t>
      </w:r>
      <w:r w:rsidRPr="00C87751">
        <w:rPr>
          <w:rFonts w:ascii="Arial" w:eastAsia="Arial Unicode MS" w:hAnsi="Arial" w:cs="Arial"/>
          <w:b/>
          <w:sz w:val="22"/>
          <w:szCs w:val="22"/>
        </w:rPr>
        <w:t>OGAIPO/CG/012/2023</w:t>
      </w:r>
      <w:r w:rsidRPr="00C87751">
        <w:rPr>
          <w:rFonts w:ascii="Arial" w:eastAsia="Arial Unicode MS" w:hAnsi="Arial" w:cs="Arial"/>
          <w:sz w:val="22"/>
          <w:szCs w:val="22"/>
        </w:rPr>
        <w:t xml:space="preserve"> del Consejo General del Órgano Garante de Acceso a la Información Pública, Transparencia, Protección de Datos Personales y Buen Gobierno del Estado de Oaxaca, mediante el cual aprueba las medidas de apremio que serán impuestas, a los siguientes sujetos obligados: H. Ayuntamiento </w:t>
      </w:r>
      <w:r>
        <w:rPr>
          <w:rFonts w:ascii="Arial" w:eastAsia="Arial Unicode MS" w:hAnsi="Arial" w:cs="Arial"/>
          <w:sz w:val="22"/>
          <w:szCs w:val="22"/>
        </w:rPr>
        <w:t>d</w:t>
      </w:r>
      <w:r w:rsidRPr="00C87751">
        <w:rPr>
          <w:rFonts w:ascii="Arial" w:eastAsia="Arial Unicode MS" w:hAnsi="Arial" w:cs="Arial"/>
          <w:sz w:val="22"/>
          <w:szCs w:val="22"/>
        </w:rPr>
        <w:t xml:space="preserve">e Acatlán </w:t>
      </w:r>
      <w:r>
        <w:rPr>
          <w:rFonts w:ascii="Arial" w:eastAsia="Arial Unicode MS" w:hAnsi="Arial" w:cs="Arial"/>
          <w:sz w:val="22"/>
          <w:szCs w:val="22"/>
        </w:rPr>
        <w:t>d</w:t>
      </w:r>
      <w:r w:rsidRPr="00C87751">
        <w:rPr>
          <w:rFonts w:ascii="Arial" w:eastAsia="Arial Unicode MS" w:hAnsi="Arial" w:cs="Arial"/>
          <w:sz w:val="22"/>
          <w:szCs w:val="22"/>
        </w:rPr>
        <w:t xml:space="preserve">e Pérez Figueroa; H. Ayuntamiento </w:t>
      </w:r>
      <w:r>
        <w:rPr>
          <w:rFonts w:ascii="Arial" w:eastAsia="Arial Unicode MS" w:hAnsi="Arial" w:cs="Arial"/>
          <w:sz w:val="22"/>
          <w:szCs w:val="22"/>
        </w:rPr>
        <w:t>d</w:t>
      </w:r>
      <w:r w:rsidRPr="00C87751">
        <w:rPr>
          <w:rFonts w:ascii="Arial" w:eastAsia="Arial Unicode MS" w:hAnsi="Arial" w:cs="Arial"/>
          <w:sz w:val="22"/>
          <w:szCs w:val="22"/>
        </w:rPr>
        <w:t xml:space="preserve">e Ciudad Ixtepec; </w:t>
      </w:r>
      <w:r>
        <w:rPr>
          <w:rFonts w:ascii="Arial" w:eastAsia="Arial Unicode MS" w:hAnsi="Arial" w:cs="Arial"/>
          <w:sz w:val="22"/>
          <w:szCs w:val="22"/>
        </w:rPr>
        <w:t>y</w:t>
      </w:r>
      <w:r w:rsidRPr="00C87751">
        <w:rPr>
          <w:rFonts w:ascii="Arial" w:eastAsia="Arial Unicode MS" w:hAnsi="Arial" w:cs="Arial"/>
          <w:sz w:val="22"/>
          <w:szCs w:val="22"/>
        </w:rPr>
        <w:t xml:space="preserve"> H. Ayuntamiento </w:t>
      </w:r>
      <w:r>
        <w:rPr>
          <w:rFonts w:ascii="Arial" w:eastAsia="Arial Unicode MS" w:hAnsi="Arial" w:cs="Arial"/>
          <w:sz w:val="22"/>
          <w:szCs w:val="22"/>
        </w:rPr>
        <w:t>d</w:t>
      </w:r>
      <w:r w:rsidRPr="00C87751">
        <w:rPr>
          <w:rFonts w:ascii="Arial" w:eastAsia="Arial Unicode MS" w:hAnsi="Arial" w:cs="Arial"/>
          <w:sz w:val="22"/>
          <w:szCs w:val="22"/>
        </w:rPr>
        <w:t xml:space="preserve">e </w:t>
      </w:r>
      <w:proofErr w:type="spellStart"/>
      <w:r w:rsidRPr="00C87751">
        <w:rPr>
          <w:rFonts w:ascii="Arial" w:eastAsia="Arial Unicode MS" w:hAnsi="Arial" w:cs="Arial"/>
          <w:sz w:val="22"/>
          <w:szCs w:val="22"/>
        </w:rPr>
        <w:t>Tlacolula</w:t>
      </w:r>
      <w:proofErr w:type="spellEnd"/>
      <w:r w:rsidRPr="00C87751">
        <w:rPr>
          <w:rFonts w:ascii="Arial" w:eastAsia="Arial Unicode MS" w:hAnsi="Arial" w:cs="Arial"/>
          <w:sz w:val="22"/>
          <w:szCs w:val="22"/>
        </w:rPr>
        <w:t xml:space="preserve"> </w:t>
      </w:r>
      <w:r>
        <w:rPr>
          <w:rFonts w:ascii="Arial" w:eastAsia="Arial Unicode MS" w:hAnsi="Arial" w:cs="Arial"/>
          <w:sz w:val="22"/>
          <w:szCs w:val="22"/>
        </w:rPr>
        <w:t>d</w:t>
      </w:r>
      <w:r w:rsidRPr="00C87751">
        <w:rPr>
          <w:rFonts w:ascii="Arial" w:eastAsia="Arial Unicode MS" w:hAnsi="Arial" w:cs="Arial"/>
          <w:sz w:val="22"/>
          <w:szCs w:val="22"/>
        </w:rPr>
        <w:t xml:space="preserve">e Matamoros, derivado </w:t>
      </w:r>
      <w:r>
        <w:rPr>
          <w:rFonts w:ascii="Arial" w:eastAsia="Arial Unicode MS" w:hAnsi="Arial" w:cs="Arial"/>
          <w:sz w:val="22"/>
          <w:szCs w:val="22"/>
        </w:rPr>
        <w:t>d</w:t>
      </w:r>
      <w:r w:rsidRPr="00C87751">
        <w:rPr>
          <w:rFonts w:ascii="Arial" w:eastAsia="Arial Unicode MS" w:hAnsi="Arial" w:cs="Arial"/>
          <w:sz w:val="22"/>
          <w:szCs w:val="22"/>
        </w:rPr>
        <w:t xml:space="preserve">el Incumplimiento </w:t>
      </w:r>
      <w:r>
        <w:rPr>
          <w:rFonts w:ascii="Arial" w:eastAsia="Arial Unicode MS" w:hAnsi="Arial" w:cs="Arial"/>
          <w:sz w:val="22"/>
          <w:szCs w:val="22"/>
        </w:rPr>
        <w:t>a</w:t>
      </w:r>
      <w:r w:rsidRPr="00C87751">
        <w:rPr>
          <w:rFonts w:ascii="Arial" w:eastAsia="Arial Unicode MS" w:hAnsi="Arial" w:cs="Arial"/>
          <w:sz w:val="22"/>
          <w:szCs w:val="22"/>
        </w:rPr>
        <w:t xml:space="preserve"> </w:t>
      </w:r>
      <w:r>
        <w:rPr>
          <w:rFonts w:ascii="Arial" w:eastAsia="Arial Unicode MS" w:hAnsi="Arial" w:cs="Arial"/>
          <w:sz w:val="22"/>
          <w:szCs w:val="22"/>
        </w:rPr>
        <w:t>l</w:t>
      </w:r>
      <w:r w:rsidRPr="00C87751">
        <w:rPr>
          <w:rFonts w:ascii="Arial" w:eastAsia="Arial Unicode MS" w:hAnsi="Arial" w:cs="Arial"/>
          <w:sz w:val="22"/>
          <w:szCs w:val="22"/>
        </w:rPr>
        <w:t xml:space="preserve">as Resoluciones Emitidas </w:t>
      </w:r>
      <w:r>
        <w:rPr>
          <w:rFonts w:ascii="Arial" w:eastAsia="Arial Unicode MS" w:hAnsi="Arial" w:cs="Arial"/>
          <w:sz w:val="22"/>
          <w:szCs w:val="22"/>
        </w:rPr>
        <w:t>e</w:t>
      </w:r>
      <w:r w:rsidRPr="00C87751">
        <w:rPr>
          <w:rFonts w:ascii="Arial" w:eastAsia="Arial Unicode MS" w:hAnsi="Arial" w:cs="Arial"/>
          <w:sz w:val="22"/>
          <w:szCs w:val="22"/>
        </w:rPr>
        <w:t xml:space="preserve">n </w:t>
      </w:r>
      <w:r>
        <w:rPr>
          <w:rFonts w:ascii="Arial" w:eastAsia="Arial Unicode MS" w:hAnsi="Arial" w:cs="Arial"/>
          <w:sz w:val="22"/>
          <w:szCs w:val="22"/>
        </w:rPr>
        <w:t>los Recursos d</w:t>
      </w:r>
      <w:r w:rsidRPr="00C87751">
        <w:rPr>
          <w:rFonts w:ascii="Arial" w:eastAsia="Arial Unicode MS" w:hAnsi="Arial" w:cs="Arial"/>
          <w:sz w:val="22"/>
          <w:szCs w:val="22"/>
        </w:rPr>
        <w:t xml:space="preserve">e Revisión, </w:t>
      </w:r>
      <w:r>
        <w:rPr>
          <w:rFonts w:ascii="Arial" w:eastAsia="Arial Unicode MS" w:hAnsi="Arial" w:cs="Arial"/>
          <w:sz w:val="22"/>
          <w:szCs w:val="22"/>
        </w:rPr>
        <w:t>i</w:t>
      </w:r>
      <w:r w:rsidRPr="00C87751">
        <w:rPr>
          <w:rFonts w:ascii="Arial" w:eastAsia="Arial Unicode MS" w:hAnsi="Arial" w:cs="Arial"/>
          <w:sz w:val="22"/>
          <w:szCs w:val="22"/>
        </w:rPr>
        <w:t xml:space="preserve">nterpuestos </w:t>
      </w:r>
      <w:r>
        <w:rPr>
          <w:rFonts w:ascii="Arial" w:eastAsia="Arial Unicode MS" w:hAnsi="Arial" w:cs="Arial"/>
          <w:sz w:val="22"/>
          <w:szCs w:val="22"/>
        </w:rPr>
        <w:t>a</w:t>
      </w:r>
      <w:r w:rsidRPr="00C87751">
        <w:rPr>
          <w:rFonts w:ascii="Arial" w:eastAsia="Arial Unicode MS" w:hAnsi="Arial" w:cs="Arial"/>
          <w:sz w:val="22"/>
          <w:szCs w:val="22"/>
        </w:rPr>
        <w:t xml:space="preserve">nte </w:t>
      </w:r>
      <w:r>
        <w:rPr>
          <w:rFonts w:ascii="Arial" w:eastAsia="Arial Unicode MS" w:hAnsi="Arial" w:cs="Arial"/>
          <w:sz w:val="22"/>
          <w:szCs w:val="22"/>
        </w:rPr>
        <w:t>e</w:t>
      </w:r>
      <w:r w:rsidRPr="00C87751">
        <w:rPr>
          <w:rFonts w:ascii="Arial" w:eastAsia="Arial Unicode MS" w:hAnsi="Arial" w:cs="Arial"/>
          <w:sz w:val="22"/>
          <w:szCs w:val="22"/>
        </w:rPr>
        <w:t>ste Órgano Garante.------------------------------</w:t>
      </w:r>
      <w:r>
        <w:rPr>
          <w:rFonts w:ascii="Arial" w:eastAsia="Arial Unicode MS" w:hAnsi="Arial" w:cs="Arial"/>
          <w:sz w:val="22"/>
          <w:szCs w:val="22"/>
        </w:rPr>
        <w:t>--------------------------------------------------------------------------</w:t>
      </w:r>
    </w:p>
    <w:p w14:paraId="3CD4F075" w14:textId="77777777" w:rsidR="00802076" w:rsidRPr="009912FA" w:rsidRDefault="00802076" w:rsidP="00802076">
      <w:pPr>
        <w:pStyle w:val="Prrafodelista"/>
        <w:numPr>
          <w:ilvl w:val="0"/>
          <w:numId w:val="29"/>
        </w:numPr>
        <w:spacing w:line="360" w:lineRule="auto"/>
        <w:jc w:val="both"/>
        <w:rPr>
          <w:rFonts w:ascii="Arial" w:hAnsi="Arial" w:cs="Arial"/>
          <w:sz w:val="22"/>
          <w:szCs w:val="22"/>
          <w:lang w:val="es-ES"/>
        </w:rPr>
      </w:pPr>
      <w:r w:rsidRPr="009912FA">
        <w:rPr>
          <w:rFonts w:ascii="Arial" w:hAnsi="Arial" w:cs="Arial"/>
          <w:sz w:val="22"/>
          <w:szCs w:val="22"/>
          <w:lang w:val="es-ES"/>
        </w:rPr>
        <w:t>Aprobación de los proyectos de resolución de los recursos de revisión números:</w:t>
      </w:r>
      <w:r w:rsidRPr="009912FA">
        <w:rPr>
          <w:rFonts w:ascii="Arial" w:hAnsi="Arial" w:cs="Arial"/>
          <w:b/>
          <w:sz w:val="22"/>
          <w:szCs w:val="22"/>
        </w:rPr>
        <w:t xml:space="preserve"> R.R.A.I. 0766/2022/SICOM</w:t>
      </w:r>
      <w:r w:rsidRPr="009912FA">
        <w:rPr>
          <w:rFonts w:ascii="Arial" w:hAnsi="Arial" w:cs="Arial"/>
          <w:sz w:val="22"/>
          <w:szCs w:val="22"/>
        </w:rPr>
        <w:t xml:space="preserve">, </w:t>
      </w:r>
      <w:r w:rsidRPr="009912FA">
        <w:rPr>
          <w:rFonts w:ascii="Arial" w:hAnsi="Arial" w:cs="Arial"/>
          <w:b/>
          <w:sz w:val="22"/>
          <w:szCs w:val="22"/>
        </w:rPr>
        <w:t>R.R.A.I. 0916/2022/SICOM</w:t>
      </w:r>
      <w:r w:rsidRPr="009912FA">
        <w:rPr>
          <w:rFonts w:ascii="Arial" w:hAnsi="Arial" w:cs="Arial"/>
          <w:sz w:val="22"/>
          <w:szCs w:val="22"/>
        </w:rPr>
        <w:t xml:space="preserve"> Universidad Autónoma Benito Juárez de Oaxaca; </w:t>
      </w:r>
      <w:r w:rsidRPr="009912FA">
        <w:rPr>
          <w:rFonts w:ascii="Arial" w:hAnsi="Arial" w:cs="Arial"/>
          <w:b/>
          <w:sz w:val="22"/>
          <w:szCs w:val="22"/>
        </w:rPr>
        <w:t>R.R.A.I. 0796/2022/SICOM</w:t>
      </w:r>
      <w:r w:rsidRPr="009912FA">
        <w:rPr>
          <w:rFonts w:ascii="Arial" w:hAnsi="Arial" w:cs="Arial"/>
          <w:sz w:val="22"/>
          <w:szCs w:val="22"/>
        </w:rPr>
        <w:t xml:space="preserve">, </w:t>
      </w:r>
      <w:r w:rsidRPr="009912FA">
        <w:rPr>
          <w:rFonts w:ascii="Arial" w:hAnsi="Arial" w:cs="Arial"/>
          <w:b/>
          <w:sz w:val="22"/>
          <w:szCs w:val="22"/>
        </w:rPr>
        <w:t>R.R.A.I. 0881/2022/SICOM</w:t>
      </w:r>
      <w:r>
        <w:rPr>
          <w:rFonts w:ascii="Arial" w:hAnsi="Arial" w:cs="Arial"/>
          <w:sz w:val="22"/>
          <w:szCs w:val="22"/>
        </w:rPr>
        <w:t xml:space="preserve">, </w:t>
      </w:r>
      <w:r w:rsidRPr="009912FA">
        <w:rPr>
          <w:rFonts w:ascii="Arial" w:hAnsi="Arial" w:cs="Arial"/>
          <w:b/>
          <w:sz w:val="22"/>
          <w:szCs w:val="22"/>
        </w:rPr>
        <w:t>R.R.A.I. 0891/2022/SICOM</w:t>
      </w:r>
      <w:r w:rsidRPr="009912FA">
        <w:rPr>
          <w:rFonts w:ascii="Arial" w:hAnsi="Arial" w:cs="Arial"/>
          <w:sz w:val="22"/>
          <w:szCs w:val="22"/>
        </w:rPr>
        <w:t>,</w:t>
      </w:r>
      <w:r>
        <w:rPr>
          <w:rFonts w:ascii="Arial" w:hAnsi="Arial" w:cs="Arial"/>
          <w:sz w:val="22"/>
          <w:szCs w:val="22"/>
        </w:rPr>
        <w:t xml:space="preserve"> </w:t>
      </w:r>
      <w:r w:rsidRPr="009912FA">
        <w:rPr>
          <w:rFonts w:ascii="Arial" w:hAnsi="Arial" w:cs="Arial"/>
          <w:b/>
          <w:sz w:val="22"/>
          <w:szCs w:val="22"/>
        </w:rPr>
        <w:t>R.R.A.I. 0896/2022/SICOM</w:t>
      </w:r>
      <w:r w:rsidRPr="009912FA">
        <w:rPr>
          <w:rFonts w:ascii="Arial" w:hAnsi="Arial" w:cs="Arial"/>
          <w:sz w:val="22"/>
          <w:szCs w:val="22"/>
        </w:rPr>
        <w:t xml:space="preserve">, </w:t>
      </w:r>
      <w:r>
        <w:rPr>
          <w:rFonts w:ascii="Arial" w:hAnsi="Arial" w:cs="Arial"/>
          <w:sz w:val="22"/>
          <w:szCs w:val="22"/>
        </w:rPr>
        <w:t>H. Ayuntamiento de Salina Cruz</w:t>
      </w:r>
      <w:r w:rsidRPr="009912FA">
        <w:rPr>
          <w:rFonts w:ascii="Arial" w:hAnsi="Arial" w:cs="Arial"/>
          <w:sz w:val="22"/>
          <w:szCs w:val="22"/>
        </w:rPr>
        <w:t xml:space="preserve">; </w:t>
      </w:r>
      <w:r w:rsidRPr="009912FA">
        <w:rPr>
          <w:rFonts w:ascii="Arial" w:hAnsi="Arial" w:cs="Arial"/>
          <w:b/>
          <w:sz w:val="22"/>
          <w:szCs w:val="22"/>
        </w:rPr>
        <w:t>R.R.A.I. 0026/2023/SICOM</w:t>
      </w:r>
      <w:r w:rsidRPr="009912FA">
        <w:rPr>
          <w:rFonts w:ascii="Arial" w:hAnsi="Arial" w:cs="Arial"/>
          <w:sz w:val="22"/>
          <w:szCs w:val="22"/>
        </w:rPr>
        <w:t xml:space="preserve">, H. Ayuntamiento de la Heroica Ciudad de Juchitán de Zaragoza; y presentación del Acuerdo de </w:t>
      </w:r>
      <w:proofErr w:type="spellStart"/>
      <w:r w:rsidRPr="009912FA">
        <w:rPr>
          <w:rFonts w:ascii="Arial" w:hAnsi="Arial" w:cs="Arial"/>
          <w:sz w:val="22"/>
          <w:szCs w:val="22"/>
        </w:rPr>
        <w:t>Desechamiento</w:t>
      </w:r>
      <w:proofErr w:type="spellEnd"/>
      <w:r w:rsidRPr="009912FA">
        <w:rPr>
          <w:rFonts w:ascii="Arial" w:hAnsi="Arial" w:cs="Arial"/>
          <w:sz w:val="22"/>
          <w:szCs w:val="22"/>
        </w:rPr>
        <w:t xml:space="preserve"> de los Recursos de Revisión: </w:t>
      </w:r>
      <w:r w:rsidRPr="009912FA">
        <w:rPr>
          <w:rFonts w:ascii="Arial" w:hAnsi="Arial" w:cs="Arial"/>
          <w:b/>
          <w:sz w:val="22"/>
          <w:szCs w:val="22"/>
        </w:rPr>
        <w:lastRenderedPageBreak/>
        <w:t>R.R.A.I. 0021/2023/SICOM</w:t>
      </w:r>
      <w:r w:rsidRPr="009912FA">
        <w:rPr>
          <w:rFonts w:ascii="Arial" w:hAnsi="Arial" w:cs="Arial"/>
          <w:sz w:val="22"/>
          <w:szCs w:val="22"/>
        </w:rPr>
        <w:t xml:space="preserve">, H. Ayuntamiento de Acatlán de Pérez Figueroa; </w:t>
      </w:r>
      <w:r w:rsidRPr="009912FA">
        <w:rPr>
          <w:rFonts w:ascii="Arial" w:hAnsi="Arial" w:cs="Arial"/>
          <w:b/>
          <w:sz w:val="22"/>
          <w:szCs w:val="22"/>
        </w:rPr>
        <w:t>R.R.A.I. 0106/2023/SICOM</w:t>
      </w:r>
      <w:r w:rsidRPr="009912FA">
        <w:rPr>
          <w:rFonts w:ascii="Arial" w:hAnsi="Arial" w:cs="Arial"/>
          <w:sz w:val="22"/>
          <w:szCs w:val="22"/>
        </w:rPr>
        <w:t xml:space="preserve">, H. Ayuntamiento de Villa de Etla. </w:t>
      </w:r>
      <w:r w:rsidRPr="009912FA">
        <w:rPr>
          <w:rFonts w:ascii="Arial" w:hAnsi="Arial" w:cs="Arial"/>
          <w:sz w:val="22"/>
          <w:szCs w:val="22"/>
          <w:lang w:val="es-ES"/>
        </w:rPr>
        <w:t>Presentados por la Ponencia del Comisionado C. José Luis Echeverría Morales.---------</w:t>
      </w:r>
      <w:r>
        <w:rPr>
          <w:rFonts w:ascii="Arial" w:hAnsi="Arial" w:cs="Arial"/>
          <w:sz w:val="22"/>
          <w:szCs w:val="22"/>
          <w:lang w:val="es-ES"/>
        </w:rPr>
        <w:t>--------------------------------------------</w:t>
      </w:r>
    </w:p>
    <w:p w14:paraId="7E38A0D9" w14:textId="77777777" w:rsidR="00802076" w:rsidRDefault="00802076" w:rsidP="00802076">
      <w:pPr>
        <w:pStyle w:val="Prrafodelista"/>
        <w:numPr>
          <w:ilvl w:val="0"/>
          <w:numId w:val="29"/>
        </w:numPr>
        <w:spacing w:line="360" w:lineRule="auto"/>
        <w:jc w:val="both"/>
        <w:rPr>
          <w:rFonts w:ascii="Arial" w:hAnsi="Arial" w:cs="Arial"/>
          <w:sz w:val="22"/>
          <w:szCs w:val="22"/>
          <w:lang w:val="es-ES"/>
        </w:rPr>
      </w:pPr>
      <w:r w:rsidRPr="0001206B">
        <w:rPr>
          <w:rFonts w:ascii="Arial" w:hAnsi="Arial" w:cs="Arial"/>
          <w:sz w:val="22"/>
          <w:szCs w:val="22"/>
          <w:lang w:val="es-ES"/>
        </w:rPr>
        <w:t>Aprobación de los proyectos de resolución de los recursos de revisión números:</w:t>
      </w:r>
      <w:r w:rsidRPr="0001206B">
        <w:rPr>
          <w:rFonts w:ascii="Arial" w:hAnsi="Arial" w:cs="Arial"/>
          <w:sz w:val="22"/>
          <w:szCs w:val="22"/>
        </w:rPr>
        <w:t xml:space="preserve"> </w:t>
      </w:r>
      <w:r w:rsidRPr="0001206B">
        <w:rPr>
          <w:rFonts w:ascii="Arial" w:hAnsi="Arial" w:cs="Arial"/>
          <w:b/>
          <w:sz w:val="22"/>
          <w:szCs w:val="22"/>
        </w:rPr>
        <w:t>R.R.A.I./0723/2022/SICOM</w:t>
      </w:r>
      <w:r w:rsidRPr="0001206B">
        <w:rPr>
          <w:rFonts w:ascii="Arial" w:hAnsi="Arial" w:cs="Arial"/>
          <w:sz w:val="22"/>
          <w:szCs w:val="22"/>
        </w:rPr>
        <w:t xml:space="preserve">, Servicios de Salud de Oaxaca; </w:t>
      </w:r>
      <w:r w:rsidRPr="0001206B">
        <w:rPr>
          <w:rFonts w:ascii="Arial" w:hAnsi="Arial" w:cs="Arial"/>
          <w:b/>
          <w:sz w:val="22"/>
          <w:szCs w:val="22"/>
        </w:rPr>
        <w:t>R.R.A.I./0963/2022/SICOM</w:t>
      </w:r>
      <w:r w:rsidRPr="0001206B">
        <w:rPr>
          <w:rFonts w:ascii="Arial" w:hAnsi="Arial" w:cs="Arial"/>
          <w:sz w:val="22"/>
          <w:szCs w:val="22"/>
        </w:rPr>
        <w:t xml:space="preserve">, </w:t>
      </w:r>
      <w:r w:rsidRPr="0001206B">
        <w:rPr>
          <w:rFonts w:ascii="Arial" w:hAnsi="Arial" w:cs="Arial"/>
          <w:b/>
          <w:sz w:val="22"/>
          <w:szCs w:val="22"/>
        </w:rPr>
        <w:t>R.R.A.I./0993/2022/SICOM</w:t>
      </w:r>
      <w:r w:rsidRPr="0001206B">
        <w:rPr>
          <w:rFonts w:ascii="Arial" w:hAnsi="Arial" w:cs="Arial"/>
          <w:sz w:val="22"/>
          <w:szCs w:val="22"/>
        </w:rPr>
        <w:t xml:space="preserve">, Instituto Estatal de Educación Pública de Oaxaca; </w:t>
      </w:r>
      <w:r w:rsidRPr="0001206B">
        <w:rPr>
          <w:rFonts w:ascii="Arial" w:hAnsi="Arial" w:cs="Arial"/>
          <w:b/>
          <w:sz w:val="22"/>
          <w:szCs w:val="22"/>
        </w:rPr>
        <w:t>R.R.A.I./0003/2023/SICOM</w:t>
      </w:r>
      <w:r w:rsidRPr="0001206B">
        <w:rPr>
          <w:rFonts w:ascii="Arial" w:hAnsi="Arial" w:cs="Arial"/>
          <w:sz w:val="22"/>
          <w:szCs w:val="22"/>
        </w:rPr>
        <w:t xml:space="preserve">, Secretaría de las Infraestructuras y el Ordenamiento Territorial Sustentable; </w:t>
      </w:r>
      <w:r w:rsidRPr="0001206B">
        <w:rPr>
          <w:rFonts w:ascii="Arial" w:hAnsi="Arial" w:cs="Arial"/>
          <w:b/>
          <w:sz w:val="22"/>
          <w:szCs w:val="22"/>
        </w:rPr>
        <w:t>R.R.A.I./0013/2023/SICOM</w:t>
      </w:r>
      <w:r w:rsidRPr="0001206B">
        <w:rPr>
          <w:rFonts w:ascii="Arial" w:hAnsi="Arial" w:cs="Arial"/>
          <w:sz w:val="22"/>
          <w:szCs w:val="22"/>
        </w:rPr>
        <w:t xml:space="preserve">, H. Ayuntamiento de Oaxaca de Juárez; </w:t>
      </w:r>
      <w:r w:rsidRPr="0001206B">
        <w:rPr>
          <w:rFonts w:ascii="Arial" w:hAnsi="Arial" w:cs="Arial"/>
          <w:b/>
          <w:sz w:val="22"/>
          <w:szCs w:val="22"/>
        </w:rPr>
        <w:t>R.R.A.I./0018/2023/SICOM</w:t>
      </w:r>
      <w:r w:rsidRPr="0001206B">
        <w:rPr>
          <w:rFonts w:ascii="Arial" w:hAnsi="Arial" w:cs="Arial"/>
          <w:sz w:val="22"/>
          <w:szCs w:val="22"/>
        </w:rPr>
        <w:t xml:space="preserve">, H. Ayuntamiento de Magdalena </w:t>
      </w:r>
      <w:proofErr w:type="spellStart"/>
      <w:r w:rsidRPr="0001206B">
        <w:rPr>
          <w:rFonts w:ascii="Arial" w:hAnsi="Arial" w:cs="Arial"/>
          <w:sz w:val="22"/>
          <w:szCs w:val="22"/>
        </w:rPr>
        <w:t>Teitipac</w:t>
      </w:r>
      <w:proofErr w:type="spellEnd"/>
      <w:r w:rsidRPr="0001206B">
        <w:rPr>
          <w:rFonts w:ascii="Arial" w:hAnsi="Arial" w:cs="Arial"/>
          <w:sz w:val="22"/>
          <w:szCs w:val="22"/>
        </w:rPr>
        <w:t xml:space="preserve">; </w:t>
      </w:r>
      <w:r w:rsidRPr="0001206B">
        <w:rPr>
          <w:rFonts w:ascii="Arial" w:hAnsi="Arial" w:cs="Arial"/>
          <w:b/>
          <w:sz w:val="22"/>
          <w:szCs w:val="22"/>
        </w:rPr>
        <w:t>R.R.A.I./0033/2023/SICOM</w:t>
      </w:r>
      <w:r w:rsidRPr="0001206B">
        <w:rPr>
          <w:rFonts w:ascii="Arial" w:hAnsi="Arial" w:cs="Arial"/>
          <w:sz w:val="22"/>
          <w:szCs w:val="22"/>
        </w:rPr>
        <w:t xml:space="preserve">, H. Ayuntamiento de El Espinal; y presentación del Acuerdo de </w:t>
      </w:r>
      <w:proofErr w:type="spellStart"/>
      <w:r w:rsidRPr="0001206B">
        <w:rPr>
          <w:rFonts w:ascii="Arial" w:hAnsi="Arial" w:cs="Arial"/>
          <w:sz w:val="22"/>
          <w:szCs w:val="22"/>
        </w:rPr>
        <w:t>Desechamiento</w:t>
      </w:r>
      <w:proofErr w:type="spellEnd"/>
      <w:r w:rsidRPr="0001206B">
        <w:rPr>
          <w:rFonts w:ascii="Arial" w:hAnsi="Arial" w:cs="Arial"/>
          <w:sz w:val="22"/>
          <w:szCs w:val="22"/>
        </w:rPr>
        <w:t xml:space="preserve"> del Recurso de Revisión: </w:t>
      </w:r>
      <w:r w:rsidRPr="0001206B">
        <w:rPr>
          <w:rFonts w:ascii="Arial" w:hAnsi="Arial" w:cs="Arial"/>
          <w:b/>
          <w:sz w:val="22"/>
          <w:szCs w:val="22"/>
        </w:rPr>
        <w:t>R.R.A.I./0083/2023/SICOM</w:t>
      </w:r>
      <w:r w:rsidRPr="0001206B">
        <w:rPr>
          <w:rFonts w:ascii="Arial" w:hAnsi="Arial" w:cs="Arial"/>
          <w:sz w:val="22"/>
          <w:szCs w:val="22"/>
        </w:rPr>
        <w:t xml:space="preserve">, Secretaría de las Mujeres de Oaxaca. </w:t>
      </w:r>
      <w:r w:rsidRPr="0001206B">
        <w:rPr>
          <w:rFonts w:ascii="Arial" w:hAnsi="Arial" w:cs="Arial"/>
          <w:sz w:val="22"/>
          <w:szCs w:val="22"/>
          <w:lang w:val="es-ES"/>
        </w:rPr>
        <w:t>Presentados por la Ponencia de la Comisionada C. María Tanivet Ramos Reyes.--------</w:t>
      </w:r>
      <w:r>
        <w:rPr>
          <w:rFonts w:ascii="Arial" w:hAnsi="Arial" w:cs="Arial"/>
          <w:sz w:val="22"/>
          <w:szCs w:val="22"/>
          <w:lang w:val="es-ES"/>
        </w:rPr>
        <w:t>-------------------------------------------------</w:t>
      </w:r>
      <w:r w:rsidRPr="001C0DB1">
        <w:rPr>
          <w:rFonts w:ascii="Arial" w:hAnsi="Arial" w:cs="Arial"/>
          <w:sz w:val="22"/>
          <w:szCs w:val="22"/>
          <w:lang w:val="es-ES"/>
        </w:rPr>
        <w:t>----------------</w:t>
      </w:r>
    </w:p>
    <w:p w14:paraId="02A67625" w14:textId="77777777" w:rsidR="00802076" w:rsidRDefault="00802076" w:rsidP="00802076">
      <w:pPr>
        <w:pStyle w:val="Prrafodelista"/>
        <w:numPr>
          <w:ilvl w:val="0"/>
          <w:numId w:val="29"/>
        </w:numPr>
        <w:spacing w:line="360" w:lineRule="auto"/>
        <w:jc w:val="both"/>
        <w:rPr>
          <w:rFonts w:ascii="Arial" w:hAnsi="Arial" w:cs="Arial"/>
          <w:sz w:val="22"/>
          <w:szCs w:val="22"/>
          <w:lang w:val="es-ES"/>
        </w:rPr>
      </w:pPr>
      <w:r w:rsidRPr="001C0DB1">
        <w:rPr>
          <w:rFonts w:ascii="Arial" w:hAnsi="Arial" w:cs="Arial"/>
          <w:sz w:val="22"/>
          <w:szCs w:val="22"/>
          <w:lang w:val="es-ES"/>
        </w:rPr>
        <w:t xml:space="preserve">Aprobación de los proyectos de resolución de los recursos de revisión números: </w:t>
      </w:r>
      <w:r w:rsidRPr="001C0DB1">
        <w:rPr>
          <w:rFonts w:ascii="Arial" w:hAnsi="Arial" w:cs="Arial"/>
          <w:b/>
          <w:sz w:val="22"/>
          <w:szCs w:val="22"/>
        </w:rPr>
        <w:t>R.R.A.I./0754/2022/SICOM</w:t>
      </w:r>
      <w:r w:rsidRPr="001C0DB1">
        <w:rPr>
          <w:rFonts w:ascii="Arial" w:hAnsi="Arial" w:cs="Arial"/>
          <w:sz w:val="22"/>
          <w:szCs w:val="22"/>
        </w:rPr>
        <w:t xml:space="preserve">, Servicios de Salud de Oaxaca; </w:t>
      </w:r>
      <w:r w:rsidRPr="00111AB9">
        <w:rPr>
          <w:rFonts w:ascii="Arial" w:hAnsi="Arial" w:cs="Arial"/>
          <w:b/>
          <w:sz w:val="22"/>
          <w:szCs w:val="22"/>
        </w:rPr>
        <w:t>R.R.A.I. /009/2022</w:t>
      </w:r>
      <w:r w:rsidRPr="001C0DB1">
        <w:rPr>
          <w:rFonts w:ascii="Arial" w:hAnsi="Arial" w:cs="Arial"/>
          <w:sz w:val="22"/>
          <w:szCs w:val="22"/>
        </w:rPr>
        <w:t xml:space="preserve">, </w:t>
      </w:r>
      <w:r w:rsidRPr="00111AB9">
        <w:rPr>
          <w:rFonts w:ascii="Arial" w:hAnsi="Arial" w:cs="Arial"/>
          <w:b/>
          <w:sz w:val="22"/>
          <w:szCs w:val="22"/>
        </w:rPr>
        <w:t>R.R.A.I. /014/2022</w:t>
      </w:r>
      <w:r>
        <w:rPr>
          <w:rFonts w:ascii="Arial" w:hAnsi="Arial" w:cs="Arial"/>
          <w:b/>
          <w:sz w:val="22"/>
          <w:szCs w:val="22"/>
        </w:rPr>
        <w:t xml:space="preserve"> </w:t>
      </w:r>
      <w:r w:rsidRPr="001C0DB1">
        <w:rPr>
          <w:rFonts w:ascii="Arial" w:hAnsi="Arial" w:cs="Arial"/>
          <w:sz w:val="22"/>
          <w:szCs w:val="22"/>
        </w:rPr>
        <w:t xml:space="preserve">y </w:t>
      </w:r>
      <w:r w:rsidRPr="00111AB9">
        <w:rPr>
          <w:rFonts w:ascii="Arial" w:hAnsi="Arial" w:cs="Arial"/>
          <w:b/>
          <w:sz w:val="22"/>
          <w:szCs w:val="22"/>
        </w:rPr>
        <w:t>R.R.A.I. /019/2022</w:t>
      </w:r>
      <w:r w:rsidRPr="001C0DB1">
        <w:rPr>
          <w:rFonts w:ascii="Arial" w:hAnsi="Arial" w:cs="Arial"/>
          <w:sz w:val="22"/>
          <w:szCs w:val="22"/>
        </w:rPr>
        <w:t>,</w:t>
      </w:r>
      <w:r w:rsidRPr="001C0DB1">
        <w:rPr>
          <w:rFonts w:ascii="Arial" w:hAnsi="Arial" w:cs="Arial"/>
          <w:b/>
          <w:sz w:val="22"/>
          <w:szCs w:val="22"/>
        </w:rPr>
        <w:t xml:space="preserve"> </w:t>
      </w:r>
      <w:r w:rsidRPr="001C0DB1">
        <w:rPr>
          <w:rFonts w:ascii="Arial" w:hAnsi="Arial" w:cs="Arial"/>
          <w:sz w:val="22"/>
          <w:szCs w:val="22"/>
        </w:rPr>
        <w:t xml:space="preserve">H. Ayuntamiento de San Miguel </w:t>
      </w:r>
      <w:proofErr w:type="spellStart"/>
      <w:r w:rsidRPr="001C0DB1">
        <w:rPr>
          <w:rFonts w:ascii="Arial" w:hAnsi="Arial" w:cs="Arial"/>
          <w:sz w:val="22"/>
          <w:szCs w:val="22"/>
        </w:rPr>
        <w:t>Soyaltepec</w:t>
      </w:r>
      <w:proofErr w:type="spellEnd"/>
      <w:r w:rsidRPr="001C0DB1">
        <w:rPr>
          <w:rFonts w:ascii="Arial" w:hAnsi="Arial" w:cs="Arial"/>
          <w:sz w:val="22"/>
          <w:szCs w:val="22"/>
        </w:rPr>
        <w:t xml:space="preserve">, Oaxaca; </w:t>
      </w:r>
      <w:r w:rsidRPr="001C0DB1">
        <w:rPr>
          <w:rFonts w:ascii="Arial" w:hAnsi="Arial" w:cs="Arial"/>
          <w:b/>
          <w:sz w:val="22"/>
          <w:szCs w:val="22"/>
        </w:rPr>
        <w:t>R.R.A.I./0964/2022/SICOM</w:t>
      </w:r>
      <w:r w:rsidRPr="001C0DB1">
        <w:rPr>
          <w:rFonts w:ascii="Arial" w:hAnsi="Arial" w:cs="Arial"/>
          <w:sz w:val="22"/>
          <w:szCs w:val="22"/>
        </w:rPr>
        <w:t xml:space="preserve">, Casa de la Cultura Oaxaqueña; </w:t>
      </w:r>
      <w:r w:rsidRPr="001C0DB1">
        <w:rPr>
          <w:rFonts w:ascii="Arial" w:hAnsi="Arial" w:cs="Arial"/>
          <w:b/>
          <w:sz w:val="22"/>
          <w:szCs w:val="22"/>
        </w:rPr>
        <w:t>R.R.A.I./1024/2022/SICOM</w:t>
      </w:r>
      <w:r w:rsidRPr="001C0DB1">
        <w:rPr>
          <w:rFonts w:ascii="Arial" w:hAnsi="Arial" w:cs="Arial"/>
          <w:sz w:val="22"/>
          <w:szCs w:val="22"/>
        </w:rPr>
        <w:t xml:space="preserve">, Fiscalía General del Estado de Oaxaca. </w:t>
      </w:r>
      <w:r w:rsidRPr="001C0DB1">
        <w:rPr>
          <w:rFonts w:ascii="Arial" w:hAnsi="Arial" w:cs="Arial"/>
          <w:b/>
          <w:sz w:val="22"/>
          <w:szCs w:val="22"/>
        </w:rPr>
        <w:t>R.R.A.I.1049/2022/SICOM</w:t>
      </w:r>
      <w:r w:rsidRPr="001C0DB1">
        <w:rPr>
          <w:rFonts w:ascii="Arial" w:hAnsi="Arial" w:cs="Arial"/>
          <w:sz w:val="22"/>
          <w:szCs w:val="22"/>
        </w:rPr>
        <w:t xml:space="preserve">, H. Ayuntamiento de San Lorenzo Texmelucan, Oaxaca. </w:t>
      </w:r>
      <w:r w:rsidRPr="001C0DB1">
        <w:rPr>
          <w:rFonts w:ascii="Arial" w:hAnsi="Arial" w:cs="Arial"/>
          <w:sz w:val="22"/>
          <w:szCs w:val="22"/>
          <w:lang w:val="es-ES"/>
        </w:rPr>
        <w:t>Presentados por la Ponencia del Comisionado Presidente C. Josué Solana Salmorán.-</w:t>
      </w:r>
    </w:p>
    <w:p w14:paraId="021B2443" w14:textId="5B402CDC" w:rsidR="004B7C64" w:rsidRPr="00802076" w:rsidRDefault="00802076" w:rsidP="00802076">
      <w:pPr>
        <w:pStyle w:val="Prrafodelista"/>
        <w:numPr>
          <w:ilvl w:val="0"/>
          <w:numId w:val="29"/>
        </w:numPr>
        <w:spacing w:line="360" w:lineRule="auto"/>
        <w:jc w:val="both"/>
        <w:rPr>
          <w:rFonts w:ascii="Arial" w:hAnsi="Arial" w:cs="Arial"/>
          <w:sz w:val="22"/>
          <w:szCs w:val="22"/>
          <w:lang w:val="es-ES"/>
        </w:rPr>
      </w:pPr>
      <w:r w:rsidRPr="001C0DB1">
        <w:rPr>
          <w:rFonts w:ascii="Arial" w:hAnsi="Arial" w:cs="Arial"/>
          <w:sz w:val="22"/>
          <w:szCs w:val="22"/>
          <w:lang w:val="es-ES"/>
        </w:rPr>
        <w:t xml:space="preserve">Aprobación de los proyectos de resolución de los recursos de revisión números: </w:t>
      </w:r>
      <w:r w:rsidRPr="001C0DB1">
        <w:rPr>
          <w:rFonts w:ascii="Arial" w:hAnsi="Arial" w:cs="Arial"/>
          <w:b/>
          <w:sz w:val="22"/>
          <w:szCs w:val="22"/>
        </w:rPr>
        <w:t>R.R.A.I./0722/2022/SICOM</w:t>
      </w:r>
      <w:r w:rsidRPr="001C0DB1">
        <w:rPr>
          <w:rFonts w:ascii="Arial" w:hAnsi="Arial" w:cs="Arial"/>
          <w:sz w:val="22"/>
          <w:szCs w:val="22"/>
        </w:rPr>
        <w:t xml:space="preserve">, Servicios de Salud de Oaxaca; </w:t>
      </w:r>
      <w:r w:rsidRPr="001C0DB1">
        <w:rPr>
          <w:rFonts w:ascii="Arial" w:hAnsi="Arial" w:cs="Arial"/>
          <w:b/>
          <w:sz w:val="22"/>
          <w:szCs w:val="22"/>
        </w:rPr>
        <w:t>R.R.A.I./0897/2022/SICOM</w:t>
      </w:r>
      <w:r w:rsidRPr="001C0DB1">
        <w:rPr>
          <w:rFonts w:ascii="Arial" w:hAnsi="Arial" w:cs="Arial"/>
          <w:sz w:val="22"/>
          <w:szCs w:val="22"/>
        </w:rPr>
        <w:t xml:space="preserve">, H. Ayuntamiento de Salina Cruz; </w:t>
      </w:r>
      <w:r w:rsidRPr="001C0DB1">
        <w:rPr>
          <w:rFonts w:ascii="Arial" w:hAnsi="Arial" w:cs="Arial"/>
          <w:b/>
          <w:sz w:val="22"/>
          <w:szCs w:val="22"/>
        </w:rPr>
        <w:t>R.R.A.I./1002/2022/SICOM</w:t>
      </w:r>
      <w:r w:rsidRPr="001C0DB1">
        <w:rPr>
          <w:rFonts w:ascii="Arial" w:hAnsi="Arial" w:cs="Arial"/>
          <w:sz w:val="22"/>
          <w:szCs w:val="22"/>
        </w:rPr>
        <w:t xml:space="preserve">, Órgano Garante de Acceso a la Información Pública, Transparencia, Protección de Datos Personales y Buen Gobierno del Estado de Oaxaca; </w:t>
      </w:r>
      <w:r w:rsidRPr="001C0DB1">
        <w:rPr>
          <w:rFonts w:ascii="Arial" w:hAnsi="Arial" w:cs="Arial"/>
          <w:b/>
          <w:sz w:val="22"/>
          <w:szCs w:val="22"/>
        </w:rPr>
        <w:t xml:space="preserve">R.R.A.I./1022/2022/SICOM, </w:t>
      </w:r>
      <w:r w:rsidRPr="001C0DB1">
        <w:rPr>
          <w:rFonts w:ascii="Arial" w:hAnsi="Arial" w:cs="Arial"/>
          <w:sz w:val="22"/>
          <w:szCs w:val="22"/>
        </w:rPr>
        <w:t>H. Ayuntamiento de Santa Cruz Xoxocotlán</w:t>
      </w:r>
      <w:r w:rsidRPr="001C0DB1">
        <w:rPr>
          <w:rFonts w:ascii="Arial" w:hAnsi="Arial" w:cs="Arial"/>
          <w:b/>
          <w:sz w:val="22"/>
          <w:szCs w:val="22"/>
        </w:rPr>
        <w:t xml:space="preserve">. </w:t>
      </w:r>
      <w:r w:rsidRPr="001C0DB1">
        <w:rPr>
          <w:rFonts w:ascii="Arial" w:hAnsi="Arial" w:cs="Arial"/>
          <w:sz w:val="22"/>
          <w:szCs w:val="22"/>
          <w:lang w:val="es-ES"/>
        </w:rPr>
        <w:t>Presentados por la Ponencia de la Comisionada C.</w:t>
      </w:r>
      <w:r w:rsidRPr="001C0DB1">
        <w:rPr>
          <w:rFonts w:ascii="Arial" w:hAnsi="Arial" w:cs="Arial"/>
          <w:sz w:val="22"/>
          <w:szCs w:val="22"/>
        </w:rPr>
        <w:t xml:space="preserve"> </w:t>
      </w:r>
      <w:r w:rsidRPr="001C0DB1">
        <w:rPr>
          <w:rFonts w:ascii="Arial" w:hAnsi="Arial" w:cs="Arial"/>
          <w:sz w:val="22"/>
          <w:szCs w:val="22"/>
          <w:lang w:val="es-ES"/>
        </w:rPr>
        <w:t xml:space="preserve">Xóchitl Elizabeth Méndez Sánchez.- </w:t>
      </w:r>
    </w:p>
    <w:p w14:paraId="7C9C8399" w14:textId="617D1EE5" w:rsidR="004B7C64" w:rsidRPr="00802076" w:rsidRDefault="00802076" w:rsidP="00802076">
      <w:pPr>
        <w:pStyle w:val="Prrafodelista"/>
        <w:numPr>
          <w:ilvl w:val="0"/>
          <w:numId w:val="29"/>
        </w:numPr>
        <w:spacing w:line="360" w:lineRule="auto"/>
        <w:jc w:val="both"/>
        <w:rPr>
          <w:rFonts w:ascii="Arial" w:hAnsi="Arial" w:cs="Arial"/>
          <w:sz w:val="22"/>
          <w:szCs w:val="22"/>
          <w:lang w:val="es-ES"/>
        </w:rPr>
      </w:pPr>
      <w:r w:rsidRPr="001C0DB1">
        <w:rPr>
          <w:rFonts w:ascii="Arial" w:hAnsi="Arial" w:cs="Arial"/>
          <w:sz w:val="22"/>
          <w:szCs w:val="22"/>
        </w:rPr>
        <w:t xml:space="preserve">Aprobación de los proyectos de resolución de los recursos de revisión números: </w:t>
      </w:r>
      <w:r w:rsidRPr="001C0DB1">
        <w:rPr>
          <w:rFonts w:ascii="Arial" w:hAnsi="Arial" w:cs="Arial"/>
          <w:b/>
          <w:sz w:val="22"/>
          <w:szCs w:val="22"/>
        </w:rPr>
        <w:t>R.R.A.I. 0630/2022/SICOM</w:t>
      </w:r>
      <w:r w:rsidRPr="001C0DB1">
        <w:rPr>
          <w:rFonts w:ascii="Arial" w:hAnsi="Arial" w:cs="Arial"/>
          <w:sz w:val="22"/>
          <w:szCs w:val="22"/>
        </w:rPr>
        <w:t xml:space="preserve">, Universidad del Mar; </w:t>
      </w:r>
      <w:r w:rsidRPr="001C0DB1">
        <w:rPr>
          <w:rFonts w:ascii="Arial" w:hAnsi="Arial" w:cs="Arial"/>
          <w:b/>
          <w:sz w:val="22"/>
          <w:szCs w:val="22"/>
        </w:rPr>
        <w:t>R.R.A.I. 0655/2022/SICOM</w:t>
      </w:r>
      <w:r w:rsidRPr="001C0DB1">
        <w:rPr>
          <w:rFonts w:ascii="Arial" w:hAnsi="Arial" w:cs="Arial"/>
          <w:sz w:val="22"/>
          <w:szCs w:val="22"/>
        </w:rPr>
        <w:t xml:space="preserve">, Secretaría de Seguridad Pública; </w:t>
      </w:r>
      <w:r w:rsidRPr="001C0DB1">
        <w:rPr>
          <w:rFonts w:ascii="Arial" w:hAnsi="Arial" w:cs="Arial"/>
          <w:b/>
          <w:sz w:val="22"/>
          <w:szCs w:val="22"/>
        </w:rPr>
        <w:t>R.R.A.I. 0670/2022/SICOM</w:t>
      </w:r>
      <w:r w:rsidRPr="001C0DB1">
        <w:rPr>
          <w:rFonts w:ascii="Arial" w:hAnsi="Arial" w:cs="Arial"/>
          <w:sz w:val="22"/>
          <w:szCs w:val="22"/>
        </w:rPr>
        <w:t xml:space="preserve">, Coordinación General de Educación Media Superior y Superior Ciencia y Tecnología; </w:t>
      </w:r>
      <w:r w:rsidRPr="001C0DB1">
        <w:rPr>
          <w:rFonts w:ascii="Arial" w:hAnsi="Arial" w:cs="Arial"/>
          <w:b/>
          <w:sz w:val="22"/>
          <w:szCs w:val="22"/>
        </w:rPr>
        <w:t>R.R.A.I. 0690/2022/SICOM</w:t>
      </w:r>
      <w:r w:rsidRPr="001C0DB1">
        <w:rPr>
          <w:rFonts w:ascii="Arial" w:hAnsi="Arial" w:cs="Arial"/>
          <w:sz w:val="22"/>
          <w:szCs w:val="22"/>
        </w:rPr>
        <w:t xml:space="preserve">, Instituto de la Juventud del Estado de Oaxaca; </w:t>
      </w:r>
      <w:r w:rsidRPr="001C0DB1">
        <w:rPr>
          <w:rFonts w:ascii="Arial" w:hAnsi="Arial" w:cs="Arial"/>
          <w:b/>
          <w:sz w:val="22"/>
          <w:szCs w:val="22"/>
        </w:rPr>
        <w:t>R.R.A.I. 0695/2022/SICOM</w:t>
      </w:r>
      <w:r w:rsidRPr="001C0DB1">
        <w:rPr>
          <w:rFonts w:ascii="Arial" w:hAnsi="Arial" w:cs="Arial"/>
          <w:sz w:val="22"/>
          <w:szCs w:val="22"/>
        </w:rPr>
        <w:t xml:space="preserve">, Comisión Estatal de Arbitraje Médico; </w:t>
      </w:r>
      <w:r w:rsidRPr="001C0DB1">
        <w:rPr>
          <w:rFonts w:ascii="Arial" w:hAnsi="Arial" w:cs="Arial"/>
          <w:b/>
          <w:sz w:val="22"/>
          <w:szCs w:val="22"/>
        </w:rPr>
        <w:t>R.R.A.I. 0760/2022/SICOM</w:t>
      </w:r>
      <w:r w:rsidRPr="001C0DB1">
        <w:rPr>
          <w:rFonts w:ascii="Arial" w:hAnsi="Arial" w:cs="Arial"/>
          <w:sz w:val="22"/>
          <w:szCs w:val="22"/>
        </w:rPr>
        <w:t xml:space="preserve">, H. Ayuntamiento de Acatlán de Pérez Figueroa; </w:t>
      </w:r>
      <w:r w:rsidRPr="001C0DB1">
        <w:rPr>
          <w:rFonts w:ascii="Arial" w:hAnsi="Arial" w:cs="Arial"/>
          <w:b/>
          <w:sz w:val="22"/>
          <w:szCs w:val="22"/>
        </w:rPr>
        <w:t>R.R.A.I. 0810/2022/SICOM</w:t>
      </w:r>
      <w:r w:rsidRPr="001C0DB1">
        <w:rPr>
          <w:rFonts w:ascii="Arial" w:hAnsi="Arial" w:cs="Arial"/>
          <w:sz w:val="22"/>
          <w:szCs w:val="22"/>
        </w:rPr>
        <w:t xml:space="preserve">, </w:t>
      </w:r>
      <w:r w:rsidRPr="001C0DB1">
        <w:rPr>
          <w:rFonts w:ascii="Arial" w:hAnsi="Arial" w:cs="Arial"/>
          <w:b/>
          <w:sz w:val="22"/>
          <w:szCs w:val="22"/>
        </w:rPr>
        <w:t>R.R.A.I.0875/2022/SICOM</w:t>
      </w:r>
      <w:r w:rsidRPr="001C0DB1">
        <w:rPr>
          <w:rFonts w:ascii="Arial" w:hAnsi="Arial" w:cs="Arial"/>
          <w:sz w:val="22"/>
          <w:szCs w:val="22"/>
        </w:rPr>
        <w:t xml:space="preserve"> H. Ayuntamiento de Salina Cruz; </w:t>
      </w:r>
      <w:r w:rsidRPr="001C0DB1">
        <w:rPr>
          <w:rFonts w:ascii="Arial" w:hAnsi="Arial" w:cs="Arial"/>
          <w:b/>
          <w:sz w:val="22"/>
          <w:szCs w:val="22"/>
        </w:rPr>
        <w:t>R.R.A.I. 0815/2022/SICOM</w:t>
      </w:r>
      <w:r w:rsidRPr="001C0DB1">
        <w:rPr>
          <w:rFonts w:ascii="Arial" w:hAnsi="Arial" w:cs="Arial"/>
          <w:sz w:val="22"/>
          <w:szCs w:val="22"/>
        </w:rPr>
        <w:t xml:space="preserve">, H. Ayuntamiento de Oaxaca de Juárez; </w:t>
      </w:r>
      <w:r w:rsidRPr="001C0DB1">
        <w:rPr>
          <w:rFonts w:ascii="Arial" w:hAnsi="Arial" w:cs="Arial"/>
          <w:b/>
          <w:sz w:val="22"/>
          <w:szCs w:val="22"/>
        </w:rPr>
        <w:t>R.R.A.I. 0860/2022/SICOM</w:t>
      </w:r>
      <w:r w:rsidRPr="001C0DB1">
        <w:rPr>
          <w:rFonts w:ascii="Arial" w:hAnsi="Arial" w:cs="Arial"/>
          <w:sz w:val="22"/>
          <w:szCs w:val="22"/>
        </w:rPr>
        <w:t xml:space="preserve">, H. Ayuntamiento de la Heroica Ciudad de </w:t>
      </w:r>
      <w:proofErr w:type="spellStart"/>
      <w:r w:rsidRPr="001C0DB1">
        <w:rPr>
          <w:rFonts w:ascii="Arial" w:hAnsi="Arial" w:cs="Arial"/>
          <w:sz w:val="22"/>
          <w:szCs w:val="22"/>
        </w:rPr>
        <w:t>Huajuapan</w:t>
      </w:r>
      <w:proofErr w:type="spellEnd"/>
      <w:r w:rsidRPr="001C0DB1">
        <w:rPr>
          <w:rFonts w:ascii="Arial" w:hAnsi="Arial" w:cs="Arial"/>
          <w:sz w:val="22"/>
          <w:szCs w:val="22"/>
        </w:rPr>
        <w:t xml:space="preserve"> de León;</w:t>
      </w:r>
      <w:r>
        <w:rPr>
          <w:rFonts w:ascii="Arial" w:hAnsi="Arial" w:cs="Arial"/>
          <w:sz w:val="22"/>
          <w:szCs w:val="22"/>
        </w:rPr>
        <w:t xml:space="preserve"> </w:t>
      </w:r>
      <w:r w:rsidRPr="001C0DB1">
        <w:rPr>
          <w:rFonts w:ascii="Arial" w:hAnsi="Arial" w:cs="Arial"/>
          <w:sz w:val="22"/>
          <w:szCs w:val="22"/>
        </w:rPr>
        <w:t xml:space="preserve">y presentación del Acuerdo de </w:t>
      </w:r>
      <w:proofErr w:type="spellStart"/>
      <w:r w:rsidRPr="001C0DB1">
        <w:rPr>
          <w:rFonts w:ascii="Arial" w:hAnsi="Arial" w:cs="Arial"/>
          <w:sz w:val="22"/>
          <w:szCs w:val="22"/>
        </w:rPr>
        <w:t>Desechamiento</w:t>
      </w:r>
      <w:proofErr w:type="spellEnd"/>
      <w:r w:rsidRPr="001C0DB1">
        <w:rPr>
          <w:rFonts w:ascii="Arial" w:hAnsi="Arial" w:cs="Arial"/>
          <w:sz w:val="22"/>
          <w:szCs w:val="22"/>
        </w:rPr>
        <w:t xml:space="preserve"> de los Recursos de Revisión: </w:t>
      </w:r>
      <w:r w:rsidRPr="001C0DB1">
        <w:rPr>
          <w:rFonts w:ascii="Arial" w:hAnsi="Arial" w:cs="Arial"/>
          <w:b/>
          <w:sz w:val="22"/>
          <w:szCs w:val="22"/>
        </w:rPr>
        <w:t>R.R.A.I. 1025/2022/SICOM</w:t>
      </w:r>
      <w:r w:rsidRPr="001C0DB1">
        <w:rPr>
          <w:rFonts w:ascii="Arial" w:hAnsi="Arial" w:cs="Arial"/>
          <w:sz w:val="22"/>
          <w:szCs w:val="22"/>
        </w:rPr>
        <w:t xml:space="preserve">, Junta de Arbitraje para los Empleados al Servicio de los Poderes del Estado de Oaxaca; </w:t>
      </w:r>
      <w:r w:rsidRPr="001C0DB1">
        <w:rPr>
          <w:rFonts w:ascii="Arial" w:hAnsi="Arial" w:cs="Arial"/>
          <w:b/>
          <w:sz w:val="22"/>
          <w:szCs w:val="22"/>
        </w:rPr>
        <w:t>R.R.A.I. 0110/2023/SICOM</w:t>
      </w:r>
      <w:r w:rsidRPr="001C0DB1">
        <w:rPr>
          <w:rFonts w:ascii="Arial" w:hAnsi="Arial" w:cs="Arial"/>
          <w:sz w:val="22"/>
          <w:szCs w:val="22"/>
        </w:rPr>
        <w:t>, H. Ayuntamiento de San Pedro Pochutla. Presentados por la Ponencia de la Comisionada C. Claudia Ivette Soto Pineda.---------------------------------------------------------------------------------------------------------</w:t>
      </w:r>
    </w:p>
    <w:p w14:paraId="58003FF2" w14:textId="77777777" w:rsidR="00036D2B" w:rsidRDefault="00036D2B" w:rsidP="008D5BCB">
      <w:pPr>
        <w:pStyle w:val="Prrafodelista"/>
        <w:numPr>
          <w:ilvl w:val="0"/>
          <w:numId w:val="29"/>
        </w:numPr>
        <w:spacing w:line="360" w:lineRule="auto"/>
        <w:jc w:val="both"/>
        <w:rPr>
          <w:rFonts w:ascii="Arial" w:hAnsi="Arial" w:cs="Arial"/>
          <w:sz w:val="22"/>
          <w:szCs w:val="22"/>
        </w:rPr>
      </w:pPr>
      <w:r w:rsidRPr="009D4B67">
        <w:rPr>
          <w:rFonts w:ascii="Arial" w:hAnsi="Arial" w:cs="Arial"/>
          <w:sz w:val="22"/>
          <w:szCs w:val="22"/>
        </w:rPr>
        <w:t>Asuntos Generales. ----------------------------------------------------------------------------------------</w:t>
      </w:r>
    </w:p>
    <w:p w14:paraId="1CA211EA" w14:textId="77777777" w:rsidR="00036D2B" w:rsidRPr="009D4B67" w:rsidRDefault="00036D2B" w:rsidP="008D5BCB">
      <w:pPr>
        <w:pStyle w:val="Prrafodelista"/>
        <w:numPr>
          <w:ilvl w:val="0"/>
          <w:numId w:val="29"/>
        </w:numPr>
        <w:spacing w:line="360" w:lineRule="auto"/>
        <w:jc w:val="both"/>
        <w:rPr>
          <w:rFonts w:ascii="Arial" w:hAnsi="Arial" w:cs="Arial"/>
          <w:sz w:val="22"/>
          <w:szCs w:val="22"/>
        </w:rPr>
      </w:pPr>
      <w:r w:rsidRPr="009D4B67">
        <w:rPr>
          <w:rFonts w:ascii="Arial" w:hAnsi="Arial" w:cs="Arial"/>
          <w:sz w:val="22"/>
          <w:szCs w:val="22"/>
        </w:rPr>
        <w:t>Clausura de la Sesión. -------------------------------------------------------------------------------------</w:t>
      </w:r>
    </w:p>
    <w:p w14:paraId="1096002C" w14:textId="77777777" w:rsidR="00036D2B" w:rsidRDefault="00036D2B" w:rsidP="00036D2B">
      <w:pPr>
        <w:spacing w:line="360" w:lineRule="auto"/>
        <w:jc w:val="both"/>
        <w:rPr>
          <w:rFonts w:ascii="Arial" w:hAnsi="Arial" w:cs="Arial"/>
          <w:sz w:val="22"/>
          <w:szCs w:val="22"/>
        </w:rPr>
      </w:pPr>
      <w:r w:rsidRPr="0002315E">
        <w:rPr>
          <w:rFonts w:ascii="Arial" w:hAnsi="Arial" w:cs="Arial"/>
          <w:sz w:val="22"/>
          <w:szCs w:val="22"/>
        </w:rPr>
        <w:lastRenderedPageBreak/>
        <w:t xml:space="preserve">El Comisionado Presidente procedió al desahogo del </w:t>
      </w:r>
      <w:r w:rsidRPr="0002315E">
        <w:rPr>
          <w:rFonts w:ascii="Arial" w:hAnsi="Arial" w:cs="Arial"/>
          <w:b/>
          <w:sz w:val="22"/>
          <w:szCs w:val="22"/>
        </w:rPr>
        <w:t>punto número 1 (uno) del orden del día</w:t>
      </w:r>
      <w:r w:rsidRPr="0002315E">
        <w:rPr>
          <w:rFonts w:ascii="Arial" w:hAnsi="Arial" w:cs="Arial"/>
          <w:sz w:val="22"/>
          <w:szCs w:val="22"/>
        </w:rPr>
        <w:t xml:space="preserve">, relativo al pase de lista y verificación del </w:t>
      </w:r>
      <w:r w:rsidRPr="0002315E">
        <w:rPr>
          <w:rFonts w:ascii="Arial" w:hAnsi="Arial" w:cs="Arial"/>
          <w:i/>
          <w:sz w:val="22"/>
          <w:szCs w:val="22"/>
        </w:rPr>
        <w:t xml:space="preserve">quórum </w:t>
      </w:r>
      <w:r w:rsidRPr="0002315E">
        <w:rPr>
          <w:rFonts w:ascii="Arial" w:hAnsi="Arial" w:cs="Arial"/>
          <w:sz w:val="22"/>
          <w:szCs w:val="22"/>
        </w:rPr>
        <w:t xml:space="preserve">legal, solicitando al Secretario General de Acuerdos, realizar el pase de lista de asistencia correspondiente, mismo que es realizado por el </w:t>
      </w:r>
      <w:r w:rsidRPr="00C038CD">
        <w:rPr>
          <w:rFonts w:ascii="Arial" w:hAnsi="Arial" w:cs="Arial"/>
          <w:b/>
          <w:sz w:val="22"/>
          <w:szCs w:val="22"/>
        </w:rPr>
        <w:t>C. Luis Alberto Pavón Mercado</w:t>
      </w:r>
      <w:r w:rsidRPr="0002315E">
        <w:rPr>
          <w:rFonts w:ascii="Arial" w:hAnsi="Arial" w:cs="Arial"/>
          <w:sz w:val="22"/>
          <w:szCs w:val="22"/>
        </w:rPr>
        <w:t xml:space="preserve">, quien manifiesta al Comisionado Presidente, </w:t>
      </w:r>
      <w:r>
        <w:rPr>
          <w:rFonts w:ascii="Arial" w:hAnsi="Arial" w:cs="Arial"/>
          <w:sz w:val="22"/>
          <w:szCs w:val="22"/>
        </w:rPr>
        <w:t xml:space="preserve">a las </w:t>
      </w:r>
      <w:r w:rsidRPr="0002315E">
        <w:rPr>
          <w:rFonts w:ascii="Arial" w:hAnsi="Arial" w:cs="Arial"/>
          <w:sz w:val="22"/>
          <w:szCs w:val="22"/>
        </w:rPr>
        <w:t xml:space="preserve">Comisionadas y al Comisionado, integrantes del Consejo General, que </w:t>
      </w:r>
      <w:r>
        <w:rPr>
          <w:rFonts w:ascii="Arial" w:eastAsia="Times New Roman" w:hAnsi="Arial" w:cs="Arial"/>
          <w:bCs/>
          <w:sz w:val="22"/>
          <w:szCs w:val="22"/>
          <w:lang w:eastAsia="es-ES"/>
        </w:rPr>
        <w:t xml:space="preserve">con fundamento en </w:t>
      </w:r>
      <w:r w:rsidRPr="0002315E">
        <w:rPr>
          <w:rFonts w:ascii="Arial" w:eastAsia="Times New Roman" w:hAnsi="Arial" w:cs="Arial"/>
          <w:bCs/>
          <w:sz w:val="22"/>
          <w:szCs w:val="22"/>
          <w:lang w:eastAsia="es-ES"/>
        </w:rPr>
        <w:t xml:space="preserve">el artículo </w:t>
      </w:r>
      <w:r w:rsidRPr="0002315E">
        <w:rPr>
          <w:rFonts w:ascii="Arial" w:hAnsi="Arial" w:cs="Arial"/>
          <w:sz w:val="22"/>
          <w:szCs w:val="22"/>
        </w:rPr>
        <w:t>102 fracción I  de la Ley de Transparencia, Acceso a la Información Pública y Buen Gobierno del Estado de Oaxaca</w:t>
      </w:r>
      <w:r w:rsidRPr="0002315E">
        <w:rPr>
          <w:rFonts w:ascii="Arial" w:eastAsia="Times New Roman" w:hAnsi="Arial" w:cs="Arial"/>
          <w:bCs/>
          <w:sz w:val="22"/>
          <w:szCs w:val="22"/>
          <w:lang w:eastAsia="es-ES"/>
        </w:rPr>
        <w:t>, y el numeral 24 del Reglamento Interno de este Órgano Garante</w:t>
      </w:r>
      <w:r>
        <w:rPr>
          <w:rFonts w:ascii="Arial" w:hAnsi="Arial" w:cs="Arial"/>
          <w:sz w:val="22"/>
          <w:szCs w:val="22"/>
        </w:rPr>
        <w:t xml:space="preserve">, </w:t>
      </w:r>
      <w:r w:rsidRPr="0002315E">
        <w:rPr>
          <w:rFonts w:ascii="Arial" w:hAnsi="Arial" w:cs="Arial"/>
          <w:sz w:val="22"/>
          <w:szCs w:val="22"/>
        </w:rPr>
        <w:t>declara</w:t>
      </w:r>
      <w:r>
        <w:rPr>
          <w:rFonts w:ascii="Arial" w:hAnsi="Arial" w:cs="Arial"/>
          <w:sz w:val="22"/>
          <w:szCs w:val="22"/>
        </w:rPr>
        <w:t>ndo</w:t>
      </w:r>
      <w:r w:rsidRPr="0002315E">
        <w:rPr>
          <w:rFonts w:ascii="Arial" w:hAnsi="Arial" w:cs="Arial"/>
          <w:sz w:val="22"/>
          <w:szCs w:val="22"/>
        </w:rPr>
        <w:t xml:space="preserve"> la existencia del </w:t>
      </w:r>
      <w:r w:rsidRPr="0002315E">
        <w:rPr>
          <w:rFonts w:ascii="Arial" w:hAnsi="Arial" w:cs="Arial"/>
          <w:i/>
          <w:sz w:val="22"/>
          <w:szCs w:val="22"/>
        </w:rPr>
        <w:t xml:space="preserve">quórum </w:t>
      </w:r>
      <w:r w:rsidRPr="0002315E">
        <w:rPr>
          <w:rFonts w:ascii="Arial" w:hAnsi="Arial" w:cs="Arial"/>
          <w:sz w:val="22"/>
          <w:szCs w:val="22"/>
        </w:rPr>
        <w:t xml:space="preserve">legal.- - </w:t>
      </w:r>
    </w:p>
    <w:p w14:paraId="65915A5E" w14:textId="221D18D9" w:rsidR="00036D2B" w:rsidRDefault="00036D2B" w:rsidP="00036D2B">
      <w:pPr>
        <w:spacing w:line="360" w:lineRule="auto"/>
        <w:jc w:val="both"/>
        <w:rPr>
          <w:rFonts w:ascii="Arial" w:hAnsi="Arial" w:cs="Arial"/>
          <w:i/>
          <w:sz w:val="22"/>
          <w:szCs w:val="22"/>
        </w:rPr>
      </w:pPr>
      <w:r w:rsidRPr="0002315E">
        <w:rPr>
          <w:rFonts w:ascii="Arial" w:hAnsi="Arial" w:cs="Arial"/>
          <w:sz w:val="22"/>
          <w:szCs w:val="22"/>
        </w:rPr>
        <w:t xml:space="preserve">Enseguida, el Comisionado Presidente procedió al desahogo del </w:t>
      </w:r>
      <w:r w:rsidRPr="0002315E">
        <w:rPr>
          <w:rFonts w:ascii="Arial" w:hAnsi="Arial" w:cs="Arial"/>
          <w:b/>
          <w:sz w:val="22"/>
          <w:szCs w:val="22"/>
        </w:rPr>
        <w:t>punto número 2 (dos) del orden del día</w:t>
      </w:r>
      <w:r>
        <w:rPr>
          <w:rFonts w:ascii="Arial" w:hAnsi="Arial" w:cs="Arial"/>
          <w:sz w:val="22"/>
          <w:szCs w:val="22"/>
        </w:rPr>
        <w:t>, relativo a la declaración de instalación legal de la sesión:</w:t>
      </w:r>
      <w:r w:rsidRPr="0002315E">
        <w:rPr>
          <w:rFonts w:ascii="Arial" w:hAnsi="Arial" w:cs="Arial"/>
          <w:sz w:val="22"/>
          <w:szCs w:val="22"/>
        </w:rPr>
        <w:t xml:space="preserve"> </w:t>
      </w:r>
      <w:r w:rsidRPr="002F4A8F">
        <w:rPr>
          <w:rFonts w:ascii="Arial" w:hAnsi="Arial" w:cs="Arial"/>
          <w:sz w:val="22"/>
          <w:szCs w:val="22"/>
        </w:rPr>
        <w:t>“</w:t>
      </w:r>
      <w:r w:rsidR="003C2EF2" w:rsidRPr="003C2EF2">
        <w:rPr>
          <w:rFonts w:ascii="Arial" w:eastAsia="Calibri" w:hAnsi="Arial" w:cs="Arial"/>
          <w:i/>
          <w:sz w:val="22"/>
          <w:szCs w:val="22"/>
        </w:rPr>
        <w:t>siendo las doce horas con siete minutos del día 10 de febrero de 2023, se declara formalmente instalada la Tercera Sesión Ordinaria 2023 de este Consejo General del Órgano Garante y por lo tanto serán válidos todos los acuerdos que en esta sean tomados</w:t>
      </w:r>
      <w:r w:rsidR="008D5BCB" w:rsidRPr="008D5BCB">
        <w:rPr>
          <w:rFonts w:ascii="Arial" w:eastAsia="Calibri" w:hAnsi="Arial" w:cs="Arial"/>
          <w:i/>
          <w:sz w:val="22"/>
          <w:szCs w:val="22"/>
        </w:rPr>
        <w:t>.</w:t>
      </w:r>
      <w:r>
        <w:rPr>
          <w:rFonts w:ascii="Arial" w:eastAsia="Calibri" w:hAnsi="Arial" w:cs="Arial"/>
          <w:i/>
          <w:sz w:val="22"/>
          <w:szCs w:val="22"/>
        </w:rPr>
        <w:t>”</w:t>
      </w:r>
      <w:r w:rsidRPr="00480436">
        <w:rPr>
          <w:rFonts w:ascii="Arial" w:hAnsi="Arial" w:cs="Arial"/>
          <w:i/>
          <w:sz w:val="22"/>
          <w:szCs w:val="22"/>
        </w:rPr>
        <w:t>- - - - -</w:t>
      </w:r>
      <w:r>
        <w:rPr>
          <w:rFonts w:ascii="Arial" w:hAnsi="Arial" w:cs="Arial"/>
          <w:i/>
          <w:sz w:val="22"/>
          <w:szCs w:val="22"/>
        </w:rPr>
        <w:t xml:space="preserve"> - - -</w:t>
      </w:r>
      <w:r w:rsidR="008D5BCB">
        <w:rPr>
          <w:rFonts w:ascii="Arial" w:hAnsi="Arial" w:cs="Arial"/>
          <w:i/>
          <w:sz w:val="22"/>
          <w:szCs w:val="22"/>
        </w:rPr>
        <w:t xml:space="preserve"> - - - - - </w:t>
      </w:r>
    </w:p>
    <w:p w14:paraId="479ADB20" w14:textId="284337AD" w:rsidR="0018609F" w:rsidRDefault="0018609F" w:rsidP="00036D2B">
      <w:pPr>
        <w:spacing w:line="360" w:lineRule="auto"/>
        <w:jc w:val="both"/>
        <w:rPr>
          <w:rFonts w:ascii="Arial" w:hAnsi="Arial" w:cs="Arial"/>
          <w:sz w:val="22"/>
          <w:szCs w:val="22"/>
        </w:rPr>
      </w:pPr>
      <w:r w:rsidRPr="0018609F">
        <w:rPr>
          <w:rFonts w:ascii="Arial" w:hAnsi="Arial" w:cs="Arial"/>
          <w:sz w:val="22"/>
          <w:szCs w:val="22"/>
        </w:rPr>
        <w:t xml:space="preserve">Seguidamente, para el desahogo del punto número 3 (tres) del orden del día y en uso de la voz, el Secretario General de Acuerdos, solicitó poder obviar la lectura del orden del día, tomando en consideración que la convocatoria correspondiente, fue notificada en tiempo y forma a las y los integrantes del Consejo General, por lo que ya se tiene conocimiento de su contenido. Asimismo, solicitó obviar la lectura de los antecedentes y considerandos de todos y cada uno de los acuerdos, que se tengan que desahogar en los distintos puntos del orden del día de la </w:t>
      </w:r>
      <w:r w:rsidRPr="0018609F">
        <w:rPr>
          <w:rFonts w:ascii="Arial" w:hAnsi="Arial" w:cs="Arial"/>
          <w:b/>
          <w:sz w:val="22"/>
          <w:szCs w:val="22"/>
        </w:rPr>
        <w:t>Tercera Sesión Ordinaria 2023</w:t>
      </w:r>
      <w:r w:rsidRPr="0018609F">
        <w:rPr>
          <w:rFonts w:ascii="Arial" w:hAnsi="Arial" w:cs="Arial"/>
          <w:sz w:val="22"/>
          <w:szCs w:val="22"/>
        </w:rPr>
        <w:t>, excepción expresa, respecto de los proemios, así como de los resolutivos que formen parte de los acuerdo</w:t>
      </w:r>
      <w:r>
        <w:rPr>
          <w:rFonts w:ascii="Arial" w:hAnsi="Arial" w:cs="Arial"/>
          <w:sz w:val="22"/>
          <w:szCs w:val="22"/>
        </w:rPr>
        <w:t xml:space="preserve">s respectivos.- - - - - </w:t>
      </w:r>
    </w:p>
    <w:p w14:paraId="2F683A84" w14:textId="50608012" w:rsidR="0018609F" w:rsidRDefault="0018609F" w:rsidP="00036D2B">
      <w:pPr>
        <w:spacing w:line="360" w:lineRule="auto"/>
        <w:jc w:val="both"/>
        <w:rPr>
          <w:rFonts w:ascii="Arial" w:hAnsi="Arial" w:cs="Arial"/>
          <w:sz w:val="22"/>
          <w:szCs w:val="22"/>
        </w:rPr>
      </w:pPr>
      <w:r w:rsidRPr="0018609F">
        <w:rPr>
          <w:rFonts w:ascii="Arial" w:hAnsi="Arial" w:cs="Arial"/>
          <w:sz w:val="22"/>
          <w:szCs w:val="22"/>
        </w:rPr>
        <w:t xml:space="preserve">Una vez que recabó los votos del Consejo General hizo del conocimiento que, por unanimidad de votos fue aprobado el orden del día, así como dispensada la lectura de los antecedentes y considerandos, del único acuerdo, que se tengan que desahogar.- - - - - - - </w:t>
      </w:r>
    </w:p>
    <w:p w14:paraId="2D653AC4" w14:textId="31316E48" w:rsidR="00036D2B" w:rsidRDefault="00036D2B" w:rsidP="00036D2B">
      <w:pPr>
        <w:spacing w:line="360" w:lineRule="auto"/>
        <w:jc w:val="both"/>
        <w:rPr>
          <w:rFonts w:ascii="Arial" w:hAnsi="Arial" w:cs="Arial"/>
          <w:sz w:val="22"/>
          <w:szCs w:val="22"/>
        </w:rPr>
      </w:pPr>
      <w:r w:rsidRPr="00DE60BB">
        <w:rPr>
          <w:rFonts w:ascii="Arial" w:hAnsi="Arial" w:cs="Arial"/>
          <w:sz w:val="22"/>
          <w:szCs w:val="22"/>
        </w:rPr>
        <w:t xml:space="preserve">Seguidamente, el Secretario General de Acuerdos procedió al desahogo del </w:t>
      </w:r>
      <w:r w:rsidRPr="00DE60BB">
        <w:rPr>
          <w:rFonts w:ascii="Arial" w:hAnsi="Arial" w:cs="Arial"/>
          <w:b/>
          <w:sz w:val="22"/>
          <w:szCs w:val="22"/>
        </w:rPr>
        <w:t>punto número 4 (cuatro) del orden del día</w:t>
      </w:r>
      <w:r w:rsidRPr="00DE60BB">
        <w:rPr>
          <w:rFonts w:ascii="Arial" w:hAnsi="Arial" w:cs="Arial"/>
          <w:sz w:val="22"/>
          <w:szCs w:val="22"/>
        </w:rPr>
        <w:t xml:space="preserve">, relativo a la </w:t>
      </w:r>
      <w:r>
        <w:rPr>
          <w:rFonts w:ascii="Arial" w:hAnsi="Arial" w:cs="Arial"/>
          <w:sz w:val="22"/>
          <w:szCs w:val="22"/>
        </w:rPr>
        <w:t>a</w:t>
      </w:r>
      <w:r w:rsidRPr="006D5D6F">
        <w:rPr>
          <w:rFonts w:ascii="Arial" w:hAnsi="Arial" w:cs="Arial"/>
          <w:sz w:val="22"/>
          <w:szCs w:val="22"/>
        </w:rPr>
        <w:t>p</w:t>
      </w:r>
      <w:r>
        <w:rPr>
          <w:rFonts w:ascii="Arial" w:hAnsi="Arial" w:cs="Arial"/>
          <w:sz w:val="22"/>
          <w:szCs w:val="22"/>
        </w:rPr>
        <w:t xml:space="preserve">robación del acta de la </w:t>
      </w:r>
      <w:r w:rsidR="0018609F">
        <w:rPr>
          <w:rFonts w:ascii="Arial" w:hAnsi="Arial" w:cs="Arial"/>
          <w:sz w:val="22"/>
          <w:szCs w:val="22"/>
        </w:rPr>
        <w:t>Segunda</w:t>
      </w:r>
      <w:r w:rsidR="000D10CC" w:rsidRPr="00A84FFF">
        <w:rPr>
          <w:rFonts w:ascii="Arial" w:hAnsi="Arial" w:cs="Arial"/>
          <w:sz w:val="22"/>
          <w:szCs w:val="22"/>
        </w:rPr>
        <w:t xml:space="preserve"> Sesión Ordinaria 202</w:t>
      </w:r>
      <w:r w:rsidR="000D10CC">
        <w:rPr>
          <w:rFonts w:ascii="Arial" w:hAnsi="Arial" w:cs="Arial"/>
          <w:sz w:val="22"/>
          <w:szCs w:val="22"/>
        </w:rPr>
        <w:t>3</w:t>
      </w:r>
      <w:r w:rsidR="000D10CC" w:rsidRPr="00A84FFF">
        <w:rPr>
          <w:rFonts w:ascii="Arial" w:hAnsi="Arial" w:cs="Arial"/>
          <w:sz w:val="22"/>
          <w:szCs w:val="22"/>
        </w:rPr>
        <w:t xml:space="preserve">, </w:t>
      </w:r>
      <w:r w:rsidR="000D10CC" w:rsidRPr="00371B3A">
        <w:rPr>
          <w:rFonts w:ascii="Arial" w:hAnsi="Arial" w:cs="Arial"/>
          <w:sz w:val="22"/>
          <w:szCs w:val="22"/>
        </w:rPr>
        <w:t>así como de su</w:t>
      </w:r>
      <w:r w:rsidR="0018609F">
        <w:rPr>
          <w:rFonts w:ascii="Arial" w:hAnsi="Arial" w:cs="Arial"/>
          <w:sz w:val="22"/>
          <w:szCs w:val="22"/>
        </w:rPr>
        <w:t xml:space="preserve"> versión</w:t>
      </w:r>
      <w:r w:rsidR="000D10CC" w:rsidRPr="00371B3A">
        <w:rPr>
          <w:rFonts w:ascii="Arial" w:hAnsi="Arial" w:cs="Arial"/>
          <w:sz w:val="22"/>
          <w:szCs w:val="22"/>
        </w:rPr>
        <w:t xml:space="preserve"> estenográfica.</w:t>
      </w:r>
      <w:r w:rsidRPr="00DE60BB">
        <w:rPr>
          <w:rFonts w:ascii="Arial" w:hAnsi="Arial" w:cs="Arial"/>
          <w:sz w:val="22"/>
          <w:szCs w:val="22"/>
        </w:rPr>
        <w:t>- - - - - -</w:t>
      </w:r>
      <w:r>
        <w:rPr>
          <w:rFonts w:ascii="Arial" w:hAnsi="Arial" w:cs="Arial"/>
          <w:sz w:val="22"/>
          <w:szCs w:val="22"/>
        </w:rPr>
        <w:t xml:space="preserve"> - - - - - - - - - - - - - - - - - - - - - </w:t>
      </w:r>
    </w:p>
    <w:p w14:paraId="1F8C3D42" w14:textId="0728A2EF" w:rsidR="00036D2B" w:rsidRPr="00DE60BB" w:rsidRDefault="00036D2B" w:rsidP="00036D2B">
      <w:pPr>
        <w:spacing w:line="360" w:lineRule="auto"/>
        <w:jc w:val="both"/>
        <w:rPr>
          <w:rFonts w:ascii="Arial" w:hAnsi="Arial" w:cs="Arial"/>
          <w:sz w:val="22"/>
          <w:szCs w:val="22"/>
        </w:rPr>
      </w:pPr>
      <w:r w:rsidRPr="00DE60BB">
        <w:rPr>
          <w:rFonts w:ascii="Arial" w:hAnsi="Arial" w:cs="Arial"/>
          <w:sz w:val="22"/>
          <w:szCs w:val="22"/>
        </w:rPr>
        <w:t>Fue a</w:t>
      </w:r>
      <w:r>
        <w:rPr>
          <w:rFonts w:ascii="Arial" w:hAnsi="Arial" w:cs="Arial"/>
          <w:sz w:val="22"/>
          <w:szCs w:val="22"/>
        </w:rPr>
        <w:t xml:space="preserve">probada por unanimidad </w:t>
      </w:r>
      <w:r w:rsidRPr="00B53D62">
        <w:rPr>
          <w:rFonts w:ascii="Arial" w:hAnsi="Arial" w:cs="Arial"/>
          <w:sz w:val="22"/>
          <w:szCs w:val="22"/>
        </w:rPr>
        <w:t>el acta de la</w:t>
      </w:r>
      <w:r>
        <w:rPr>
          <w:rFonts w:ascii="Arial" w:hAnsi="Arial" w:cs="Arial"/>
          <w:sz w:val="22"/>
          <w:szCs w:val="22"/>
        </w:rPr>
        <w:t xml:space="preserve"> </w:t>
      </w:r>
      <w:r w:rsidR="003C2EF2">
        <w:rPr>
          <w:rFonts w:ascii="Arial" w:hAnsi="Arial" w:cs="Arial"/>
          <w:sz w:val="22"/>
          <w:szCs w:val="22"/>
        </w:rPr>
        <w:t>Segunda</w:t>
      </w:r>
      <w:r w:rsidR="000D10CC" w:rsidRPr="00A84FFF">
        <w:rPr>
          <w:rFonts w:ascii="Arial" w:hAnsi="Arial" w:cs="Arial"/>
          <w:sz w:val="22"/>
          <w:szCs w:val="22"/>
        </w:rPr>
        <w:t xml:space="preserve"> Sesión Ordinaria 202</w:t>
      </w:r>
      <w:r w:rsidR="000D10CC">
        <w:rPr>
          <w:rFonts w:ascii="Arial" w:hAnsi="Arial" w:cs="Arial"/>
          <w:sz w:val="22"/>
          <w:szCs w:val="22"/>
        </w:rPr>
        <w:t>3</w:t>
      </w:r>
      <w:r w:rsidR="000D10CC" w:rsidRPr="00A84FFF">
        <w:rPr>
          <w:rFonts w:ascii="Arial" w:hAnsi="Arial" w:cs="Arial"/>
          <w:sz w:val="22"/>
          <w:szCs w:val="22"/>
        </w:rPr>
        <w:t xml:space="preserve">, </w:t>
      </w:r>
      <w:r w:rsidR="000D10CC" w:rsidRPr="00371B3A">
        <w:rPr>
          <w:rFonts w:ascii="Arial" w:hAnsi="Arial" w:cs="Arial"/>
          <w:sz w:val="22"/>
          <w:szCs w:val="22"/>
        </w:rPr>
        <w:t>así como de su</w:t>
      </w:r>
      <w:r w:rsidR="003C2EF2">
        <w:rPr>
          <w:rFonts w:ascii="Arial" w:hAnsi="Arial" w:cs="Arial"/>
          <w:sz w:val="22"/>
          <w:szCs w:val="22"/>
        </w:rPr>
        <w:t>s versión</w:t>
      </w:r>
      <w:r w:rsidR="000D10CC" w:rsidRPr="00371B3A">
        <w:rPr>
          <w:rFonts w:ascii="Arial" w:hAnsi="Arial" w:cs="Arial"/>
          <w:sz w:val="22"/>
          <w:szCs w:val="22"/>
        </w:rPr>
        <w:t xml:space="preserve"> estenográfica.</w:t>
      </w:r>
      <w:r>
        <w:rPr>
          <w:rFonts w:ascii="Arial" w:eastAsia="Times New Roman" w:hAnsi="Arial" w:cs="Arial"/>
          <w:sz w:val="22"/>
          <w:szCs w:val="22"/>
          <w:lang w:eastAsia="es-MX"/>
        </w:rPr>
        <w:t xml:space="preserve">- - - - - - - - </w:t>
      </w:r>
      <w:r w:rsidR="000D10CC">
        <w:rPr>
          <w:rFonts w:ascii="Arial" w:eastAsia="Times New Roman" w:hAnsi="Arial" w:cs="Arial"/>
          <w:sz w:val="22"/>
          <w:szCs w:val="22"/>
          <w:lang w:eastAsia="es-MX"/>
        </w:rPr>
        <w:t xml:space="preserve">- - - - - - </w:t>
      </w:r>
      <w:r w:rsidR="003C2EF2">
        <w:rPr>
          <w:rFonts w:ascii="Arial" w:eastAsia="Times New Roman" w:hAnsi="Arial" w:cs="Arial"/>
          <w:sz w:val="22"/>
          <w:szCs w:val="22"/>
          <w:lang w:eastAsia="es-MX"/>
        </w:rPr>
        <w:t xml:space="preserve">- - - - - - - - - - - - - - - - - - - - - - - - - - - - - - - - - </w:t>
      </w:r>
      <w:r w:rsidRPr="00DE60BB">
        <w:rPr>
          <w:rFonts w:ascii="Arial" w:hAnsi="Arial" w:cs="Arial"/>
          <w:sz w:val="22"/>
          <w:szCs w:val="22"/>
        </w:rPr>
        <w:t xml:space="preserve"> </w:t>
      </w:r>
    </w:p>
    <w:p w14:paraId="6216CE76" w14:textId="77777777" w:rsidR="00036D2B" w:rsidRDefault="00036D2B" w:rsidP="00036D2B">
      <w:pPr>
        <w:spacing w:line="360" w:lineRule="auto"/>
        <w:jc w:val="both"/>
      </w:pPr>
      <w:r w:rsidRPr="00DE60BB">
        <w:rPr>
          <w:rFonts w:ascii="Arial" w:hAnsi="Arial" w:cs="Arial"/>
          <w:sz w:val="22"/>
          <w:szCs w:val="22"/>
        </w:rPr>
        <w:t xml:space="preserve">Acto seguido, el Comisionado Presidente instruyó al Secretario General de Acuerdos, dar cuenta del </w:t>
      </w:r>
      <w:r w:rsidRPr="00DE60BB">
        <w:rPr>
          <w:rFonts w:ascii="Arial" w:hAnsi="Arial" w:cs="Arial"/>
          <w:b/>
          <w:sz w:val="22"/>
          <w:szCs w:val="22"/>
        </w:rPr>
        <w:t>punto número 5 (cinco) del orden del día</w:t>
      </w:r>
      <w:r>
        <w:rPr>
          <w:rFonts w:ascii="Arial" w:hAnsi="Arial" w:cs="Arial"/>
          <w:b/>
          <w:sz w:val="22"/>
          <w:szCs w:val="22"/>
        </w:rPr>
        <w:t xml:space="preserve"> </w:t>
      </w:r>
      <w:r w:rsidRPr="00940A01">
        <w:rPr>
          <w:rFonts w:ascii="Arial" w:hAnsi="Arial" w:cs="Arial"/>
          <w:sz w:val="22"/>
          <w:szCs w:val="22"/>
          <w:lang w:eastAsia="es-ES"/>
        </w:rPr>
        <w:t>y</w:t>
      </w:r>
      <w:r>
        <w:rPr>
          <w:rFonts w:ascii="Arial" w:hAnsi="Arial" w:cs="Arial"/>
          <w:sz w:val="22"/>
          <w:szCs w:val="22"/>
          <w:lang w:eastAsia="es-ES"/>
        </w:rPr>
        <w:t xml:space="preserve"> recabar los votos respectivos.- - - </w:t>
      </w:r>
    </w:p>
    <w:p w14:paraId="1FFB7BA1" w14:textId="64578A4F" w:rsidR="00036D2B" w:rsidRPr="00B73F63" w:rsidRDefault="00036D2B" w:rsidP="00036D2B">
      <w:pPr>
        <w:spacing w:line="360" w:lineRule="auto"/>
        <w:jc w:val="both"/>
        <w:rPr>
          <w:rFonts w:ascii="Arial" w:hAnsi="Arial" w:cs="Arial"/>
          <w:sz w:val="22"/>
          <w:szCs w:val="22"/>
        </w:rPr>
      </w:pPr>
      <w:r w:rsidRPr="003866C1">
        <w:rPr>
          <w:rFonts w:ascii="Arial" w:hAnsi="Arial" w:cs="Arial"/>
          <w:sz w:val="22"/>
          <w:szCs w:val="22"/>
        </w:rPr>
        <w:t xml:space="preserve">Para continuar con la sesión, el Secretario General de Acuerdos dio lectura al </w:t>
      </w:r>
      <w:r>
        <w:rPr>
          <w:rFonts w:ascii="Arial" w:hAnsi="Arial" w:cs="Arial"/>
          <w:sz w:val="22"/>
          <w:szCs w:val="22"/>
        </w:rPr>
        <w:t>A</w:t>
      </w:r>
      <w:r w:rsidRPr="00A15E95">
        <w:rPr>
          <w:rFonts w:ascii="Arial" w:hAnsi="Arial" w:cs="Arial"/>
          <w:sz w:val="22"/>
          <w:szCs w:val="22"/>
        </w:rPr>
        <w:t xml:space="preserve">cuerdo </w:t>
      </w:r>
      <w:r w:rsidRPr="004D6C27">
        <w:rPr>
          <w:rFonts w:ascii="Arial" w:hAnsi="Arial" w:cs="Arial"/>
          <w:sz w:val="22"/>
          <w:szCs w:val="22"/>
        </w:rPr>
        <w:t xml:space="preserve">número acuerdo </w:t>
      </w:r>
      <w:r w:rsidR="00992D9C" w:rsidRPr="00992D9C">
        <w:rPr>
          <w:rFonts w:ascii="Arial" w:hAnsi="Arial" w:cs="Arial"/>
          <w:b/>
          <w:sz w:val="22"/>
          <w:szCs w:val="22"/>
        </w:rPr>
        <w:t xml:space="preserve">OGAIPO/CG/012/2023 </w:t>
      </w:r>
      <w:r w:rsidR="00992D9C" w:rsidRPr="00992D9C">
        <w:rPr>
          <w:rFonts w:ascii="Arial" w:hAnsi="Arial" w:cs="Arial"/>
          <w:sz w:val="22"/>
          <w:szCs w:val="22"/>
        </w:rPr>
        <w:t xml:space="preserve">del Consejo General del Órgano Garante de Acceso a la Información Pública, Transparencia, Protección de Datos Personales y Buen Gobierno del Estado de Oaxaca, mediante el cual aprueba las medidas de apremio que serán impuestas, a los siguientes sujetos obligados: H. Ayuntamiento de Acatlán de Pérez Figueroa; H. Ayuntamiento de Ciudad Ixtepec; y H. Ayuntamiento de </w:t>
      </w:r>
      <w:proofErr w:type="spellStart"/>
      <w:r w:rsidR="00992D9C" w:rsidRPr="00992D9C">
        <w:rPr>
          <w:rFonts w:ascii="Arial" w:hAnsi="Arial" w:cs="Arial"/>
          <w:sz w:val="22"/>
          <w:szCs w:val="22"/>
        </w:rPr>
        <w:t>Tlacolula</w:t>
      </w:r>
      <w:proofErr w:type="spellEnd"/>
      <w:r w:rsidR="00992D9C" w:rsidRPr="00992D9C">
        <w:rPr>
          <w:rFonts w:ascii="Arial" w:hAnsi="Arial" w:cs="Arial"/>
          <w:sz w:val="22"/>
          <w:szCs w:val="22"/>
        </w:rPr>
        <w:t xml:space="preserve"> de Matamoros, derivado del Incumplimiento a las Resoluciones Emitidas en los Recursos de Revisión, interpuestos ante este Órgano Garante</w:t>
      </w:r>
      <w:r w:rsidR="000D10CC" w:rsidRPr="000D10CC">
        <w:rPr>
          <w:rFonts w:ascii="Arial" w:hAnsi="Arial" w:cs="Arial"/>
          <w:sz w:val="22"/>
          <w:szCs w:val="22"/>
        </w:rPr>
        <w:t>.</w:t>
      </w:r>
      <w:r w:rsidRPr="0026744A">
        <w:rPr>
          <w:rFonts w:ascii="Arial" w:hAnsi="Arial" w:cs="Arial"/>
          <w:sz w:val="22"/>
          <w:szCs w:val="22"/>
        </w:rPr>
        <w:t xml:space="preserve">- </w:t>
      </w:r>
      <w:r w:rsidRPr="00B73F63">
        <w:rPr>
          <w:rFonts w:ascii="Arial" w:hAnsi="Arial" w:cs="Arial"/>
          <w:sz w:val="22"/>
          <w:szCs w:val="22"/>
        </w:rPr>
        <w:t xml:space="preserve">- - - - - - - - - - - - - - - - - - </w:t>
      </w:r>
      <w:r>
        <w:rPr>
          <w:rFonts w:ascii="Arial" w:hAnsi="Arial" w:cs="Arial"/>
          <w:sz w:val="22"/>
          <w:szCs w:val="22"/>
        </w:rPr>
        <w:t xml:space="preserve">- - - - - - - </w:t>
      </w:r>
      <w:r w:rsidR="000D10CC">
        <w:rPr>
          <w:rFonts w:ascii="Arial" w:hAnsi="Arial" w:cs="Arial"/>
          <w:sz w:val="22"/>
          <w:szCs w:val="22"/>
        </w:rPr>
        <w:t xml:space="preserve">- - - - </w:t>
      </w:r>
    </w:p>
    <w:p w14:paraId="0DC2A582" w14:textId="77777777" w:rsidR="00036D2B" w:rsidRDefault="00036D2B" w:rsidP="00036D2B">
      <w:pPr>
        <w:spacing w:line="360" w:lineRule="auto"/>
        <w:jc w:val="both"/>
        <w:rPr>
          <w:rFonts w:ascii="Arial" w:hAnsi="Arial" w:cs="Arial"/>
          <w:sz w:val="22"/>
          <w:szCs w:val="22"/>
        </w:rPr>
      </w:pPr>
      <w:r w:rsidRPr="00B73F63">
        <w:rPr>
          <w:rFonts w:ascii="Arial" w:hAnsi="Arial" w:cs="Arial"/>
          <w:sz w:val="22"/>
          <w:szCs w:val="22"/>
        </w:rPr>
        <w:t>Mismo que en su contenido se vierten los fundamentos, los antecedentes, los considerandos y puntos de acuerdo siguientes:- - - - - - - - - - - - - - - - - - - - - - - - - - - - - - - -</w:t>
      </w:r>
    </w:p>
    <w:p w14:paraId="7F5433C8" w14:textId="2CE40E02" w:rsidR="00036D2B" w:rsidRDefault="00992D9C" w:rsidP="00036D2B">
      <w:pPr>
        <w:spacing w:line="360" w:lineRule="auto"/>
        <w:jc w:val="both"/>
        <w:rPr>
          <w:rFonts w:ascii="Arial" w:hAnsi="Arial" w:cs="Arial"/>
          <w:sz w:val="22"/>
          <w:szCs w:val="22"/>
        </w:rPr>
      </w:pPr>
      <w:r w:rsidRPr="00992D9C">
        <w:rPr>
          <w:rFonts w:ascii="Arial" w:hAnsi="Arial" w:cs="Arial"/>
          <w:sz w:val="22"/>
          <w:szCs w:val="22"/>
        </w:rPr>
        <w:t xml:space="preserve">Con fundamento en lo dispuesto en los artículos 6, Apartado A, fracción VIII de la Constitución Política de los Estados Unidos Mexicanos; 114 inciso C de la Constitución </w:t>
      </w:r>
      <w:r w:rsidRPr="00992D9C">
        <w:rPr>
          <w:rFonts w:ascii="Arial" w:hAnsi="Arial" w:cs="Arial"/>
          <w:sz w:val="22"/>
          <w:szCs w:val="22"/>
        </w:rPr>
        <w:lastRenderedPageBreak/>
        <w:t>Política del Estado Libre y Soberano de Oaxaca, 37 y 42 de la Ley General de Transparencia y Acceso a la Información Pública; artículo 93 fracción II inciso c) de Ley de Transparencia, Acceso a la Información Pública y Buen Gobierno del Estado de Oaxaca; se emite el presente acuerdo, tomando en cuenta los siguientes:</w:t>
      </w:r>
      <w:r w:rsidR="00036D2B" w:rsidRPr="00A15E95">
        <w:rPr>
          <w:rFonts w:ascii="Arial" w:hAnsi="Arial" w:cs="Arial"/>
          <w:sz w:val="22"/>
          <w:szCs w:val="22"/>
        </w:rPr>
        <w:t xml:space="preserve">- - - - - - - - - - - - - </w:t>
      </w:r>
      <w:r>
        <w:rPr>
          <w:rFonts w:ascii="Arial" w:hAnsi="Arial" w:cs="Arial"/>
          <w:sz w:val="22"/>
          <w:szCs w:val="22"/>
        </w:rPr>
        <w:t>- - - - - -</w:t>
      </w:r>
    </w:p>
    <w:p w14:paraId="5C536B67" w14:textId="77777777" w:rsidR="00036D2B" w:rsidRPr="00A15E95" w:rsidRDefault="00036D2B" w:rsidP="00036D2B">
      <w:pPr>
        <w:spacing w:line="360" w:lineRule="auto"/>
        <w:jc w:val="both"/>
        <w:rPr>
          <w:rFonts w:ascii="Arial" w:eastAsia="Times New Roman" w:hAnsi="Arial" w:cs="Arial"/>
          <w:bCs/>
          <w:color w:val="000000"/>
          <w:sz w:val="22"/>
          <w:szCs w:val="22"/>
          <w:lang w:eastAsia="es-MX"/>
        </w:rPr>
      </w:pPr>
      <w:r w:rsidRPr="00A15E95">
        <w:rPr>
          <w:rFonts w:ascii="Arial" w:hAnsi="Arial" w:cs="Arial"/>
          <w:sz w:val="22"/>
          <w:szCs w:val="22"/>
          <w:lang w:val="es-ES_tradnl"/>
        </w:rPr>
        <w:t>- - - - - - - - - - - -</w:t>
      </w:r>
      <w:r>
        <w:rPr>
          <w:rFonts w:ascii="Arial" w:hAnsi="Arial" w:cs="Arial"/>
          <w:sz w:val="22"/>
          <w:szCs w:val="22"/>
          <w:lang w:val="es-ES_tradnl"/>
        </w:rPr>
        <w:t xml:space="preserve"> - - - - - - - - - - - - - - -</w:t>
      </w:r>
      <w:r>
        <w:rPr>
          <w:rFonts w:ascii="Arial" w:eastAsia="Times New Roman" w:hAnsi="Arial" w:cs="Arial"/>
          <w:b/>
          <w:bCs/>
          <w:color w:val="000000"/>
          <w:sz w:val="22"/>
          <w:szCs w:val="22"/>
          <w:lang w:eastAsia="es-MX"/>
        </w:rPr>
        <w:t>ANTECEDENTES:</w:t>
      </w:r>
      <w:r w:rsidRPr="00A15E95">
        <w:rPr>
          <w:rFonts w:ascii="Arial" w:eastAsia="Times New Roman" w:hAnsi="Arial" w:cs="Arial"/>
          <w:bCs/>
          <w:color w:val="000000"/>
          <w:sz w:val="22"/>
          <w:szCs w:val="22"/>
          <w:lang w:eastAsia="es-MX"/>
        </w:rPr>
        <w:t xml:space="preserve">- - - - - - - - - - - - - - - - - - - - - - - - - </w:t>
      </w:r>
      <w:r>
        <w:rPr>
          <w:rFonts w:ascii="Arial" w:eastAsia="Times New Roman" w:hAnsi="Arial" w:cs="Arial"/>
          <w:bCs/>
          <w:color w:val="000000"/>
          <w:sz w:val="22"/>
          <w:szCs w:val="22"/>
          <w:lang w:eastAsia="es-MX"/>
        </w:rPr>
        <w:t>-</w:t>
      </w:r>
    </w:p>
    <w:p w14:paraId="074C300E" w14:textId="6EB198C3" w:rsidR="00036D2B" w:rsidRPr="008471E5" w:rsidRDefault="00992D9C" w:rsidP="00992D9C">
      <w:pPr>
        <w:spacing w:line="360" w:lineRule="auto"/>
        <w:jc w:val="both"/>
        <w:rPr>
          <w:rFonts w:ascii="Arial" w:hAnsi="Arial" w:cs="Arial"/>
          <w:b/>
          <w:sz w:val="22"/>
          <w:szCs w:val="22"/>
        </w:rPr>
      </w:pPr>
      <w:r w:rsidRPr="00992D9C">
        <w:rPr>
          <w:rFonts w:ascii="Arial" w:hAnsi="Arial" w:cs="Arial"/>
          <w:b/>
          <w:sz w:val="22"/>
          <w:szCs w:val="22"/>
        </w:rPr>
        <w:t xml:space="preserve">PRIMERO. </w:t>
      </w:r>
      <w:r w:rsidRPr="00992D9C">
        <w:rPr>
          <w:rFonts w:ascii="Arial" w:hAnsi="Arial" w:cs="Arial"/>
          <w:sz w:val="22"/>
          <w:szCs w:val="22"/>
        </w:rPr>
        <w:t>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hAnsi="Arial" w:cs="Arial"/>
          <w:sz w:val="22"/>
          <w:szCs w:val="22"/>
        </w:rPr>
        <w:t xml:space="preserve"> </w:t>
      </w:r>
      <w:r w:rsidRPr="00992D9C">
        <w:rPr>
          <w:rFonts w:ascii="Arial" w:hAnsi="Arial" w:cs="Arial"/>
          <w:b/>
          <w:sz w:val="22"/>
          <w:szCs w:val="22"/>
        </w:rPr>
        <w:t xml:space="preserve">SEGUNDO. </w:t>
      </w:r>
      <w:r w:rsidRPr="00992D9C">
        <w:rPr>
          <w:rFonts w:ascii="Arial" w:hAnsi="Arial" w:cs="Arial"/>
          <w:sz w:val="22"/>
          <w:szCs w:val="22"/>
        </w:rPr>
        <w:t>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w:t>
      </w:r>
      <w:r w:rsidRPr="00992D9C">
        <w:rPr>
          <w:rFonts w:ascii="Arial" w:hAnsi="Arial" w:cs="Arial"/>
          <w:b/>
          <w:sz w:val="22"/>
          <w:szCs w:val="22"/>
        </w:rPr>
        <w:t xml:space="preserve"> </w:t>
      </w:r>
      <w:r w:rsidRPr="00992D9C">
        <w:rPr>
          <w:rFonts w:ascii="Arial" w:hAnsi="Arial" w:cs="Arial"/>
          <w:sz w:val="22"/>
          <w:szCs w:val="22"/>
        </w:rPr>
        <w:t>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hAnsi="Arial" w:cs="Arial"/>
          <w:sz w:val="22"/>
          <w:szCs w:val="22"/>
        </w:rPr>
        <w:t xml:space="preserve"> </w:t>
      </w:r>
      <w:r w:rsidRPr="00992D9C">
        <w:rPr>
          <w:rFonts w:ascii="Arial" w:hAnsi="Arial" w:cs="Arial"/>
          <w:b/>
          <w:sz w:val="22"/>
          <w:szCs w:val="22"/>
        </w:rPr>
        <w:t>TERCERO.</w:t>
      </w:r>
      <w:r w:rsidRPr="00992D9C">
        <w:rPr>
          <w:rFonts w:ascii="Arial" w:hAnsi="Arial" w:cs="Arial"/>
          <w:sz w:val="22"/>
          <w:szCs w:val="22"/>
        </w:rPr>
        <w:t xml:space="preserve"> Con fecha veintidós de octubre del dos mil veintiuno, se publicaron en el Periódico Oficial del Gobierno del Estado de Oaxaca, los Decretos 2890, 2891, 2892, 2893 y 2894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hAnsi="Arial" w:cs="Arial"/>
          <w:sz w:val="22"/>
          <w:szCs w:val="22"/>
        </w:rPr>
        <w:t xml:space="preserve"> </w:t>
      </w:r>
      <w:r w:rsidRPr="00992D9C">
        <w:rPr>
          <w:rFonts w:ascii="Arial" w:hAnsi="Arial" w:cs="Arial"/>
          <w:b/>
          <w:sz w:val="22"/>
          <w:szCs w:val="22"/>
        </w:rPr>
        <w:t xml:space="preserve">CUARTO. </w:t>
      </w:r>
      <w:r w:rsidRPr="00992D9C">
        <w:rPr>
          <w:rFonts w:ascii="Arial" w:hAnsi="Arial" w:cs="Arial"/>
          <w:sz w:val="22"/>
          <w:szCs w:val="22"/>
        </w:rPr>
        <w:t>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hAnsi="Arial" w:cs="Arial"/>
          <w:sz w:val="22"/>
          <w:szCs w:val="22"/>
        </w:rPr>
        <w:t xml:space="preserve"> </w:t>
      </w:r>
      <w:r w:rsidRPr="00992D9C">
        <w:rPr>
          <w:rFonts w:ascii="Arial" w:hAnsi="Arial" w:cs="Arial"/>
          <w:sz w:val="22"/>
          <w:szCs w:val="22"/>
        </w:rPr>
        <w:t xml:space="preserve">Aunado a lo anterior, las y los integrantes del Consejo General del Órgano Garante de Acceso a la Información Pública, Transparencia, Protección de Datos </w:t>
      </w:r>
      <w:r w:rsidRPr="00992D9C">
        <w:rPr>
          <w:rFonts w:ascii="Arial" w:hAnsi="Arial" w:cs="Arial"/>
          <w:sz w:val="22"/>
          <w:szCs w:val="22"/>
        </w:rPr>
        <w:lastRenderedPageBreak/>
        <w:t>Personales y Buen Gobierno del Estado de Oaxaca tuvieron bien designar al Comisionado José Luis Echeverría Morales como Presidente para los efectos de representación legal y administración del órgano autónomo.</w:t>
      </w:r>
      <w:r>
        <w:rPr>
          <w:rFonts w:ascii="Arial" w:hAnsi="Arial" w:cs="Arial"/>
          <w:sz w:val="22"/>
          <w:szCs w:val="22"/>
        </w:rPr>
        <w:t xml:space="preserve"> </w:t>
      </w:r>
      <w:r w:rsidRPr="00992D9C">
        <w:rPr>
          <w:rFonts w:ascii="Arial" w:hAnsi="Arial" w:cs="Arial"/>
          <w:b/>
          <w:sz w:val="22"/>
          <w:szCs w:val="22"/>
        </w:rPr>
        <w:t xml:space="preserve">QUINTO. </w:t>
      </w:r>
      <w:r w:rsidRPr="00992D9C">
        <w:rPr>
          <w:rFonts w:ascii="Arial" w:hAnsi="Arial" w:cs="Arial"/>
          <w:sz w:val="22"/>
          <w:szCs w:val="22"/>
        </w:rPr>
        <w:t>Con fecha doce de noviembre del dos mil veintiuno, las y los integrantes del Consejo General del Órgano Garante de Acceso a la Información Pública, Transparencia, Protección de Datos Personales y Buen Gobierno del Estado de Oaxaca, emitieron el Acuerdo OGAIPO/CG/008/2021, mediante el que aprobaron la designación de las y los integrantes del Comité de Transparencia del Órgano Garante.</w:t>
      </w:r>
      <w:r>
        <w:rPr>
          <w:rFonts w:ascii="Arial" w:hAnsi="Arial" w:cs="Arial"/>
          <w:sz w:val="22"/>
          <w:szCs w:val="22"/>
        </w:rPr>
        <w:t xml:space="preserve"> </w:t>
      </w:r>
      <w:r w:rsidRPr="00992D9C">
        <w:rPr>
          <w:rFonts w:ascii="Arial" w:hAnsi="Arial" w:cs="Arial"/>
          <w:sz w:val="22"/>
          <w:szCs w:val="22"/>
        </w:rPr>
        <w:t xml:space="preserve">Lo anterior, con la finalidad que este Comité sirviera como órgano colegiado responsable de diseñar e implementar procedimientos y políticas, así como de realizar las acciones que sean necesarias para hacer efectivo el derecho de acceso a la información pública, así como la protección de los datos personales de las y los solicitantes. </w:t>
      </w:r>
      <w:r w:rsidRPr="00992D9C">
        <w:rPr>
          <w:rFonts w:ascii="Arial" w:hAnsi="Arial" w:cs="Arial"/>
          <w:b/>
          <w:sz w:val="22"/>
          <w:szCs w:val="22"/>
        </w:rPr>
        <w:t xml:space="preserve">SEXTO. </w:t>
      </w:r>
      <w:r w:rsidRPr="00992D9C">
        <w:rPr>
          <w:rFonts w:ascii="Arial" w:hAnsi="Arial" w:cs="Arial"/>
          <w:sz w:val="22"/>
          <w:szCs w:val="22"/>
        </w:rPr>
        <w:t>Con fecha siete de diciembre del dos mil veintiuno, las y los integrantes del Consejo General del Órgano Garante de Acceso a la Información Pública, Transparencia, Protección de Datos Personales y Buen Gobierno del Estado de Oaxaca, emitieron el Acuerdo OGAIPO/CG/017/2021, mediante el que aprobaron el Reglamento Interno del Órgano Garante; por lo anterior, se emiten los siguientes;</w:t>
      </w:r>
      <w:r w:rsidR="00036D2B" w:rsidRPr="00122FC6">
        <w:rPr>
          <w:rFonts w:ascii="Arial" w:hAnsi="Arial" w:cs="Arial"/>
          <w:sz w:val="22"/>
          <w:szCs w:val="22"/>
        </w:rPr>
        <w:t xml:space="preserve">- </w:t>
      </w:r>
      <w:r w:rsidR="00036D2B" w:rsidRPr="008471E5">
        <w:rPr>
          <w:rFonts w:ascii="Arial" w:hAnsi="Arial" w:cs="Arial"/>
          <w:sz w:val="22"/>
          <w:szCs w:val="22"/>
        </w:rPr>
        <w:t xml:space="preserve">- - - - - - - - -  - - - </w:t>
      </w:r>
      <w:r w:rsidR="00036D2B">
        <w:rPr>
          <w:rFonts w:ascii="Arial" w:hAnsi="Arial" w:cs="Arial"/>
          <w:sz w:val="22"/>
          <w:szCs w:val="22"/>
        </w:rPr>
        <w:t xml:space="preserve"> - - - - - - - - - - - - - - - - - - - - - - -</w:t>
      </w:r>
      <w:r>
        <w:rPr>
          <w:rFonts w:ascii="Arial" w:hAnsi="Arial" w:cs="Arial"/>
          <w:sz w:val="22"/>
          <w:szCs w:val="22"/>
        </w:rPr>
        <w:t xml:space="preserve"> - - - - - - - - - - - - - - - - </w:t>
      </w:r>
      <w:r w:rsidR="00036D2B" w:rsidRPr="00A15E95">
        <w:rPr>
          <w:rFonts w:ascii="Arial" w:hAnsi="Arial" w:cs="Arial"/>
          <w:b/>
          <w:sz w:val="22"/>
          <w:szCs w:val="22"/>
          <w:lang w:val="es-ES_tradnl" w:eastAsia="es-MX"/>
        </w:rPr>
        <w:t>C O N S I D E R A N D O S:</w:t>
      </w:r>
      <w:r w:rsidR="00036D2B" w:rsidRPr="00A15E95">
        <w:rPr>
          <w:rFonts w:ascii="Arial" w:hAnsi="Arial" w:cs="Arial"/>
          <w:sz w:val="22"/>
          <w:szCs w:val="22"/>
          <w:lang w:val="es-ES_tradnl" w:eastAsia="es-MX"/>
        </w:rPr>
        <w:t>- - - - - - - - - - - - - - - - - - -</w:t>
      </w:r>
      <w:r w:rsidR="00036D2B" w:rsidRPr="00A15E95">
        <w:rPr>
          <w:rFonts w:ascii="Arial" w:hAnsi="Arial" w:cs="Arial"/>
          <w:sz w:val="22"/>
          <w:szCs w:val="22"/>
        </w:rPr>
        <w:t xml:space="preserve"> - - - </w:t>
      </w:r>
      <w:r w:rsidR="00036D2B">
        <w:rPr>
          <w:rFonts w:ascii="Arial" w:hAnsi="Arial" w:cs="Arial"/>
          <w:sz w:val="22"/>
          <w:szCs w:val="22"/>
        </w:rPr>
        <w:t xml:space="preserve">- </w:t>
      </w:r>
    </w:p>
    <w:p w14:paraId="0F17EE9B" w14:textId="6444D007" w:rsidR="00992D9C" w:rsidRDefault="00992D9C" w:rsidP="00992D9C">
      <w:pPr>
        <w:spacing w:line="360" w:lineRule="auto"/>
        <w:jc w:val="both"/>
        <w:rPr>
          <w:rFonts w:ascii="Arial" w:hAnsi="Arial" w:cs="Arial"/>
          <w:sz w:val="22"/>
          <w:szCs w:val="22"/>
        </w:rPr>
      </w:pPr>
      <w:r w:rsidRPr="00992D9C">
        <w:rPr>
          <w:rFonts w:ascii="Arial" w:hAnsi="Arial" w:cs="Arial"/>
          <w:b/>
          <w:sz w:val="22"/>
          <w:szCs w:val="22"/>
        </w:rPr>
        <w:t xml:space="preserve">PRIMERO. </w:t>
      </w:r>
      <w:r w:rsidRPr="00992D9C">
        <w:rPr>
          <w:rFonts w:ascii="Arial" w:hAnsi="Arial" w:cs="Arial"/>
          <w:sz w:val="22"/>
          <w:szCs w:val="22"/>
        </w:rPr>
        <w:t xml:space="preserve">El artículo 37, de la Ley General de Transparencia y Acceso a la Información Pública </w:t>
      </w:r>
      <w:r w:rsidRPr="00BA4BFB">
        <w:rPr>
          <w:rFonts w:ascii="Arial" w:hAnsi="Arial" w:cs="Arial"/>
          <w:b/>
          <w:sz w:val="22"/>
          <w:szCs w:val="22"/>
        </w:rPr>
        <w:t>(Ley General)</w:t>
      </w:r>
      <w:r w:rsidRPr="00992D9C">
        <w:rPr>
          <w:rFonts w:ascii="Arial" w:hAnsi="Arial" w:cs="Arial"/>
          <w:sz w:val="22"/>
          <w:szCs w:val="22"/>
        </w:rPr>
        <w:t>, prevé que los Organismos garantes son autónomos, especializados, independientes, imparciales y colegiados, con personalidad jurídica y patrimonio propios, con plena autonomía técnica, de gestión, capacidad para decidir sobre el ejercicio de su presupuesto y determinar su organización interna, responsables de garantizar, en el ámbito de su competencia, el ejercicio de los derechos de acceso a la información y la protección de datos personales, conforme a los principios y bases establecidos por el artículo 6º de la Constitución Política de los Estados Unidos Mexicanos, así como, lo previsto por esta Ley y demás disposiciones aplicables.</w:t>
      </w:r>
      <w:r>
        <w:rPr>
          <w:rFonts w:ascii="Arial" w:hAnsi="Arial" w:cs="Arial"/>
          <w:sz w:val="22"/>
          <w:szCs w:val="22"/>
        </w:rPr>
        <w:t xml:space="preserve"> </w:t>
      </w:r>
      <w:r w:rsidRPr="00992D9C">
        <w:rPr>
          <w:rFonts w:ascii="Arial" w:hAnsi="Arial" w:cs="Arial"/>
          <w:b/>
          <w:sz w:val="22"/>
          <w:szCs w:val="22"/>
        </w:rPr>
        <w:t xml:space="preserve">SEGUNDO. </w:t>
      </w:r>
      <w:r w:rsidRPr="00992D9C">
        <w:rPr>
          <w:rFonts w:ascii="Arial" w:hAnsi="Arial" w:cs="Arial"/>
          <w:sz w:val="22"/>
          <w:szCs w:val="22"/>
        </w:rPr>
        <w:t xml:space="preserve">El artículo 42, fracción III de la </w:t>
      </w:r>
      <w:r w:rsidRPr="00BA4BFB">
        <w:rPr>
          <w:rFonts w:ascii="Arial" w:hAnsi="Arial" w:cs="Arial"/>
          <w:b/>
          <w:sz w:val="22"/>
          <w:szCs w:val="22"/>
        </w:rPr>
        <w:t>(Ley General)</w:t>
      </w:r>
      <w:r w:rsidRPr="00992D9C">
        <w:rPr>
          <w:rFonts w:ascii="Arial" w:hAnsi="Arial" w:cs="Arial"/>
          <w:sz w:val="22"/>
          <w:szCs w:val="22"/>
        </w:rPr>
        <w:t xml:space="preserve"> establece que Los Organismos Garantes tendrán, en el ámbito de su competencia, las siguientes atribuciones: III. Imponer las medidas de apremio para asegurar el cumplimiento de sus determinaciones.</w:t>
      </w:r>
      <w:r>
        <w:rPr>
          <w:rFonts w:ascii="Arial" w:hAnsi="Arial" w:cs="Arial"/>
          <w:sz w:val="22"/>
          <w:szCs w:val="22"/>
        </w:rPr>
        <w:t xml:space="preserve"> </w:t>
      </w:r>
      <w:r w:rsidRPr="00992D9C">
        <w:rPr>
          <w:rFonts w:ascii="Arial" w:hAnsi="Arial" w:cs="Arial"/>
          <w:b/>
          <w:sz w:val="22"/>
          <w:szCs w:val="22"/>
        </w:rPr>
        <w:t>TERCERO.</w:t>
      </w:r>
      <w:r w:rsidRPr="00992D9C">
        <w:rPr>
          <w:rFonts w:ascii="Arial" w:hAnsi="Arial" w:cs="Arial"/>
          <w:sz w:val="22"/>
          <w:szCs w:val="22"/>
        </w:rPr>
        <w:t xml:space="preserve"> Por su parte el artículo 201, de la </w:t>
      </w:r>
      <w:r w:rsidRPr="00BA4BFB">
        <w:rPr>
          <w:rFonts w:ascii="Arial" w:hAnsi="Arial" w:cs="Arial"/>
          <w:b/>
          <w:sz w:val="22"/>
          <w:szCs w:val="22"/>
        </w:rPr>
        <w:t>(Ley General)</w:t>
      </w:r>
      <w:r w:rsidRPr="00992D9C">
        <w:rPr>
          <w:rFonts w:ascii="Arial" w:hAnsi="Arial" w:cs="Arial"/>
          <w:sz w:val="22"/>
          <w:szCs w:val="22"/>
        </w:rPr>
        <w:t>, estipula que los Organismos Garantes, en el ámbito de sus competencias, podrán imponer al servidor público encargado de cumplir con la resolución, o a los miembros de los sindicatos, partidos políticos o a la persona física o moral responsable, las siguientes medidas de apremio para asegurar el cumplimiento de sus determinaciones:</w:t>
      </w:r>
      <w:r w:rsidRPr="00BA4BFB">
        <w:rPr>
          <w:rFonts w:ascii="Arial" w:hAnsi="Arial" w:cs="Arial"/>
          <w:i/>
          <w:sz w:val="20"/>
          <w:szCs w:val="20"/>
        </w:rPr>
        <w:t xml:space="preserve"> I. Amonestación Pública, o II. Multa, de ciento cincuenta hasta mil quinientas veces el salario mínimo general vigente en el área geográfica de que se trate. </w:t>
      </w:r>
      <w:r w:rsidRPr="00992D9C">
        <w:rPr>
          <w:rFonts w:ascii="Arial" w:hAnsi="Arial" w:cs="Arial"/>
          <w:sz w:val="22"/>
          <w:szCs w:val="22"/>
        </w:rPr>
        <w:t xml:space="preserve">La Ley Federal y las de las Entidades Federativas establecerán los criterios para calificar las medidas de apremio, conforme a la gravedad de la falta y, en su caso, las condiciones económicas del infractor y la reincidencia. El incumplimiento de los sujetos obligados será difundido en los portales de obligaciones de transparencia de los Organismos garantes y considerados en las evaluaciones que realicen éstos. En caso de que el incumplimiento de las determinaciones de los Organismos garantes implique la presunta comisión de un delito o una de las conductas señaladas en el artículo 206, de la </w:t>
      </w:r>
      <w:r w:rsidRPr="00BA4BFB">
        <w:rPr>
          <w:rFonts w:ascii="Arial" w:hAnsi="Arial" w:cs="Arial"/>
          <w:b/>
          <w:sz w:val="22"/>
          <w:szCs w:val="22"/>
        </w:rPr>
        <w:t>(Ley General)</w:t>
      </w:r>
      <w:r w:rsidRPr="00992D9C">
        <w:rPr>
          <w:rFonts w:ascii="Arial" w:hAnsi="Arial" w:cs="Arial"/>
          <w:sz w:val="22"/>
          <w:szCs w:val="22"/>
        </w:rPr>
        <w:t xml:space="preserve">, el organismo garante respectivo deberá denunciar los hechos ante la autoridad competente. Las medidas de apremio de carácter económico no </w:t>
      </w:r>
      <w:r w:rsidRPr="00992D9C">
        <w:rPr>
          <w:rFonts w:ascii="Arial" w:hAnsi="Arial" w:cs="Arial"/>
          <w:sz w:val="22"/>
          <w:szCs w:val="22"/>
        </w:rPr>
        <w:lastRenderedPageBreak/>
        <w:t>podrán ser cubiertas con recursos públicos.</w:t>
      </w:r>
      <w:r>
        <w:rPr>
          <w:rFonts w:ascii="Arial" w:hAnsi="Arial" w:cs="Arial"/>
          <w:sz w:val="22"/>
          <w:szCs w:val="22"/>
        </w:rPr>
        <w:t xml:space="preserve"> </w:t>
      </w:r>
      <w:r w:rsidRPr="00992D9C">
        <w:rPr>
          <w:rFonts w:ascii="Arial" w:hAnsi="Arial" w:cs="Arial"/>
          <w:b/>
          <w:sz w:val="22"/>
          <w:szCs w:val="22"/>
        </w:rPr>
        <w:t xml:space="preserve">CUARTO. </w:t>
      </w:r>
      <w:r w:rsidRPr="00992D9C">
        <w:rPr>
          <w:rFonts w:ascii="Arial" w:hAnsi="Arial" w:cs="Arial"/>
          <w:sz w:val="22"/>
          <w:szCs w:val="22"/>
        </w:rPr>
        <w:t xml:space="preserve">El artículo 203, de la </w:t>
      </w:r>
      <w:r w:rsidRPr="00BA4BFB">
        <w:rPr>
          <w:rFonts w:ascii="Arial" w:hAnsi="Arial" w:cs="Arial"/>
          <w:b/>
          <w:sz w:val="22"/>
          <w:szCs w:val="22"/>
        </w:rPr>
        <w:t>(Ley General)</w:t>
      </w:r>
      <w:r w:rsidRPr="00992D9C">
        <w:rPr>
          <w:rFonts w:ascii="Arial" w:hAnsi="Arial" w:cs="Arial"/>
          <w:sz w:val="22"/>
          <w:szCs w:val="22"/>
        </w:rPr>
        <w:t xml:space="preserve"> prevé que las medidas de apremio, deberán ser impuestas por los Organismos garantes y ejecutadas por sí mismos o con el apoyo de la autoridad competente, de conformidad con los procedimientos que establezcan las leyes respectivas.</w:t>
      </w:r>
      <w:r w:rsidRPr="00992D9C">
        <w:rPr>
          <w:rFonts w:ascii="Arial" w:hAnsi="Arial" w:cs="Arial"/>
          <w:b/>
          <w:sz w:val="22"/>
          <w:szCs w:val="22"/>
        </w:rPr>
        <w:t xml:space="preserve"> QUINTO. </w:t>
      </w:r>
      <w:r w:rsidRPr="00992D9C">
        <w:rPr>
          <w:rFonts w:ascii="Arial" w:hAnsi="Arial" w:cs="Arial"/>
          <w:sz w:val="22"/>
          <w:szCs w:val="22"/>
        </w:rPr>
        <w:t xml:space="preserve">El artículo 88, de la Ley de Transparencia, Acceso a la Información Pública y Buen Gobierno del Estado de Oaxaca </w:t>
      </w:r>
      <w:r w:rsidRPr="00BA4BFB">
        <w:rPr>
          <w:rFonts w:ascii="Arial" w:hAnsi="Arial" w:cs="Arial"/>
          <w:b/>
          <w:sz w:val="22"/>
          <w:szCs w:val="22"/>
        </w:rPr>
        <w:t>(Ley Local)</w:t>
      </w:r>
      <w:r w:rsidRPr="00992D9C">
        <w:rPr>
          <w:rFonts w:ascii="Arial" w:hAnsi="Arial" w:cs="Arial"/>
          <w:sz w:val="22"/>
          <w:szCs w:val="22"/>
        </w:rPr>
        <w:t xml:space="preserve"> prevé que el Consejo General es el Órgano Superior del Órgano Garante y tiene por objeto lo siguiente:</w:t>
      </w:r>
      <w:r>
        <w:rPr>
          <w:rFonts w:ascii="Arial" w:hAnsi="Arial" w:cs="Arial"/>
          <w:sz w:val="22"/>
          <w:szCs w:val="22"/>
        </w:rPr>
        <w:t xml:space="preserve"> </w:t>
      </w:r>
      <w:r w:rsidRPr="00BA4BFB">
        <w:rPr>
          <w:rFonts w:ascii="Arial" w:hAnsi="Arial" w:cs="Arial"/>
          <w:i/>
          <w:sz w:val="20"/>
          <w:szCs w:val="20"/>
        </w:rPr>
        <w:t>I. Vigilar el cumplimiento de las disposiciones establecidas en la Ley, así como interpretar y aplicar las mismas, y II. Garantizar que todo sujeto obligado, cumpla con los principios de constitucionalidad, certeza, legalidad, independencia, imparcialidad, eficacia, objetividad, profesionalismo, transparencia, máxima publicidad, buena fe, no discriminación, oportunidad, responsabilidad, y buen gobierno.</w:t>
      </w:r>
      <w:r w:rsidRPr="00992D9C">
        <w:rPr>
          <w:rFonts w:ascii="Arial" w:hAnsi="Arial" w:cs="Arial"/>
          <w:sz w:val="22"/>
          <w:szCs w:val="22"/>
        </w:rPr>
        <w:t xml:space="preserve"> </w:t>
      </w:r>
      <w:r w:rsidRPr="00992D9C">
        <w:rPr>
          <w:rFonts w:ascii="Arial" w:hAnsi="Arial" w:cs="Arial"/>
          <w:b/>
          <w:sz w:val="22"/>
          <w:szCs w:val="22"/>
        </w:rPr>
        <w:t xml:space="preserve">SEXTO. </w:t>
      </w:r>
      <w:r w:rsidRPr="00992D9C">
        <w:rPr>
          <w:rFonts w:ascii="Arial" w:hAnsi="Arial" w:cs="Arial"/>
          <w:sz w:val="22"/>
          <w:szCs w:val="22"/>
        </w:rPr>
        <w:t xml:space="preserve">El artículo 93, fracción IV, inciso f) de la </w:t>
      </w:r>
      <w:r w:rsidRPr="00BA4BFB">
        <w:rPr>
          <w:rFonts w:ascii="Arial" w:hAnsi="Arial" w:cs="Arial"/>
          <w:b/>
          <w:sz w:val="22"/>
          <w:szCs w:val="22"/>
        </w:rPr>
        <w:t>(Ley Local)</w:t>
      </w:r>
      <w:r w:rsidRPr="00992D9C">
        <w:rPr>
          <w:rFonts w:ascii="Arial" w:hAnsi="Arial" w:cs="Arial"/>
          <w:sz w:val="22"/>
          <w:szCs w:val="22"/>
        </w:rPr>
        <w:t xml:space="preserve"> establece que el Órgano Garante, además de las atribuciones a que se refiere el artículo 42 de la Ley General, el artículo 114 Apartado C de la Constitución Política del Estado, en el ámbito de su competencia, ejercerá a través de su Consejo General, las facultades siguientes:</w:t>
      </w:r>
      <w:r w:rsidRPr="00BA4BFB">
        <w:rPr>
          <w:rFonts w:ascii="Arial" w:hAnsi="Arial" w:cs="Arial"/>
          <w:i/>
          <w:sz w:val="20"/>
          <w:szCs w:val="20"/>
        </w:rPr>
        <w:t xml:space="preserve">… IV. En materia de acceso a la información pública y transparencia: f) Establecer y ejecutar las medidas de apremio y/o sanciones, según corresponda conforme a lo establecido en la Ley General y esta ley. </w:t>
      </w:r>
      <w:r w:rsidRPr="00992D9C">
        <w:rPr>
          <w:rFonts w:ascii="Arial" w:hAnsi="Arial" w:cs="Arial"/>
          <w:b/>
          <w:sz w:val="22"/>
          <w:szCs w:val="22"/>
        </w:rPr>
        <w:t>SÉPTIMO.</w:t>
      </w:r>
      <w:r w:rsidRPr="00992D9C">
        <w:rPr>
          <w:rFonts w:ascii="Arial" w:hAnsi="Arial" w:cs="Arial"/>
          <w:sz w:val="22"/>
          <w:szCs w:val="22"/>
        </w:rPr>
        <w:t xml:space="preserve"> Por su parte los artículos 156 de la Ley de Transparencia y Acceso a la Información Pública para el Estado de Oaxaca y 166 de la Ley de Transparencia, Acceso a la información pública y Buen Gobierno del Estado de Oaxaca, prevén que el Órgano Garante, en el ámbito de su competencia, podrá imponer al servidor público encargado de cumplir con la resolución, o a los miembros de los sindicatos, partidos políticos o a la persona física o moral responsable, las siguientes medidas de apremio, para asegurar el cumplimiento de sus determinaciones: </w:t>
      </w:r>
      <w:r w:rsidRPr="00BA4BFB">
        <w:rPr>
          <w:rFonts w:ascii="Arial" w:hAnsi="Arial" w:cs="Arial"/>
          <w:i/>
          <w:sz w:val="20"/>
          <w:szCs w:val="20"/>
        </w:rPr>
        <w:t xml:space="preserve">I. Apercibimiento; II. Amonestación pública, o II. Multa, de veinte hasta trescientas veces el valor de la Unidad de Medida y Actualización vigente en el Estado. </w:t>
      </w:r>
      <w:r w:rsidRPr="00992D9C">
        <w:rPr>
          <w:rFonts w:ascii="Arial" w:hAnsi="Arial" w:cs="Arial"/>
          <w:sz w:val="22"/>
          <w:szCs w:val="22"/>
        </w:rPr>
        <w:t>El incumplimiento de los sujetos obligados será difundido en los portales de obligaciones de transparencia del Instituto y considerado en las evaluaciones que realice este. En caso de que el incumplimiento de las determinaciones del Instituto implique la presunta comisión de un delito o una de las conductas señaladas en el artículo 206 de la Ley General y el 159 de la Ley de Transparencia y Acceso a la Información Pública para el Estado de Oaxaca y 174 de la Ley de Transparencia, Acceso a la información pública y Buen Gobierno del Estado de Oaxaca, prevén que el Órgano Garante, deberá denunciar los hechos ante la autoridad competente. Las medidas de apremio de carácter económico no podrán ser cubiertas con recursos públicos.</w:t>
      </w:r>
      <w:r>
        <w:rPr>
          <w:rFonts w:ascii="Arial" w:hAnsi="Arial" w:cs="Arial"/>
          <w:b/>
          <w:sz w:val="22"/>
          <w:szCs w:val="22"/>
        </w:rPr>
        <w:t xml:space="preserve"> </w:t>
      </w:r>
      <w:r w:rsidRPr="00992D9C">
        <w:rPr>
          <w:rFonts w:ascii="Arial" w:hAnsi="Arial" w:cs="Arial"/>
          <w:b/>
          <w:sz w:val="22"/>
          <w:szCs w:val="22"/>
        </w:rPr>
        <w:t xml:space="preserve">OCTAVO. </w:t>
      </w:r>
      <w:r w:rsidRPr="00992D9C">
        <w:rPr>
          <w:rFonts w:ascii="Arial" w:hAnsi="Arial" w:cs="Arial"/>
          <w:sz w:val="22"/>
          <w:szCs w:val="22"/>
        </w:rPr>
        <w:t>Que, con fundamento en lo dispuesto por los Transitorios Tercero y Quinto de la Ley de Transparencia, Acceso a la Información Pública y Buen Gobierno del Estado de Oaxaca, aprobada mediante el Decreto número 2582, publicada en el Periódico Oficial del Gobierno del Estado de Oaxaca con fecha cuatro de septiembre del dos mil veintiuno, los procedimientos iniciados en términos de la Ley de Transparencia y Acceso a la Información Pública para el Estado de Oaxaca, aprobada mediante el Decreto número 1690, publicado en el Periódico Oficial del Gobierno del Estado, con fecha 11 de marzo de 2016, seguirán rigiéndose por la misma hasta su conclusión.</w:t>
      </w:r>
      <w:r>
        <w:rPr>
          <w:rFonts w:ascii="Arial" w:hAnsi="Arial" w:cs="Arial"/>
          <w:sz w:val="22"/>
          <w:szCs w:val="22"/>
        </w:rPr>
        <w:t xml:space="preserve"> </w:t>
      </w:r>
      <w:r w:rsidRPr="00992D9C">
        <w:rPr>
          <w:rFonts w:ascii="Arial" w:hAnsi="Arial" w:cs="Arial"/>
          <w:b/>
          <w:sz w:val="22"/>
          <w:szCs w:val="22"/>
        </w:rPr>
        <w:t>NOVENO.</w:t>
      </w:r>
      <w:r w:rsidRPr="00992D9C">
        <w:rPr>
          <w:rFonts w:ascii="Arial" w:hAnsi="Arial" w:cs="Arial"/>
          <w:sz w:val="22"/>
          <w:szCs w:val="22"/>
        </w:rPr>
        <w:t xml:space="preserve"> Una vez analizadas las constancias que obran dentro de los recursos de revisión, con los que la Secretaría General de Acuerdos de este Órgano Garante dio vista a este Consejo General para efecto de imponer la Medida de Apremio </w:t>
      </w:r>
      <w:r w:rsidRPr="00992D9C">
        <w:rPr>
          <w:rFonts w:ascii="Arial" w:hAnsi="Arial" w:cs="Arial"/>
          <w:sz w:val="22"/>
          <w:szCs w:val="22"/>
        </w:rPr>
        <w:lastRenderedPageBreak/>
        <w:t>correspondiente, al servidor público responsable, por la omisión de dar cumplimiento a las resoluciones y requerimientos realizados por este Órgano Garante; se determina imponer las Medidas de Apremio correspondientes a los siguientes Sujetos Obligados:</w:t>
      </w:r>
      <w:r w:rsidR="00036D2B" w:rsidRPr="00992D9C">
        <w:rPr>
          <w:rFonts w:ascii="Arial" w:hAnsi="Arial" w:cs="Arial"/>
          <w:sz w:val="22"/>
          <w:szCs w:val="22"/>
        </w:rPr>
        <w:t xml:space="preserve">- </w:t>
      </w:r>
      <w:r w:rsidR="00036D2B">
        <w:rPr>
          <w:rFonts w:ascii="Arial" w:hAnsi="Arial" w:cs="Arial"/>
          <w:sz w:val="22"/>
          <w:szCs w:val="22"/>
        </w:rPr>
        <w:t xml:space="preserve">- - - - - - - - - </w:t>
      </w:r>
    </w:p>
    <w:tbl>
      <w:tblPr>
        <w:tblStyle w:val="Tablaconcuadrcula"/>
        <w:tblW w:w="8789" w:type="dxa"/>
        <w:tblInd w:w="-5" w:type="dxa"/>
        <w:tblLook w:val="04A0" w:firstRow="1" w:lastRow="0" w:firstColumn="1" w:lastColumn="0" w:noHBand="0" w:noVBand="1"/>
      </w:tblPr>
      <w:tblGrid>
        <w:gridCol w:w="583"/>
        <w:gridCol w:w="2882"/>
        <w:gridCol w:w="5324"/>
      </w:tblGrid>
      <w:tr w:rsidR="00992D9C" w:rsidRPr="00992D9C" w14:paraId="4D016A89" w14:textId="77777777" w:rsidTr="00992D9C">
        <w:tc>
          <w:tcPr>
            <w:tcW w:w="583" w:type="dxa"/>
          </w:tcPr>
          <w:p w14:paraId="6F72EA16" w14:textId="77777777" w:rsidR="00992D9C" w:rsidRPr="00992D9C" w:rsidRDefault="00992D9C" w:rsidP="00580D83">
            <w:pPr>
              <w:jc w:val="center"/>
              <w:rPr>
                <w:rFonts w:ascii="Arial" w:eastAsia="Arial Unicode MS" w:hAnsi="Arial" w:cs="Arial"/>
                <w:b/>
                <w:bCs/>
                <w:sz w:val="22"/>
                <w:szCs w:val="22"/>
              </w:rPr>
            </w:pPr>
            <w:bookmarkStart w:id="1" w:name="_Hlk113961378"/>
            <w:r w:rsidRPr="00992D9C">
              <w:rPr>
                <w:rFonts w:ascii="Arial" w:eastAsia="Arial Unicode MS" w:hAnsi="Arial" w:cs="Arial"/>
                <w:b/>
                <w:bCs/>
                <w:sz w:val="22"/>
                <w:szCs w:val="22"/>
              </w:rPr>
              <w:t>N.P</w:t>
            </w:r>
          </w:p>
        </w:tc>
        <w:tc>
          <w:tcPr>
            <w:tcW w:w="2882" w:type="dxa"/>
          </w:tcPr>
          <w:p w14:paraId="268B51F1" w14:textId="77777777" w:rsidR="00992D9C" w:rsidRPr="00992D9C" w:rsidRDefault="00992D9C" w:rsidP="00580D83">
            <w:pPr>
              <w:jc w:val="center"/>
              <w:rPr>
                <w:rFonts w:ascii="Arial" w:eastAsia="Arial Unicode MS" w:hAnsi="Arial" w:cs="Arial"/>
                <w:b/>
                <w:bCs/>
                <w:sz w:val="22"/>
                <w:szCs w:val="22"/>
              </w:rPr>
            </w:pPr>
            <w:r w:rsidRPr="00992D9C">
              <w:rPr>
                <w:rFonts w:ascii="Arial" w:eastAsia="Arial Unicode MS" w:hAnsi="Arial" w:cs="Arial"/>
                <w:b/>
                <w:bCs/>
                <w:sz w:val="22"/>
                <w:szCs w:val="22"/>
              </w:rPr>
              <w:t>RECURSO DE REVISIÓN</w:t>
            </w:r>
          </w:p>
        </w:tc>
        <w:tc>
          <w:tcPr>
            <w:tcW w:w="5324" w:type="dxa"/>
          </w:tcPr>
          <w:p w14:paraId="49D35F72" w14:textId="77777777" w:rsidR="00992D9C" w:rsidRPr="00992D9C" w:rsidRDefault="00992D9C" w:rsidP="00580D83">
            <w:pPr>
              <w:jc w:val="center"/>
              <w:rPr>
                <w:rFonts w:ascii="Arial" w:eastAsia="Arial Unicode MS" w:hAnsi="Arial" w:cs="Arial"/>
                <w:b/>
                <w:bCs/>
                <w:sz w:val="22"/>
                <w:szCs w:val="22"/>
              </w:rPr>
            </w:pPr>
            <w:r w:rsidRPr="00992D9C">
              <w:rPr>
                <w:rFonts w:ascii="Arial" w:eastAsia="Arial Unicode MS" w:hAnsi="Arial" w:cs="Arial"/>
                <w:b/>
                <w:bCs/>
                <w:sz w:val="22"/>
                <w:szCs w:val="22"/>
              </w:rPr>
              <w:t>SUJETO OBLIGADO</w:t>
            </w:r>
          </w:p>
        </w:tc>
      </w:tr>
      <w:tr w:rsidR="00992D9C" w:rsidRPr="00992D9C" w14:paraId="696415C2" w14:textId="77777777" w:rsidTr="00992D9C">
        <w:tc>
          <w:tcPr>
            <w:tcW w:w="583" w:type="dxa"/>
          </w:tcPr>
          <w:p w14:paraId="4A60E69B" w14:textId="77777777" w:rsidR="00992D9C" w:rsidRPr="00992D9C" w:rsidRDefault="00992D9C" w:rsidP="00580D83">
            <w:pPr>
              <w:rPr>
                <w:rFonts w:ascii="Arial" w:eastAsia="Arial Unicode MS" w:hAnsi="Arial" w:cs="Arial"/>
                <w:sz w:val="22"/>
                <w:szCs w:val="22"/>
              </w:rPr>
            </w:pPr>
            <w:r w:rsidRPr="00992D9C">
              <w:rPr>
                <w:rFonts w:ascii="Arial" w:eastAsia="Arial Unicode MS" w:hAnsi="Arial" w:cs="Arial"/>
                <w:sz w:val="22"/>
                <w:szCs w:val="22"/>
              </w:rPr>
              <w:t>1</w:t>
            </w:r>
          </w:p>
        </w:tc>
        <w:tc>
          <w:tcPr>
            <w:tcW w:w="2882" w:type="dxa"/>
          </w:tcPr>
          <w:p w14:paraId="027BA42D" w14:textId="77777777" w:rsidR="00992D9C" w:rsidRPr="00992D9C" w:rsidRDefault="00992D9C" w:rsidP="00580D83">
            <w:pPr>
              <w:rPr>
                <w:rFonts w:ascii="Arial" w:eastAsia="Arial Unicode MS" w:hAnsi="Arial" w:cs="Arial"/>
                <w:bCs/>
                <w:sz w:val="22"/>
                <w:szCs w:val="22"/>
              </w:rPr>
            </w:pPr>
            <w:r w:rsidRPr="00992D9C">
              <w:rPr>
                <w:rFonts w:ascii="Arial" w:eastAsia="Arial Unicode MS" w:hAnsi="Arial" w:cs="Arial"/>
                <w:sz w:val="22"/>
                <w:szCs w:val="22"/>
              </w:rPr>
              <w:t>R.R.A.I./0451/2022/SICOM</w:t>
            </w:r>
          </w:p>
        </w:tc>
        <w:tc>
          <w:tcPr>
            <w:tcW w:w="5324" w:type="dxa"/>
          </w:tcPr>
          <w:p w14:paraId="5C55F9FC" w14:textId="77777777" w:rsidR="00992D9C" w:rsidRPr="00992D9C" w:rsidRDefault="00992D9C" w:rsidP="00580D83">
            <w:pPr>
              <w:rPr>
                <w:rFonts w:ascii="Arial" w:eastAsia="Arial Unicode MS" w:hAnsi="Arial" w:cs="Arial"/>
                <w:bCs/>
                <w:sz w:val="22"/>
                <w:szCs w:val="22"/>
              </w:rPr>
            </w:pPr>
            <w:r w:rsidRPr="00992D9C">
              <w:rPr>
                <w:rFonts w:ascii="Arial" w:hAnsi="Arial" w:cs="Arial"/>
                <w:sz w:val="22"/>
                <w:szCs w:val="22"/>
              </w:rPr>
              <w:t>H. Ayuntamiento de Acatlán de Pérez Figueroa</w:t>
            </w:r>
          </w:p>
        </w:tc>
      </w:tr>
      <w:tr w:rsidR="00992D9C" w:rsidRPr="00992D9C" w14:paraId="53173060" w14:textId="77777777" w:rsidTr="00992D9C">
        <w:tc>
          <w:tcPr>
            <w:tcW w:w="583" w:type="dxa"/>
          </w:tcPr>
          <w:p w14:paraId="3FA3A2D2" w14:textId="77777777" w:rsidR="00992D9C" w:rsidRPr="00992D9C" w:rsidRDefault="00992D9C" w:rsidP="00580D83">
            <w:pPr>
              <w:rPr>
                <w:rFonts w:ascii="Arial" w:eastAsia="Arial Unicode MS" w:hAnsi="Arial" w:cs="Arial"/>
                <w:sz w:val="22"/>
                <w:szCs w:val="22"/>
              </w:rPr>
            </w:pPr>
            <w:r w:rsidRPr="00992D9C">
              <w:rPr>
                <w:rFonts w:ascii="Arial" w:eastAsia="Arial Unicode MS" w:hAnsi="Arial" w:cs="Arial"/>
                <w:sz w:val="22"/>
                <w:szCs w:val="22"/>
              </w:rPr>
              <w:t>2</w:t>
            </w:r>
          </w:p>
        </w:tc>
        <w:tc>
          <w:tcPr>
            <w:tcW w:w="2882" w:type="dxa"/>
          </w:tcPr>
          <w:p w14:paraId="03AA28FC" w14:textId="77777777" w:rsidR="00992D9C" w:rsidRPr="00992D9C" w:rsidRDefault="00992D9C" w:rsidP="00580D83">
            <w:pPr>
              <w:jc w:val="both"/>
              <w:rPr>
                <w:rFonts w:ascii="Arial" w:eastAsia="Arial Unicode MS" w:hAnsi="Arial" w:cs="Arial"/>
                <w:sz w:val="22"/>
                <w:szCs w:val="22"/>
              </w:rPr>
            </w:pPr>
            <w:r w:rsidRPr="00992D9C">
              <w:rPr>
                <w:rFonts w:ascii="Arial" w:eastAsia="Arial Unicode MS" w:hAnsi="Arial" w:cs="Arial"/>
                <w:sz w:val="22"/>
                <w:szCs w:val="22"/>
              </w:rPr>
              <w:t>R.R.A.I.015/2021</w:t>
            </w:r>
          </w:p>
        </w:tc>
        <w:tc>
          <w:tcPr>
            <w:tcW w:w="5324" w:type="dxa"/>
          </w:tcPr>
          <w:p w14:paraId="31F30518" w14:textId="77777777" w:rsidR="00992D9C" w:rsidRPr="00992D9C" w:rsidRDefault="00992D9C" w:rsidP="00580D83">
            <w:pPr>
              <w:jc w:val="both"/>
              <w:rPr>
                <w:rFonts w:ascii="Arial" w:eastAsia="Arial Unicode MS" w:hAnsi="Arial" w:cs="Arial"/>
                <w:sz w:val="22"/>
                <w:szCs w:val="22"/>
              </w:rPr>
            </w:pPr>
            <w:r w:rsidRPr="00992D9C">
              <w:rPr>
                <w:rFonts w:ascii="Arial" w:hAnsi="Arial" w:cs="Arial"/>
                <w:sz w:val="22"/>
                <w:szCs w:val="22"/>
              </w:rPr>
              <w:t>H. Ayuntamiento de Ciudad Ixtepec</w:t>
            </w:r>
          </w:p>
        </w:tc>
      </w:tr>
      <w:tr w:rsidR="00992D9C" w:rsidRPr="00992D9C" w14:paraId="5309A0FB" w14:textId="77777777" w:rsidTr="00992D9C">
        <w:tc>
          <w:tcPr>
            <w:tcW w:w="583" w:type="dxa"/>
          </w:tcPr>
          <w:p w14:paraId="3BA7B7BB" w14:textId="77777777" w:rsidR="00992D9C" w:rsidRPr="00992D9C" w:rsidRDefault="00992D9C" w:rsidP="00580D83">
            <w:pPr>
              <w:jc w:val="both"/>
              <w:rPr>
                <w:rFonts w:ascii="Arial" w:eastAsia="Arial Unicode MS" w:hAnsi="Arial" w:cs="Arial"/>
                <w:sz w:val="22"/>
                <w:szCs w:val="22"/>
              </w:rPr>
            </w:pPr>
            <w:r w:rsidRPr="00992D9C">
              <w:rPr>
                <w:rFonts w:ascii="Arial" w:eastAsia="Arial Unicode MS" w:hAnsi="Arial" w:cs="Arial"/>
                <w:sz w:val="22"/>
                <w:szCs w:val="22"/>
              </w:rPr>
              <w:t>3</w:t>
            </w:r>
          </w:p>
        </w:tc>
        <w:tc>
          <w:tcPr>
            <w:tcW w:w="2882" w:type="dxa"/>
          </w:tcPr>
          <w:p w14:paraId="2C404725" w14:textId="77777777" w:rsidR="00992D9C" w:rsidRPr="00992D9C" w:rsidRDefault="00992D9C" w:rsidP="00580D83">
            <w:pPr>
              <w:jc w:val="both"/>
              <w:rPr>
                <w:rFonts w:ascii="Arial" w:eastAsia="Arial Unicode MS" w:hAnsi="Arial" w:cs="Arial"/>
                <w:sz w:val="22"/>
                <w:szCs w:val="22"/>
              </w:rPr>
            </w:pPr>
            <w:r w:rsidRPr="00992D9C">
              <w:rPr>
                <w:rFonts w:ascii="Arial" w:eastAsia="Arial Unicode MS" w:hAnsi="Arial" w:cs="Arial"/>
                <w:sz w:val="22"/>
                <w:szCs w:val="22"/>
              </w:rPr>
              <w:t>R.R.A.I.0497/2019/SICOM</w:t>
            </w:r>
          </w:p>
        </w:tc>
        <w:tc>
          <w:tcPr>
            <w:tcW w:w="5324" w:type="dxa"/>
          </w:tcPr>
          <w:p w14:paraId="38F6117C" w14:textId="77777777" w:rsidR="00992D9C" w:rsidRPr="00992D9C" w:rsidRDefault="00992D9C" w:rsidP="00580D83">
            <w:pPr>
              <w:jc w:val="both"/>
              <w:rPr>
                <w:rFonts w:ascii="Arial" w:eastAsia="Arial Unicode MS" w:hAnsi="Arial" w:cs="Arial"/>
                <w:sz w:val="22"/>
                <w:szCs w:val="22"/>
              </w:rPr>
            </w:pPr>
            <w:r w:rsidRPr="00992D9C">
              <w:rPr>
                <w:rFonts w:ascii="Arial" w:hAnsi="Arial" w:cs="Arial"/>
                <w:sz w:val="22"/>
                <w:szCs w:val="22"/>
              </w:rPr>
              <w:t>H. Ayuntamiento de Ciudad Ixtepec</w:t>
            </w:r>
          </w:p>
        </w:tc>
      </w:tr>
      <w:tr w:rsidR="00992D9C" w:rsidRPr="00992D9C" w14:paraId="417E1D1D" w14:textId="77777777" w:rsidTr="00992D9C">
        <w:tc>
          <w:tcPr>
            <w:tcW w:w="583" w:type="dxa"/>
          </w:tcPr>
          <w:p w14:paraId="33719C58" w14:textId="77777777" w:rsidR="00992D9C" w:rsidRPr="00992D9C" w:rsidRDefault="00992D9C" w:rsidP="00580D83">
            <w:pPr>
              <w:jc w:val="both"/>
              <w:rPr>
                <w:rFonts w:ascii="Arial" w:eastAsia="Arial Unicode MS" w:hAnsi="Arial" w:cs="Arial"/>
                <w:sz w:val="22"/>
                <w:szCs w:val="22"/>
              </w:rPr>
            </w:pPr>
            <w:r w:rsidRPr="00992D9C">
              <w:rPr>
                <w:rFonts w:ascii="Arial" w:eastAsia="Arial Unicode MS" w:hAnsi="Arial" w:cs="Arial"/>
                <w:sz w:val="22"/>
                <w:szCs w:val="22"/>
              </w:rPr>
              <w:t>5</w:t>
            </w:r>
          </w:p>
        </w:tc>
        <w:tc>
          <w:tcPr>
            <w:tcW w:w="2882" w:type="dxa"/>
          </w:tcPr>
          <w:p w14:paraId="2887A9AC" w14:textId="77777777" w:rsidR="00992D9C" w:rsidRPr="00992D9C" w:rsidRDefault="00992D9C" w:rsidP="00580D83">
            <w:pPr>
              <w:jc w:val="both"/>
              <w:rPr>
                <w:rFonts w:ascii="Arial" w:eastAsia="Arial Unicode MS" w:hAnsi="Arial" w:cs="Arial"/>
                <w:sz w:val="22"/>
                <w:szCs w:val="22"/>
              </w:rPr>
            </w:pPr>
            <w:r w:rsidRPr="00992D9C">
              <w:rPr>
                <w:rFonts w:ascii="Arial" w:eastAsia="Arial Unicode MS" w:hAnsi="Arial" w:cs="Arial"/>
                <w:sz w:val="22"/>
                <w:szCs w:val="22"/>
              </w:rPr>
              <w:t>R.R.A.I./0413/2022/SICOM</w:t>
            </w:r>
          </w:p>
        </w:tc>
        <w:tc>
          <w:tcPr>
            <w:tcW w:w="5324" w:type="dxa"/>
          </w:tcPr>
          <w:p w14:paraId="7784ECD2" w14:textId="77777777" w:rsidR="00992D9C" w:rsidRPr="00992D9C" w:rsidRDefault="00992D9C" w:rsidP="00580D83">
            <w:pPr>
              <w:jc w:val="both"/>
              <w:rPr>
                <w:rFonts w:ascii="Arial" w:eastAsia="Arial Unicode MS" w:hAnsi="Arial" w:cs="Arial"/>
                <w:sz w:val="22"/>
                <w:szCs w:val="22"/>
                <w:lang w:eastAsia="es-ES"/>
              </w:rPr>
            </w:pPr>
            <w:r w:rsidRPr="00992D9C">
              <w:rPr>
                <w:rFonts w:ascii="Arial" w:hAnsi="Arial" w:cs="Arial"/>
                <w:sz w:val="22"/>
                <w:szCs w:val="22"/>
              </w:rPr>
              <w:t xml:space="preserve">H. Ayuntamiento de </w:t>
            </w:r>
            <w:proofErr w:type="spellStart"/>
            <w:r w:rsidRPr="00992D9C">
              <w:rPr>
                <w:rFonts w:ascii="Arial" w:hAnsi="Arial" w:cs="Arial"/>
                <w:sz w:val="22"/>
                <w:szCs w:val="22"/>
              </w:rPr>
              <w:t>Tlacolula</w:t>
            </w:r>
            <w:proofErr w:type="spellEnd"/>
            <w:r w:rsidRPr="00992D9C">
              <w:rPr>
                <w:rFonts w:ascii="Arial" w:hAnsi="Arial" w:cs="Arial"/>
                <w:sz w:val="22"/>
                <w:szCs w:val="22"/>
              </w:rPr>
              <w:t xml:space="preserve"> de Matamoros</w:t>
            </w:r>
          </w:p>
        </w:tc>
      </w:tr>
    </w:tbl>
    <w:bookmarkEnd w:id="1"/>
    <w:p w14:paraId="410171AE" w14:textId="3EED3EAA" w:rsidR="00992D9C" w:rsidRDefault="00992D9C" w:rsidP="00992D9C">
      <w:pPr>
        <w:spacing w:line="360" w:lineRule="auto"/>
        <w:jc w:val="both"/>
        <w:rPr>
          <w:rFonts w:ascii="Arial" w:hAnsi="Arial" w:cs="Arial"/>
          <w:sz w:val="22"/>
          <w:szCs w:val="22"/>
        </w:rPr>
      </w:pPr>
      <w:r w:rsidRPr="009907E1">
        <w:rPr>
          <w:rFonts w:ascii="Arial" w:hAnsi="Arial" w:cs="Arial"/>
          <w:b/>
          <w:sz w:val="22"/>
          <w:szCs w:val="22"/>
        </w:rPr>
        <w:t>DÉCIMO</w:t>
      </w:r>
      <w:r w:rsidRPr="00992D9C">
        <w:rPr>
          <w:rFonts w:ascii="Arial" w:hAnsi="Arial" w:cs="Arial"/>
          <w:sz w:val="22"/>
          <w:szCs w:val="22"/>
        </w:rPr>
        <w:t>. Por los considerandos expuestos y con fundamento en los artículos 6o apartado A, fracciones I, IV y V y 116 fracción VIII de la Constitución Política de los Estados Unidos Mexicanos; artículos 201 al 205 de la Ley General de Transparencia y Acceso a la Información Pública; Transitorio tercero de la Ley de Transparencia, Acceso a la Información Pública y Buen Gobierno del Estado de Oaxaca; artículos 156 de la Ley de Transparencia y Acceso a la Información Pública para el Estado de Oaxaca y 166 de la Ley de Transparencia, Acceso a la información pública y Buen Gobierno del Estado de Oaxaca; y artículos 3 y 114 apartado C de la Constitución Política del Estado Libre y Soberano de Oaxaca; este Consejo General, emite el siguiente:</w:t>
      </w:r>
      <w:r>
        <w:rPr>
          <w:rFonts w:ascii="Arial" w:hAnsi="Arial" w:cs="Arial"/>
          <w:sz w:val="22"/>
          <w:szCs w:val="22"/>
        </w:rPr>
        <w:t xml:space="preserve">- - - - - - - - - - - - - - - - - - - - - - - - - - - - - - </w:t>
      </w:r>
    </w:p>
    <w:p w14:paraId="10DC3034" w14:textId="242967E8" w:rsidR="00036D2B" w:rsidRPr="004F507F" w:rsidRDefault="00036D2B" w:rsidP="00992D9C">
      <w:pPr>
        <w:spacing w:line="360" w:lineRule="auto"/>
        <w:jc w:val="both"/>
        <w:rPr>
          <w:rFonts w:ascii="Arial" w:hAnsi="Arial" w:cs="Arial"/>
          <w:b/>
          <w:sz w:val="22"/>
          <w:szCs w:val="22"/>
        </w:rPr>
      </w:pPr>
      <w:r>
        <w:rPr>
          <w:rFonts w:ascii="Arial" w:hAnsi="Arial" w:cs="Arial"/>
          <w:sz w:val="22"/>
          <w:szCs w:val="22"/>
        </w:rPr>
        <w:t>- - - - - - - - - - - - - - - - - - - - - - -</w:t>
      </w:r>
      <w:r w:rsidR="00992D9C">
        <w:rPr>
          <w:rFonts w:ascii="Arial" w:hAnsi="Arial" w:cs="Arial"/>
          <w:sz w:val="22"/>
          <w:szCs w:val="22"/>
        </w:rPr>
        <w:t xml:space="preserve"> - - -</w:t>
      </w:r>
      <w:r w:rsidR="00AA424A">
        <w:rPr>
          <w:rFonts w:ascii="Arial" w:hAnsi="Arial" w:cs="Arial"/>
          <w:b/>
          <w:sz w:val="22"/>
          <w:szCs w:val="22"/>
        </w:rPr>
        <w:t>A C U E R D O</w:t>
      </w:r>
      <w:r w:rsidRPr="00B73F63">
        <w:rPr>
          <w:rFonts w:ascii="Arial" w:hAnsi="Arial" w:cs="Arial"/>
          <w:b/>
          <w:bCs/>
          <w:sz w:val="22"/>
          <w:szCs w:val="22"/>
        </w:rPr>
        <w:t>:</w:t>
      </w:r>
      <w:r w:rsidRPr="00B73F63">
        <w:rPr>
          <w:rFonts w:ascii="Arial" w:eastAsia="Times New Roman" w:hAnsi="Arial" w:cs="Arial"/>
          <w:bCs/>
          <w:color w:val="000000"/>
          <w:sz w:val="22"/>
          <w:szCs w:val="22"/>
          <w:lang w:val="es-ES_tradnl" w:eastAsia="es-MX"/>
        </w:rPr>
        <w:t xml:space="preserve">- - - - - - - - - - - - - - </w:t>
      </w:r>
      <w:r w:rsidRPr="00B73F63">
        <w:rPr>
          <w:rFonts w:ascii="Arial" w:hAnsi="Arial" w:cs="Arial"/>
          <w:sz w:val="22"/>
          <w:szCs w:val="22"/>
        </w:rPr>
        <w:t xml:space="preserve">- - - - - - - - - - - - </w:t>
      </w:r>
      <w:r>
        <w:rPr>
          <w:rFonts w:ascii="Arial" w:hAnsi="Arial" w:cs="Arial"/>
          <w:sz w:val="22"/>
          <w:szCs w:val="22"/>
        </w:rPr>
        <w:t xml:space="preserve">- - </w:t>
      </w:r>
      <w:r w:rsidR="00AA424A">
        <w:rPr>
          <w:rFonts w:ascii="Arial" w:hAnsi="Arial" w:cs="Arial"/>
          <w:sz w:val="22"/>
          <w:szCs w:val="22"/>
        </w:rPr>
        <w:t xml:space="preserve">- </w:t>
      </w:r>
    </w:p>
    <w:p w14:paraId="24FA18D3" w14:textId="37E8D912" w:rsidR="00C11189" w:rsidRPr="00A44850" w:rsidRDefault="00992D9C" w:rsidP="00C11189">
      <w:pPr>
        <w:spacing w:line="360" w:lineRule="auto"/>
        <w:jc w:val="both"/>
        <w:rPr>
          <w:rFonts w:ascii="Arial" w:hAnsi="Arial" w:cs="Arial"/>
          <w:sz w:val="22"/>
          <w:szCs w:val="22"/>
        </w:rPr>
      </w:pPr>
      <w:r w:rsidRPr="00992D9C">
        <w:rPr>
          <w:rFonts w:ascii="Arial" w:hAnsi="Arial" w:cs="Arial"/>
          <w:b/>
          <w:sz w:val="22"/>
          <w:szCs w:val="22"/>
        </w:rPr>
        <w:t xml:space="preserve">PRIMERO. </w:t>
      </w:r>
      <w:r w:rsidRPr="00992D9C">
        <w:rPr>
          <w:rFonts w:ascii="Arial" w:hAnsi="Arial" w:cs="Arial"/>
          <w:sz w:val="22"/>
          <w:szCs w:val="22"/>
        </w:rPr>
        <w:t xml:space="preserve">Se aprueban, por las y los integrantes del Consejo General del Órgano Garante de Acceso a la Información Pública, Transparencia, Protección de Datos Personales y Buen Gobierno del Estado de Oaxaca, </w:t>
      </w:r>
      <w:r w:rsidRPr="00C11189">
        <w:rPr>
          <w:rFonts w:ascii="Arial" w:hAnsi="Arial" w:cs="Arial"/>
          <w:b/>
          <w:sz w:val="22"/>
          <w:szCs w:val="22"/>
        </w:rPr>
        <w:t>LAS MEDIDAS DE APREMIO</w:t>
      </w:r>
      <w:r w:rsidRPr="00992D9C">
        <w:rPr>
          <w:rFonts w:ascii="Arial" w:hAnsi="Arial" w:cs="Arial"/>
          <w:sz w:val="22"/>
          <w:szCs w:val="22"/>
        </w:rPr>
        <w:t>, correspondientes a los sujetos obligados, citados en el consideran</w:t>
      </w:r>
      <w:r>
        <w:rPr>
          <w:rFonts w:ascii="Arial" w:hAnsi="Arial" w:cs="Arial"/>
          <w:sz w:val="22"/>
          <w:szCs w:val="22"/>
        </w:rPr>
        <w:t xml:space="preserve">do noveno del presente acuerdo. </w:t>
      </w:r>
      <w:r w:rsidRPr="00992D9C">
        <w:rPr>
          <w:rFonts w:ascii="Arial" w:hAnsi="Arial" w:cs="Arial"/>
          <w:sz w:val="22"/>
          <w:szCs w:val="22"/>
        </w:rPr>
        <w:t>Medidas de Apremio que se anexan al presente documento.</w:t>
      </w:r>
      <w:r>
        <w:rPr>
          <w:rFonts w:ascii="Arial" w:hAnsi="Arial" w:cs="Arial"/>
          <w:sz w:val="22"/>
          <w:szCs w:val="22"/>
        </w:rPr>
        <w:t xml:space="preserve"> </w:t>
      </w:r>
      <w:r w:rsidRPr="00992D9C">
        <w:rPr>
          <w:rFonts w:ascii="Arial" w:hAnsi="Arial" w:cs="Arial"/>
          <w:b/>
          <w:sz w:val="22"/>
          <w:szCs w:val="22"/>
        </w:rPr>
        <w:t xml:space="preserve">SEGUNDO. </w:t>
      </w:r>
      <w:r w:rsidRPr="00992D9C">
        <w:rPr>
          <w:rFonts w:ascii="Arial" w:hAnsi="Arial" w:cs="Arial"/>
          <w:sz w:val="22"/>
          <w:szCs w:val="22"/>
        </w:rPr>
        <w:t xml:space="preserve">Se instruye a la Secretaría General de Acuerdos, realice la notificación del presente documento y de las </w:t>
      </w:r>
      <w:r w:rsidRPr="00C11189">
        <w:rPr>
          <w:rFonts w:ascii="Arial" w:hAnsi="Arial" w:cs="Arial"/>
          <w:b/>
          <w:sz w:val="22"/>
          <w:szCs w:val="22"/>
        </w:rPr>
        <w:t>Medidas de Apremio</w:t>
      </w:r>
      <w:r w:rsidRPr="00992D9C">
        <w:rPr>
          <w:rFonts w:ascii="Arial" w:hAnsi="Arial" w:cs="Arial"/>
          <w:sz w:val="22"/>
          <w:szCs w:val="22"/>
        </w:rPr>
        <w:t xml:space="preserve"> aprobadas, a los sujetos infractores, según corresponda; hecho lo anterior, informe a este Consejo General su debido cumplimiento.</w:t>
      </w:r>
      <w:r>
        <w:rPr>
          <w:rFonts w:ascii="Arial" w:hAnsi="Arial" w:cs="Arial"/>
          <w:sz w:val="22"/>
          <w:szCs w:val="22"/>
        </w:rPr>
        <w:t xml:space="preserve"> </w:t>
      </w:r>
      <w:r w:rsidRPr="00992D9C">
        <w:rPr>
          <w:rFonts w:ascii="Arial" w:hAnsi="Arial" w:cs="Arial"/>
          <w:sz w:val="22"/>
          <w:szCs w:val="22"/>
        </w:rPr>
        <w:t xml:space="preserve">Por otra parte, fenecido el plazo establecido en la Ley de Amparo, se realicen las gestiones pertinentes para publicar las Medidas de Apremio en el Registro de Sujetos Infractores de este este Órgano Garante, ubicado en el </w:t>
      </w:r>
      <w:proofErr w:type="spellStart"/>
      <w:r w:rsidRPr="00992D9C">
        <w:rPr>
          <w:rFonts w:ascii="Arial" w:hAnsi="Arial" w:cs="Arial"/>
          <w:sz w:val="22"/>
          <w:szCs w:val="22"/>
        </w:rPr>
        <w:t>micrositio</w:t>
      </w:r>
      <w:proofErr w:type="spellEnd"/>
      <w:r w:rsidRPr="00992D9C">
        <w:rPr>
          <w:rFonts w:ascii="Arial" w:hAnsi="Arial" w:cs="Arial"/>
          <w:sz w:val="22"/>
          <w:szCs w:val="22"/>
        </w:rPr>
        <w:t xml:space="preserve"> del portal institucional de este Órgano Garante.</w:t>
      </w:r>
      <w:r>
        <w:rPr>
          <w:rFonts w:ascii="Arial" w:hAnsi="Arial" w:cs="Arial"/>
          <w:sz w:val="22"/>
          <w:szCs w:val="22"/>
        </w:rPr>
        <w:t xml:space="preserve"> </w:t>
      </w:r>
      <w:r w:rsidRPr="00992D9C">
        <w:rPr>
          <w:rFonts w:ascii="Arial" w:hAnsi="Arial" w:cs="Arial"/>
          <w:sz w:val="22"/>
          <w:szCs w:val="22"/>
        </w:rPr>
        <w:t>Por último, haga del conocimiento, el presente acuerdo y las medidas de apremio aprobadas, a la Dirección de Capacitación, Comunicación, Evaluación, Archivo y Datos Personales, de este Órgano Garante, a efecto de que, estas sean tomadas en consideración en la evaluación que dicha Dirección realice al Sujeto Obligado, tal y como lo establece el artículo 166, segundo párrafo de la Ley de Transparencia, Acceso a la Información Pública y Buen Gobierno del Estado de Oaxaca.</w:t>
      </w:r>
      <w:r>
        <w:rPr>
          <w:rFonts w:ascii="Arial" w:hAnsi="Arial" w:cs="Arial"/>
          <w:sz w:val="22"/>
          <w:szCs w:val="22"/>
        </w:rPr>
        <w:t xml:space="preserve"> </w:t>
      </w:r>
      <w:r w:rsidRPr="00992D9C">
        <w:rPr>
          <w:rFonts w:ascii="Arial" w:hAnsi="Arial" w:cs="Arial"/>
          <w:b/>
          <w:sz w:val="22"/>
          <w:szCs w:val="22"/>
        </w:rPr>
        <w:t xml:space="preserve">TERCERO. </w:t>
      </w:r>
      <w:r w:rsidRPr="00992D9C">
        <w:rPr>
          <w:rFonts w:ascii="Arial" w:hAnsi="Arial" w:cs="Arial"/>
          <w:sz w:val="22"/>
          <w:szCs w:val="22"/>
        </w:rPr>
        <w:t xml:space="preserve">Se instruye a la Dirección de Tecnologías de Transparencia, para que publique el presente acuerdo en el portal electrónico de este Órgano Garante. Así lo acordaron, las y los integrantes del Consejo General del Órgano Garante de Acceso a la Información Pública, Transparencia, Protección de Datos Personales y Buen Gobierno del Estado de Oaxaca, asistidos del Secretario General de Acuerdos, quien autoriza y da fe. En la Ciudad de Oaxaca de Juárez, Oaxaca, a </w:t>
      </w:r>
      <w:r w:rsidR="009907E1">
        <w:rPr>
          <w:rFonts w:ascii="Arial" w:hAnsi="Arial" w:cs="Arial"/>
          <w:sz w:val="22"/>
          <w:szCs w:val="22"/>
        </w:rPr>
        <w:t>diez</w:t>
      </w:r>
      <w:r w:rsidRPr="00992D9C">
        <w:rPr>
          <w:rFonts w:ascii="Arial" w:hAnsi="Arial" w:cs="Arial"/>
          <w:sz w:val="22"/>
          <w:szCs w:val="22"/>
        </w:rPr>
        <w:t xml:space="preserve"> de </w:t>
      </w:r>
      <w:r w:rsidR="009907E1">
        <w:rPr>
          <w:rFonts w:ascii="Arial" w:hAnsi="Arial" w:cs="Arial"/>
          <w:sz w:val="22"/>
          <w:szCs w:val="22"/>
        </w:rPr>
        <w:t>febrero</w:t>
      </w:r>
      <w:r w:rsidRPr="00992D9C">
        <w:rPr>
          <w:rFonts w:ascii="Arial" w:hAnsi="Arial" w:cs="Arial"/>
          <w:sz w:val="22"/>
          <w:szCs w:val="22"/>
        </w:rPr>
        <w:t xml:space="preserve"> del dos mil veinti</w:t>
      </w:r>
      <w:r w:rsidR="009907E1">
        <w:rPr>
          <w:rFonts w:ascii="Arial" w:hAnsi="Arial" w:cs="Arial"/>
          <w:sz w:val="22"/>
          <w:szCs w:val="22"/>
        </w:rPr>
        <w:t>trés</w:t>
      </w:r>
      <w:r w:rsidRPr="00992D9C">
        <w:rPr>
          <w:rFonts w:ascii="Arial" w:hAnsi="Arial" w:cs="Arial"/>
          <w:sz w:val="22"/>
          <w:szCs w:val="22"/>
        </w:rPr>
        <w:t>. Conste</w:t>
      </w:r>
      <w:r w:rsidR="00AA424A" w:rsidRPr="00AA424A">
        <w:rPr>
          <w:rFonts w:ascii="Arial" w:hAnsi="Arial" w:cs="Arial"/>
          <w:sz w:val="22"/>
          <w:szCs w:val="22"/>
        </w:rPr>
        <w:t>.</w:t>
      </w:r>
      <w:r w:rsidR="00036D2B" w:rsidRPr="00AA424A">
        <w:rPr>
          <w:rFonts w:ascii="Arial" w:hAnsi="Arial" w:cs="Arial"/>
          <w:sz w:val="22"/>
          <w:szCs w:val="22"/>
        </w:rPr>
        <w:t>-</w:t>
      </w:r>
      <w:r w:rsidR="00036D2B">
        <w:rPr>
          <w:rFonts w:ascii="Arial" w:hAnsi="Arial" w:cs="Arial"/>
          <w:sz w:val="22"/>
          <w:szCs w:val="22"/>
        </w:rPr>
        <w:t xml:space="preserve"> </w:t>
      </w:r>
      <w:r w:rsidR="00036D2B" w:rsidRPr="00A44850">
        <w:rPr>
          <w:rFonts w:ascii="Arial" w:hAnsi="Arial" w:cs="Arial"/>
          <w:sz w:val="22"/>
          <w:szCs w:val="22"/>
        </w:rPr>
        <w:t xml:space="preserve">En ese sentido, y una vez recabados los votos se aprobó por unanimidad el acuerdo número </w:t>
      </w:r>
      <w:r w:rsidR="00036D2B" w:rsidRPr="004F507F">
        <w:rPr>
          <w:rFonts w:ascii="Arial" w:hAnsi="Arial" w:cs="Arial"/>
          <w:b/>
          <w:sz w:val="22"/>
          <w:szCs w:val="22"/>
        </w:rPr>
        <w:t>OGAIPO/CG/</w:t>
      </w:r>
      <w:r w:rsidR="00036D2B">
        <w:rPr>
          <w:rFonts w:ascii="Arial" w:hAnsi="Arial" w:cs="Arial"/>
          <w:b/>
          <w:sz w:val="22"/>
          <w:szCs w:val="22"/>
        </w:rPr>
        <w:t>0</w:t>
      </w:r>
      <w:r>
        <w:rPr>
          <w:rFonts w:ascii="Arial" w:hAnsi="Arial" w:cs="Arial"/>
          <w:b/>
          <w:sz w:val="22"/>
          <w:szCs w:val="22"/>
        </w:rPr>
        <w:t>12</w:t>
      </w:r>
      <w:r w:rsidR="00036D2B" w:rsidRPr="004F507F">
        <w:rPr>
          <w:rFonts w:ascii="Arial" w:hAnsi="Arial" w:cs="Arial"/>
          <w:b/>
          <w:sz w:val="22"/>
          <w:szCs w:val="22"/>
        </w:rPr>
        <w:t>/2022</w:t>
      </w:r>
      <w:r w:rsidR="00036D2B" w:rsidRPr="00A44850">
        <w:rPr>
          <w:rFonts w:ascii="Arial" w:hAnsi="Arial" w:cs="Arial"/>
          <w:b/>
          <w:sz w:val="22"/>
          <w:szCs w:val="22"/>
        </w:rPr>
        <w:t>.</w:t>
      </w:r>
      <w:r w:rsidR="00036D2B" w:rsidRPr="00A44850">
        <w:rPr>
          <w:rFonts w:ascii="Arial" w:hAnsi="Arial" w:cs="Arial"/>
          <w:sz w:val="22"/>
          <w:szCs w:val="22"/>
        </w:rPr>
        <w:t xml:space="preserve"> - - - - - - - - - - - - - - - - - - - - - - - - - - - - - - - - - - - - - - - - - - - - - - - - Acto seguido, el Comisionado Presidente instruyó al Secretario General de Acuerdos, dar cuenta del </w:t>
      </w:r>
      <w:r w:rsidR="00036D2B" w:rsidRPr="00A44850">
        <w:rPr>
          <w:rFonts w:ascii="Arial" w:hAnsi="Arial" w:cs="Arial"/>
          <w:b/>
          <w:sz w:val="22"/>
          <w:szCs w:val="22"/>
        </w:rPr>
        <w:t>punto número 6 (seis) del orden del día</w:t>
      </w:r>
      <w:r w:rsidR="00036D2B" w:rsidRPr="00A44850">
        <w:rPr>
          <w:rFonts w:ascii="Arial" w:hAnsi="Arial" w:cs="Arial"/>
          <w:sz w:val="22"/>
          <w:szCs w:val="22"/>
        </w:rPr>
        <w:t xml:space="preserve"> y recabar los votos respectivos.- - - - </w:t>
      </w:r>
    </w:p>
    <w:p w14:paraId="64CF18F3" w14:textId="0FD99C3C" w:rsidR="003676EF" w:rsidRPr="003D61C8" w:rsidRDefault="00036D2B" w:rsidP="003676EF">
      <w:pPr>
        <w:spacing w:line="360" w:lineRule="auto"/>
        <w:jc w:val="both"/>
        <w:rPr>
          <w:rFonts w:ascii="Arial" w:hAnsi="Arial" w:cs="Arial"/>
          <w:b/>
          <w:sz w:val="22"/>
          <w:szCs w:val="22"/>
        </w:rPr>
      </w:pPr>
      <w:r w:rsidRPr="00BF1715">
        <w:rPr>
          <w:rFonts w:ascii="Arial" w:hAnsi="Arial" w:cs="Arial"/>
          <w:sz w:val="22"/>
          <w:szCs w:val="22"/>
        </w:rPr>
        <w:lastRenderedPageBreak/>
        <w:t>Para continuar con la sesión, el Secretario General de Acuerdos</w:t>
      </w:r>
      <w:r>
        <w:rPr>
          <w:rFonts w:ascii="Arial" w:hAnsi="Arial" w:cs="Arial"/>
          <w:sz w:val="22"/>
          <w:szCs w:val="22"/>
        </w:rPr>
        <w:t xml:space="preserve"> </w:t>
      </w:r>
      <w:r w:rsidRPr="00A44850">
        <w:rPr>
          <w:rFonts w:ascii="Arial" w:hAnsi="Arial" w:cs="Arial"/>
          <w:sz w:val="22"/>
          <w:szCs w:val="22"/>
        </w:rPr>
        <w:t xml:space="preserve">dio cuenta con el sentido en el que se resolvieron los recursos de revisión presentados por la Ponencia del </w:t>
      </w:r>
      <w:r w:rsidRPr="00A44850">
        <w:rPr>
          <w:rFonts w:ascii="Arial" w:hAnsi="Arial" w:cs="Arial"/>
          <w:b/>
          <w:sz w:val="22"/>
          <w:szCs w:val="22"/>
        </w:rPr>
        <w:t xml:space="preserve">Comisionado C. </w:t>
      </w:r>
      <w:r>
        <w:rPr>
          <w:rFonts w:ascii="Arial" w:hAnsi="Arial" w:cs="Arial"/>
          <w:b/>
          <w:sz w:val="22"/>
          <w:szCs w:val="22"/>
        </w:rPr>
        <w:t>José Luis Echeverría Morales</w:t>
      </w:r>
      <w:r w:rsidRPr="00A44850">
        <w:rPr>
          <w:rFonts w:ascii="Arial" w:hAnsi="Arial" w:cs="Arial"/>
          <w:sz w:val="22"/>
          <w:szCs w:val="22"/>
        </w:rPr>
        <w:t>, mismos que versan en lo siguiente:</w:t>
      </w:r>
      <w:r w:rsidR="00C11189">
        <w:rPr>
          <w:rFonts w:ascii="Arial" w:hAnsi="Arial" w:cs="Arial"/>
          <w:sz w:val="22"/>
          <w:szCs w:val="22"/>
        </w:rPr>
        <w:t xml:space="preserve"> </w:t>
      </w:r>
      <w:r w:rsidR="003676EF" w:rsidRPr="003D61C8">
        <w:rPr>
          <w:rFonts w:ascii="Arial" w:hAnsi="Arial" w:cs="Arial"/>
          <w:b/>
          <w:sz w:val="22"/>
          <w:szCs w:val="22"/>
        </w:rPr>
        <w:t>R.R.A.I. 0766/2022/SICOM</w:t>
      </w:r>
      <w:r w:rsidR="003676EF" w:rsidRPr="003D61C8">
        <w:rPr>
          <w:rFonts w:ascii="Arial" w:hAnsi="Arial" w:cs="Arial"/>
          <w:sz w:val="22"/>
          <w:szCs w:val="22"/>
        </w:rPr>
        <w:t xml:space="preserve">, Universidad Autónoma Benito Juárez de Oaxaca, </w:t>
      </w:r>
      <w:r w:rsidR="003676EF" w:rsidRPr="003D61C8">
        <w:rPr>
          <w:rFonts w:ascii="Arial" w:eastAsia="Times New Roman" w:hAnsi="Arial" w:cs="Arial"/>
          <w:sz w:val="22"/>
          <w:szCs w:val="22"/>
          <w:lang w:eastAsia="es-ES"/>
        </w:rPr>
        <w:t xml:space="preserve">Se </w:t>
      </w:r>
      <w:r w:rsidR="003676EF" w:rsidRPr="003D61C8">
        <w:rPr>
          <w:rFonts w:ascii="Arial" w:eastAsia="Times New Roman" w:hAnsi="Arial" w:cs="Arial"/>
          <w:b/>
          <w:bCs/>
          <w:sz w:val="22"/>
          <w:szCs w:val="22"/>
          <w:lang w:eastAsia="es-ES"/>
        </w:rPr>
        <w:t>Sobresee</w:t>
      </w:r>
      <w:r w:rsidR="003676EF" w:rsidRPr="003D61C8">
        <w:rPr>
          <w:rFonts w:ascii="Arial" w:eastAsia="Times New Roman" w:hAnsi="Arial" w:cs="Arial"/>
          <w:sz w:val="22"/>
          <w:szCs w:val="22"/>
          <w:lang w:eastAsia="es-ES"/>
        </w:rPr>
        <w:t xml:space="preserve"> el Recurso de Revisión; </w:t>
      </w:r>
      <w:r w:rsidR="003676EF" w:rsidRPr="003D61C8">
        <w:rPr>
          <w:rFonts w:ascii="Arial" w:hAnsi="Arial" w:cs="Arial"/>
          <w:b/>
          <w:sz w:val="22"/>
          <w:szCs w:val="22"/>
        </w:rPr>
        <w:t>R.R.A.I. 0796/2022/SICOM</w:t>
      </w:r>
      <w:r w:rsidR="003676EF" w:rsidRPr="003D61C8">
        <w:rPr>
          <w:rFonts w:ascii="Arial" w:hAnsi="Arial" w:cs="Arial"/>
          <w:sz w:val="22"/>
          <w:szCs w:val="22"/>
        </w:rPr>
        <w:t xml:space="preserve">, H. Ayuntamiento de Salina Cruz, se ordena al sujeto obligado a </w:t>
      </w:r>
      <w:r w:rsidR="003676EF" w:rsidRPr="003D61C8">
        <w:rPr>
          <w:rFonts w:ascii="Arial" w:hAnsi="Arial" w:cs="Arial"/>
          <w:b/>
          <w:bCs/>
          <w:sz w:val="22"/>
          <w:szCs w:val="22"/>
        </w:rPr>
        <w:t>modificar</w:t>
      </w:r>
      <w:r w:rsidR="003676EF" w:rsidRPr="003D61C8">
        <w:rPr>
          <w:rFonts w:ascii="Arial" w:hAnsi="Arial" w:cs="Arial"/>
          <w:sz w:val="22"/>
          <w:szCs w:val="22"/>
        </w:rPr>
        <w:t xml:space="preserve"> su respuesta de acuerdo a la resolución respectiva;</w:t>
      </w:r>
      <w:r w:rsidR="003676EF">
        <w:rPr>
          <w:rFonts w:ascii="Arial" w:hAnsi="Arial" w:cs="Arial"/>
          <w:sz w:val="22"/>
          <w:szCs w:val="22"/>
        </w:rPr>
        <w:t xml:space="preserve"> </w:t>
      </w:r>
      <w:r w:rsidR="003676EF" w:rsidRPr="003D61C8">
        <w:rPr>
          <w:rFonts w:ascii="Arial" w:hAnsi="Arial" w:cs="Arial"/>
          <w:b/>
          <w:sz w:val="22"/>
          <w:szCs w:val="22"/>
        </w:rPr>
        <w:t>R.R.A.I. 0881/2022/SICOM</w:t>
      </w:r>
      <w:r w:rsidR="003676EF" w:rsidRPr="003D61C8">
        <w:rPr>
          <w:rFonts w:ascii="Arial" w:hAnsi="Arial" w:cs="Arial"/>
          <w:sz w:val="22"/>
          <w:szCs w:val="22"/>
        </w:rPr>
        <w:t xml:space="preserve">, H. Ayuntamiento de Salina Cruz, se ordena al sujeto obligado a </w:t>
      </w:r>
      <w:r w:rsidR="003676EF" w:rsidRPr="003D61C8">
        <w:rPr>
          <w:rFonts w:ascii="Arial" w:hAnsi="Arial" w:cs="Arial"/>
          <w:b/>
          <w:bCs/>
          <w:sz w:val="22"/>
          <w:szCs w:val="22"/>
        </w:rPr>
        <w:t>modificar</w:t>
      </w:r>
      <w:r w:rsidR="003676EF" w:rsidRPr="003D61C8">
        <w:rPr>
          <w:rFonts w:ascii="Arial" w:hAnsi="Arial" w:cs="Arial"/>
          <w:sz w:val="22"/>
          <w:szCs w:val="22"/>
        </w:rPr>
        <w:t xml:space="preserve"> su respuesta de acuerdo a la resolución respectiva; </w:t>
      </w:r>
      <w:r w:rsidR="003676EF" w:rsidRPr="003D61C8">
        <w:rPr>
          <w:rFonts w:ascii="Arial" w:hAnsi="Arial" w:cs="Arial"/>
          <w:b/>
          <w:sz w:val="22"/>
          <w:szCs w:val="22"/>
        </w:rPr>
        <w:t>R.R.A.I. 0891/2022/SICOM</w:t>
      </w:r>
      <w:r w:rsidR="003676EF" w:rsidRPr="003D61C8">
        <w:rPr>
          <w:rFonts w:ascii="Arial" w:hAnsi="Arial" w:cs="Arial"/>
          <w:sz w:val="22"/>
          <w:szCs w:val="22"/>
        </w:rPr>
        <w:t xml:space="preserve">, H. Ayuntamiento de Salina Cruz, se ordena al sujeto obligado a </w:t>
      </w:r>
      <w:r w:rsidR="003676EF" w:rsidRPr="003D61C8">
        <w:rPr>
          <w:rFonts w:ascii="Arial" w:hAnsi="Arial" w:cs="Arial"/>
          <w:b/>
          <w:bCs/>
          <w:sz w:val="22"/>
          <w:szCs w:val="22"/>
        </w:rPr>
        <w:t>modificar</w:t>
      </w:r>
      <w:r w:rsidR="003676EF" w:rsidRPr="003D61C8">
        <w:rPr>
          <w:rFonts w:ascii="Arial" w:hAnsi="Arial" w:cs="Arial"/>
          <w:sz w:val="22"/>
          <w:szCs w:val="22"/>
        </w:rPr>
        <w:t xml:space="preserve"> su respuesta de acuerdo a la resolución respectiva; </w:t>
      </w:r>
      <w:r w:rsidR="003676EF" w:rsidRPr="003D61C8">
        <w:rPr>
          <w:rFonts w:ascii="Arial" w:hAnsi="Arial" w:cs="Arial"/>
          <w:b/>
          <w:sz w:val="22"/>
          <w:szCs w:val="22"/>
        </w:rPr>
        <w:t>R.R.A.I. 0896/2022/SICOM</w:t>
      </w:r>
      <w:r w:rsidR="003676EF" w:rsidRPr="003D61C8">
        <w:rPr>
          <w:rFonts w:ascii="Arial" w:hAnsi="Arial" w:cs="Arial"/>
          <w:sz w:val="22"/>
          <w:szCs w:val="22"/>
        </w:rPr>
        <w:t xml:space="preserve">, H. Ayuntamiento de Salina Cruz, se ordena al sujeto obligado a </w:t>
      </w:r>
      <w:r w:rsidR="003676EF" w:rsidRPr="003D61C8">
        <w:rPr>
          <w:rFonts w:ascii="Arial" w:hAnsi="Arial" w:cs="Arial"/>
          <w:b/>
          <w:bCs/>
          <w:sz w:val="22"/>
          <w:szCs w:val="22"/>
        </w:rPr>
        <w:t>modificar</w:t>
      </w:r>
      <w:r w:rsidR="003676EF" w:rsidRPr="003D61C8">
        <w:rPr>
          <w:rFonts w:ascii="Arial" w:hAnsi="Arial" w:cs="Arial"/>
          <w:sz w:val="22"/>
          <w:szCs w:val="22"/>
        </w:rPr>
        <w:t xml:space="preserve"> su respuesta de acuerdo a la resolución respectiva; </w:t>
      </w:r>
      <w:r w:rsidR="003676EF" w:rsidRPr="003D61C8">
        <w:rPr>
          <w:rFonts w:ascii="Arial" w:hAnsi="Arial" w:cs="Arial"/>
          <w:b/>
          <w:sz w:val="22"/>
          <w:szCs w:val="22"/>
        </w:rPr>
        <w:t>R.R.A.I. 0916/2022/SICOM</w:t>
      </w:r>
      <w:r w:rsidR="003676EF" w:rsidRPr="003D61C8">
        <w:rPr>
          <w:rFonts w:ascii="Arial" w:hAnsi="Arial" w:cs="Arial"/>
          <w:sz w:val="22"/>
          <w:szCs w:val="22"/>
        </w:rPr>
        <w:t xml:space="preserve">, Universidad Autónoma Benito Juárez de Oaxaca, se ordena al sujeto obligado a </w:t>
      </w:r>
      <w:r w:rsidR="003676EF" w:rsidRPr="003D61C8">
        <w:rPr>
          <w:rFonts w:ascii="Arial" w:hAnsi="Arial" w:cs="Arial"/>
          <w:b/>
          <w:bCs/>
          <w:sz w:val="22"/>
          <w:szCs w:val="22"/>
        </w:rPr>
        <w:t>modificar</w:t>
      </w:r>
      <w:r w:rsidR="003676EF" w:rsidRPr="003D61C8">
        <w:rPr>
          <w:rFonts w:ascii="Arial" w:hAnsi="Arial" w:cs="Arial"/>
          <w:sz w:val="22"/>
          <w:szCs w:val="22"/>
        </w:rPr>
        <w:t xml:space="preserve"> su respuesta de acuerdo a la resolución respectiva;</w:t>
      </w:r>
      <w:r w:rsidR="003676EF">
        <w:rPr>
          <w:rFonts w:ascii="Arial" w:hAnsi="Arial" w:cs="Arial"/>
          <w:sz w:val="22"/>
          <w:szCs w:val="22"/>
        </w:rPr>
        <w:t xml:space="preserve"> </w:t>
      </w:r>
      <w:r w:rsidR="003676EF" w:rsidRPr="003D61C8">
        <w:rPr>
          <w:rFonts w:ascii="Arial" w:hAnsi="Arial" w:cs="Arial"/>
          <w:b/>
          <w:sz w:val="22"/>
          <w:szCs w:val="22"/>
        </w:rPr>
        <w:t>R.R.A.I. 0026/2023/SICOM</w:t>
      </w:r>
      <w:r w:rsidR="003676EF" w:rsidRPr="003D61C8">
        <w:rPr>
          <w:rFonts w:ascii="Arial" w:hAnsi="Arial" w:cs="Arial"/>
          <w:sz w:val="22"/>
          <w:szCs w:val="22"/>
        </w:rPr>
        <w:t>, H. Ayuntamiento de la Heroica Ciudad de Juchitán de Zaragoza se</w:t>
      </w:r>
      <w:r w:rsidR="003676EF" w:rsidRPr="003D61C8">
        <w:rPr>
          <w:rFonts w:ascii="Arial" w:hAnsi="Arial" w:cs="Arial"/>
          <w:b/>
          <w:bCs/>
          <w:sz w:val="22"/>
          <w:szCs w:val="22"/>
        </w:rPr>
        <w:t xml:space="preserve"> ORDENA</w:t>
      </w:r>
      <w:r w:rsidR="003676EF" w:rsidRPr="003D61C8">
        <w:rPr>
          <w:rFonts w:ascii="Arial" w:hAnsi="Arial" w:cs="Arial"/>
          <w:sz w:val="22"/>
          <w:szCs w:val="22"/>
        </w:rPr>
        <w:t xml:space="preserve"> </w:t>
      </w:r>
      <w:bookmarkStart w:id="2" w:name="_Hlk92444388"/>
      <w:r w:rsidR="003676EF" w:rsidRPr="003D61C8">
        <w:rPr>
          <w:rFonts w:ascii="Arial" w:hAnsi="Arial" w:cs="Arial"/>
          <w:sz w:val="22"/>
          <w:szCs w:val="22"/>
        </w:rPr>
        <w:t>al Sujeto Obligado a que realice la entrega de la información inicialmente</w:t>
      </w:r>
      <w:bookmarkEnd w:id="2"/>
      <w:r w:rsidR="003676EF" w:rsidRPr="003D61C8">
        <w:rPr>
          <w:rFonts w:ascii="Arial" w:hAnsi="Arial" w:cs="Arial"/>
          <w:sz w:val="22"/>
          <w:szCs w:val="22"/>
        </w:rPr>
        <w:t xml:space="preserve">. </w:t>
      </w:r>
      <w:proofErr w:type="spellStart"/>
      <w:r w:rsidR="00316782" w:rsidRPr="00316782">
        <w:rPr>
          <w:rFonts w:ascii="Arial" w:hAnsi="Arial" w:cs="Arial"/>
          <w:sz w:val="22"/>
          <w:szCs w:val="22"/>
        </w:rPr>
        <w:t>Desecha</w:t>
      </w:r>
      <w:r w:rsidR="00316782">
        <w:rPr>
          <w:rFonts w:ascii="Arial" w:hAnsi="Arial" w:cs="Arial"/>
          <w:sz w:val="22"/>
          <w:szCs w:val="22"/>
        </w:rPr>
        <w:t>mientos</w:t>
      </w:r>
      <w:proofErr w:type="spellEnd"/>
      <w:r w:rsidR="003676EF" w:rsidRPr="003D61C8">
        <w:rPr>
          <w:rFonts w:ascii="Arial" w:hAnsi="Arial" w:cs="Arial"/>
          <w:b/>
          <w:sz w:val="22"/>
          <w:szCs w:val="22"/>
        </w:rPr>
        <w:t>:</w:t>
      </w:r>
      <w:r w:rsidR="003676EF">
        <w:rPr>
          <w:rFonts w:ascii="Arial" w:hAnsi="Arial" w:cs="Arial"/>
          <w:b/>
          <w:sz w:val="22"/>
          <w:szCs w:val="22"/>
        </w:rPr>
        <w:t xml:space="preserve"> </w:t>
      </w:r>
      <w:r w:rsidR="003676EF" w:rsidRPr="003D61C8">
        <w:rPr>
          <w:rFonts w:ascii="Arial" w:hAnsi="Arial" w:cs="Arial"/>
          <w:b/>
          <w:sz w:val="22"/>
          <w:szCs w:val="22"/>
        </w:rPr>
        <w:t>R.R.A.I. 0021/2023/SICOM</w:t>
      </w:r>
      <w:r w:rsidR="003676EF" w:rsidRPr="003D61C8">
        <w:rPr>
          <w:rFonts w:ascii="Arial" w:hAnsi="Arial" w:cs="Arial"/>
          <w:sz w:val="22"/>
          <w:szCs w:val="22"/>
        </w:rPr>
        <w:t xml:space="preserve">, H. Ayuntamiento de Acatlán de Pérez Figueroa; se desecha por no desahogar la prevención; </w:t>
      </w:r>
    </w:p>
    <w:p w14:paraId="00141EA8" w14:textId="49E9668D" w:rsidR="003676EF" w:rsidRPr="003941AB" w:rsidRDefault="003676EF" w:rsidP="00036D2B">
      <w:pPr>
        <w:spacing w:line="360" w:lineRule="auto"/>
        <w:jc w:val="both"/>
        <w:rPr>
          <w:rFonts w:ascii="Arial" w:hAnsi="Arial" w:cs="Arial"/>
          <w:b/>
          <w:sz w:val="22"/>
          <w:szCs w:val="22"/>
        </w:rPr>
      </w:pPr>
      <w:r w:rsidRPr="003D61C8">
        <w:rPr>
          <w:rFonts w:ascii="Arial" w:hAnsi="Arial" w:cs="Arial"/>
          <w:b/>
          <w:sz w:val="22"/>
          <w:szCs w:val="22"/>
        </w:rPr>
        <w:t>R.R.A.I. 0106/2023/SICOM</w:t>
      </w:r>
      <w:r w:rsidRPr="003D61C8">
        <w:rPr>
          <w:rFonts w:ascii="Arial" w:hAnsi="Arial" w:cs="Arial"/>
          <w:sz w:val="22"/>
          <w:szCs w:val="22"/>
        </w:rPr>
        <w:t>, H. Ayuntamiento de Villa de Etla, se desecha por extemporáneo.</w:t>
      </w:r>
      <w:r>
        <w:rPr>
          <w:rFonts w:ascii="Arial" w:hAnsi="Arial" w:cs="Arial"/>
          <w:sz w:val="22"/>
          <w:szCs w:val="22"/>
        </w:rPr>
        <w:t xml:space="preserve">- - - - - - - - - - - - - - - - - - - - - - - - - - - - - - - - - - - - - - - - - - - - - - - - - - - - - - - </w:t>
      </w:r>
    </w:p>
    <w:p w14:paraId="47EC29AE" w14:textId="75865724" w:rsidR="003941AB" w:rsidRDefault="00036D2B" w:rsidP="00036D2B">
      <w:pPr>
        <w:spacing w:line="360" w:lineRule="auto"/>
        <w:jc w:val="both"/>
        <w:rPr>
          <w:rFonts w:ascii="Arial" w:hAnsi="Arial" w:cs="Arial"/>
          <w:sz w:val="22"/>
          <w:szCs w:val="22"/>
        </w:rPr>
      </w:pPr>
      <w:r w:rsidRPr="00A44850">
        <w:rPr>
          <w:rFonts w:ascii="Arial" w:hAnsi="Arial" w:cs="Arial"/>
          <w:sz w:val="22"/>
          <w:szCs w:val="22"/>
        </w:rPr>
        <w:t xml:space="preserve">Fue aprobado por unanimidad de votos (Anexos 1 al </w:t>
      </w:r>
      <w:r w:rsidR="003676EF">
        <w:rPr>
          <w:rFonts w:ascii="Arial" w:hAnsi="Arial" w:cs="Arial"/>
          <w:sz w:val="22"/>
          <w:szCs w:val="22"/>
        </w:rPr>
        <w:t>9</w:t>
      </w:r>
      <w:r w:rsidRPr="00A44850">
        <w:rPr>
          <w:rFonts w:ascii="Arial" w:hAnsi="Arial" w:cs="Arial"/>
          <w:sz w:val="22"/>
          <w:szCs w:val="22"/>
        </w:rPr>
        <w:t>).- - - - - - - - - - - - - - - - - - - - - - - - -</w:t>
      </w:r>
      <w:r w:rsidR="003676EF">
        <w:rPr>
          <w:rFonts w:ascii="Arial" w:hAnsi="Arial" w:cs="Arial"/>
          <w:sz w:val="22"/>
          <w:szCs w:val="22"/>
        </w:rPr>
        <w:t xml:space="preserve"> - </w:t>
      </w:r>
    </w:p>
    <w:p w14:paraId="3388FCC5" w14:textId="5D1FB5DE" w:rsidR="00036D2B" w:rsidRPr="00A44850" w:rsidRDefault="00036D2B" w:rsidP="00036D2B">
      <w:pPr>
        <w:spacing w:line="360" w:lineRule="auto"/>
        <w:jc w:val="both"/>
        <w:rPr>
          <w:rFonts w:ascii="Arial" w:hAnsi="Arial" w:cs="Arial"/>
          <w:sz w:val="22"/>
          <w:szCs w:val="22"/>
        </w:rPr>
      </w:pPr>
      <w:r w:rsidRPr="00A44850">
        <w:rPr>
          <w:rFonts w:ascii="Arial" w:hAnsi="Arial" w:cs="Arial"/>
          <w:sz w:val="22"/>
          <w:szCs w:val="22"/>
        </w:rPr>
        <w:t xml:space="preserve">Acto seguido, el Comisionado Presidente instruyó al Secretario General de Acuerdos, dar cuenta del </w:t>
      </w:r>
      <w:r w:rsidRPr="00A44850">
        <w:rPr>
          <w:rFonts w:ascii="Arial" w:hAnsi="Arial" w:cs="Arial"/>
          <w:b/>
          <w:sz w:val="22"/>
          <w:szCs w:val="22"/>
        </w:rPr>
        <w:t xml:space="preserve">punto número </w:t>
      </w:r>
      <w:r w:rsidR="00C11189">
        <w:rPr>
          <w:rFonts w:ascii="Arial" w:hAnsi="Arial" w:cs="Arial"/>
          <w:b/>
          <w:sz w:val="22"/>
          <w:szCs w:val="22"/>
        </w:rPr>
        <w:t xml:space="preserve">7 </w:t>
      </w:r>
      <w:r w:rsidRPr="00A44850">
        <w:rPr>
          <w:rFonts w:ascii="Arial" w:hAnsi="Arial" w:cs="Arial"/>
          <w:b/>
          <w:sz w:val="22"/>
          <w:szCs w:val="22"/>
        </w:rPr>
        <w:t>(</w:t>
      </w:r>
      <w:r w:rsidR="00C11189">
        <w:rPr>
          <w:rFonts w:ascii="Arial" w:hAnsi="Arial" w:cs="Arial"/>
          <w:b/>
          <w:sz w:val="22"/>
          <w:szCs w:val="22"/>
        </w:rPr>
        <w:t>siete</w:t>
      </w:r>
      <w:r w:rsidRPr="00A44850">
        <w:rPr>
          <w:rFonts w:ascii="Arial" w:hAnsi="Arial" w:cs="Arial"/>
          <w:b/>
          <w:sz w:val="22"/>
          <w:szCs w:val="22"/>
        </w:rPr>
        <w:t>)</w:t>
      </w:r>
      <w:r w:rsidRPr="00A44850">
        <w:rPr>
          <w:rFonts w:ascii="Arial" w:hAnsi="Arial" w:cs="Arial"/>
          <w:sz w:val="22"/>
          <w:szCs w:val="22"/>
        </w:rPr>
        <w:t xml:space="preserve"> </w:t>
      </w:r>
      <w:r w:rsidRPr="00A44850">
        <w:rPr>
          <w:rFonts w:ascii="Arial" w:hAnsi="Arial" w:cs="Arial"/>
          <w:b/>
          <w:sz w:val="22"/>
          <w:szCs w:val="22"/>
        </w:rPr>
        <w:t>del orden del día</w:t>
      </w:r>
      <w:r w:rsidRPr="00A44850">
        <w:rPr>
          <w:rFonts w:ascii="Arial" w:hAnsi="Arial" w:cs="Arial"/>
          <w:sz w:val="22"/>
          <w:szCs w:val="22"/>
        </w:rPr>
        <w:t xml:space="preserve"> y recabar los votos respectivos.- - - </w:t>
      </w:r>
    </w:p>
    <w:p w14:paraId="7E8B0B86" w14:textId="651F3255" w:rsidR="003676EF" w:rsidRPr="003D61C8" w:rsidRDefault="00036D2B" w:rsidP="003676EF">
      <w:pPr>
        <w:spacing w:line="360" w:lineRule="auto"/>
        <w:jc w:val="both"/>
        <w:rPr>
          <w:rFonts w:ascii="Arial" w:hAnsi="Arial" w:cs="Arial"/>
          <w:b/>
          <w:sz w:val="22"/>
          <w:szCs w:val="22"/>
        </w:rPr>
      </w:pPr>
      <w:r w:rsidRPr="00A44850">
        <w:rPr>
          <w:rFonts w:ascii="Arial" w:hAnsi="Arial" w:cs="Arial"/>
          <w:sz w:val="22"/>
          <w:szCs w:val="22"/>
        </w:rPr>
        <w:t xml:space="preserve">En ese sentido, el Secretario General de Acuerdos, dio cuenta con el sentido en el que se resolvieron los recursos de revisión presentados por la Ponencia de </w:t>
      </w:r>
      <w:r w:rsidRPr="00A44850">
        <w:rPr>
          <w:rFonts w:ascii="Arial" w:hAnsi="Arial" w:cs="Arial"/>
          <w:b/>
          <w:sz w:val="22"/>
          <w:szCs w:val="22"/>
        </w:rPr>
        <w:t>Comisionada C. María Tanivet Ramos Reyes</w:t>
      </w:r>
      <w:r w:rsidRPr="00A44850">
        <w:rPr>
          <w:rFonts w:ascii="Arial" w:hAnsi="Arial" w:cs="Arial"/>
          <w:sz w:val="22"/>
          <w:szCs w:val="22"/>
        </w:rPr>
        <w:t>, mismos que versan en lo siguiente:</w:t>
      </w:r>
      <w:r>
        <w:rPr>
          <w:rFonts w:ascii="Arial" w:hAnsi="Arial" w:cs="Arial"/>
          <w:sz w:val="22"/>
          <w:szCs w:val="22"/>
        </w:rPr>
        <w:t xml:space="preserve"> </w:t>
      </w:r>
      <w:r w:rsidR="003676EF" w:rsidRPr="003D61C8">
        <w:rPr>
          <w:rFonts w:ascii="Arial" w:hAnsi="Arial" w:cs="Arial"/>
          <w:b/>
          <w:sz w:val="22"/>
          <w:szCs w:val="22"/>
        </w:rPr>
        <w:t>R.R.A.I./0003/2023/SICOM</w:t>
      </w:r>
      <w:r w:rsidR="003676EF" w:rsidRPr="003D61C8">
        <w:rPr>
          <w:rFonts w:ascii="Arial" w:hAnsi="Arial" w:cs="Arial"/>
          <w:sz w:val="22"/>
          <w:szCs w:val="22"/>
        </w:rPr>
        <w:t xml:space="preserve">, Secretaría de las Infraestructuras y el Ordenamiento Territorial Sustentable, </w:t>
      </w:r>
      <w:r w:rsidR="003676EF">
        <w:rPr>
          <w:rFonts w:ascii="Arial" w:eastAsia="Times New Roman" w:hAnsi="Arial" w:cs="Arial"/>
          <w:spacing w:val="-10"/>
          <w:sz w:val="22"/>
          <w:szCs w:val="22"/>
          <w:lang w:eastAsia="es-ES"/>
        </w:rPr>
        <w:t>se</w:t>
      </w:r>
      <w:r w:rsidR="003676EF" w:rsidRPr="003D61C8">
        <w:rPr>
          <w:rFonts w:ascii="Arial" w:eastAsia="Times New Roman" w:hAnsi="Arial" w:cs="Arial"/>
          <w:spacing w:val="-10"/>
          <w:sz w:val="22"/>
          <w:szCs w:val="22"/>
          <w:lang w:eastAsia="es-ES"/>
        </w:rPr>
        <w:t xml:space="preserve"> </w:t>
      </w:r>
      <w:r w:rsidR="003676EF" w:rsidRPr="003D61C8">
        <w:rPr>
          <w:rFonts w:ascii="Arial" w:eastAsia="Times New Roman" w:hAnsi="Arial" w:cs="Arial"/>
          <w:b/>
          <w:spacing w:val="-10"/>
          <w:sz w:val="22"/>
          <w:szCs w:val="22"/>
          <w:lang w:eastAsia="es-ES"/>
        </w:rPr>
        <w:t>sobresee el recurso de revisión</w:t>
      </w:r>
      <w:r w:rsidR="003676EF" w:rsidRPr="003D61C8">
        <w:rPr>
          <w:rFonts w:ascii="Arial" w:eastAsia="Times New Roman" w:hAnsi="Arial" w:cs="Arial"/>
          <w:spacing w:val="-10"/>
          <w:sz w:val="22"/>
          <w:szCs w:val="22"/>
          <w:lang w:eastAsia="es-ES"/>
        </w:rPr>
        <w:t xml:space="preserve">; </w:t>
      </w:r>
      <w:r w:rsidR="003676EF" w:rsidRPr="003D61C8">
        <w:rPr>
          <w:rFonts w:ascii="Arial" w:hAnsi="Arial" w:cs="Arial"/>
          <w:b/>
          <w:sz w:val="22"/>
          <w:szCs w:val="22"/>
        </w:rPr>
        <w:t>R.R.A.I./0013/2023/SICOM</w:t>
      </w:r>
      <w:r w:rsidR="003676EF" w:rsidRPr="003D61C8">
        <w:rPr>
          <w:rFonts w:ascii="Arial" w:hAnsi="Arial" w:cs="Arial"/>
          <w:sz w:val="22"/>
          <w:szCs w:val="22"/>
        </w:rPr>
        <w:t xml:space="preserve">, H. Ayuntamiento de Oaxaca de Juárez, </w:t>
      </w:r>
      <w:r w:rsidR="003676EF" w:rsidRPr="003D61C8">
        <w:rPr>
          <w:rFonts w:ascii="Arial" w:eastAsia="Times New Roman" w:hAnsi="Arial" w:cs="Arial"/>
          <w:spacing w:val="-10"/>
          <w:sz w:val="22"/>
          <w:szCs w:val="22"/>
          <w:lang w:eastAsia="es-ES"/>
        </w:rPr>
        <w:t xml:space="preserve">se </w:t>
      </w:r>
      <w:r w:rsidR="003676EF" w:rsidRPr="003D61C8">
        <w:rPr>
          <w:rFonts w:ascii="Arial" w:eastAsia="Times New Roman" w:hAnsi="Arial" w:cs="Arial"/>
          <w:b/>
          <w:spacing w:val="-10"/>
          <w:sz w:val="22"/>
          <w:szCs w:val="22"/>
          <w:lang w:eastAsia="es-ES"/>
        </w:rPr>
        <w:t>sobresee el recurso de revisión</w:t>
      </w:r>
      <w:r w:rsidR="003676EF">
        <w:rPr>
          <w:rFonts w:ascii="Arial" w:eastAsia="Times New Roman" w:hAnsi="Arial" w:cs="Arial"/>
          <w:spacing w:val="-10"/>
          <w:sz w:val="22"/>
          <w:szCs w:val="22"/>
          <w:lang w:eastAsia="es-ES"/>
        </w:rPr>
        <w:t xml:space="preserve">; </w:t>
      </w:r>
      <w:r w:rsidR="003676EF" w:rsidRPr="003D61C8">
        <w:rPr>
          <w:rFonts w:ascii="Arial" w:hAnsi="Arial" w:cs="Arial"/>
          <w:b/>
          <w:sz w:val="22"/>
          <w:szCs w:val="22"/>
        </w:rPr>
        <w:t>R.R.A.I./0018/2023/SICOM</w:t>
      </w:r>
      <w:r w:rsidR="003676EF" w:rsidRPr="003D61C8">
        <w:rPr>
          <w:rFonts w:ascii="Arial" w:hAnsi="Arial" w:cs="Arial"/>
          <w:sz w:val="22"/>
          <w:szCs w:val="22"/>
        </w:rPr>
        <w:t xml:space="preserve">, H. Ayuntamiento de Magdalena </w:t>
      </w:r>
      <w:proofErr w:type="spellStart"/>
      <w:r w:rsidR="003676EF" w:rsidRPr="003D61C8">
        <w:rPr>
          <w:rFonts w:ascii="Arial" w:hAnsi="Arial" w:cs="Arial"/>
          <w:sz w:val="22"/>
          <w:szCs w:val="22"/>
        </w:rPr>
        <w:t>Teitipac</w:t>
      </w:r>
      <w:proofErr w:type="spellEnd"/>
      <w:r w:rsidR="003676EF" w:rsidRPr="003D61C8">
        <w:rPr>
          <w:rFonts w:ascii="Arial" w:hAnsi="Arial" w:cs="Arial"/>
          <w:sz w:val="22"/>
          <w:szCs w:val="22"/>
        </w:rPr>
        <w:t xml:space="preserve">, </w:t>
      </w:r>
      <w:r w:rsidR="003676EF" w:rsidRPr="003D61C8">
        <w:rPr>
          <w:rFonts w:ascii="Arial" w:eastAsia="Times New Roman" w:hAnsi="Arial" w:cs="Arial"/>
          <w:spacing w:val="-10"/>
          <w:sz w:val="22"/>
          <w:szCs w:val="22"/>
          <w:shd w:val="clear" w:color="auto" w:fill="FFFFFF"/>
        </w:rPr>
        <w:t xml:space="preserve">se le ordena al sujeto obligado </w:t>
      </w:r>
      <w:r w:rsidR="003676EF" w:rsidRPr="003D61C8">
        <w:rPr>
          <w:rFonts w:ascii="Arial" w:eastAsia="Times New Roman" w:hAnsi="Arial" w:cs="Arial"/>
          <w:b/>
          <w:bCs/>
          <w:spacing w:val="-10"/>
          <w:sz w:val="22"/>
          <w:szCs w:val="22"/>
          <w:shd w:val="clear" w:color="auto" w:fill="FFFFFF"/>
        </w:rPr>
        <w:t xml:space="preserve">modificar </w:t>
      </w:r>
      <w:r w:rsidR="003676EF" w:rsidRPr="003D61C8">
        <w:rPr>
          <w:rFonts w:ascii="Arial" w:eastAsia="Times New Roman" w:hAnsi="Arial" w:cs="Arial"/>
          <w:spacing w:val="-10"/>
          <w:sz w:val="22"/>
          <w:szCs w:val="22"/>
          <w:shd w:val="clear" w:color="auto" w:fill="FFFFFF"/>
        </w:rPr>
        <w:t xml:space="preserve">su respuesta, conforme a la resolución de mérito; </w:t>
      </w:r>
      <w:r w:rsidR="003676EF" w:rsidRPr="003D61C8">
        <w:rPr>
          <w:rFonts w:ascii="Arial" w:hAnsi="Arial" w:cs="Arial"/>
          <w:b/>
          <w:sz w:val="22"/>
          <w:szCs w:val="22"/>
        </w:rPr>
        <w:t>R.R.A.I./0033/2023/SICOM</w:t>
      </w:r>
      <w:r w:rsidR="003676EF" w:rsidRPr="003D61C8">
        <w:rPr>
          <w:rFonts w:ascii="Arial" w:hAnsi="Arial" w:cs="Arial"/>
          <w:sz w:val="22"/>
          <w:szCs w:val="22"/>
        </w:rPr>
        <w:t xml:space="preserve">, H. Ayuntamiento de El Espinal, </w:t>
      </w:r>
      <w:r w:rsidR="003676EF" w:rsidRPr="003D61C8">
        <w:rPr>
          <w:rFonts w:ascii="Arial" w:eastAsia="Times New Roman" w:hAnsi="Arial" w:cs="Arial"/>
          <w:b/>
          <w:spacing w:val="-10"/>
          <w:sz w:val="22"/>
          <w:szCs w:val="22"/>
          <w:lang w:eastAsia="es-ES"/>
        </w:rPr>
        <w:t>ordena</w:t>
      </w:r>
      <w:r w:rsidR="003676EF" w:rsidRPr="003D61C8">
        <w:rPr>
          <w:rFonts w:ascii="Arial" w:eastAsia="Times New Roman" w:hAnsi="Arial" w:cs="Arial"/>
          <w:spacing w:val="-10"/>
          <w:sz w:val="22"/>
          <w:szCs w:val="22"/>
          <w:lang w:eastAsia="es-ES"/>
        </w:rPr>
        <w:t xml:space="preserve"> </w:t>
      </w:r>
      <w:r w:rsidR="003676EF" w:rsidRPr="003D61C8">
        <w:rPr>
          <w:rFonts w:ascii="Arial" w:eastAsia="Times New Roman" w:hAnsi="Arial" w:cs="Arial"/>
          <w:b/>
          <w:spacing w:val="-10"/>
          <w:sz w:val="22"/>
          <w:szCs w:val="22"/>
          <w:lang w:eastAsia="es-ES"/>
        </w:rPr>
        <w:t>al sujeto obligado</w:t>
      </w:r>
      <w:r w:rsidR="003676EF" w:rsidRPr="003D61C8">
        <w:rPr>
          <w:rFonts w:ascii="Arial" w:eastAsia="Times New Roman" w:hAnsi="Arial" w:cs="Arial"/>
          <w:spacing w:val="-10"/>
          <w:sz w:val="22"/>
          <w:szCs w:val="22"/>
          <w:lang w:eastAsia="es-ES"/>
        </w:rPr>
        <w:t xml:space="preserve"> que proporcione la información requerida; </w:t>
      </w:r>
      <w:r w:rsidR="003676EF" w:rsidRPr="003D61C8">
        <w:rPr>
          <w:rFonts w:ascii="Arial" w:hAnsi="Arial" w:cs="Arial"/>
          <w:b/>
          <w:sz w:val="22"/>
          <w:szCs w:val="22"/>
        </w:rPr>
        <w:t>R.R.A.I./0723/2022/SICOM</w:t>
      </w:r>
      <w:r w:rsidR="003676EF" w:rsidRPr="003D61C8">
        <w:rPr>
          <w:rFonts w:ascii="Arial" w:hAnsi="Arial" w:cs="Arial"/>
          <w:sz w:val="22"/>
          <w:szCs w:val="22"/>
        </w:rPr>
        <w:t xml:space="preserve">, Servicios de Salud de Oaxaca, </w:t>
      </w:r>
      <w:r w:rsidR="003676EF" w:rsidRPr="003D61C8">
        <w:rPr>
          <w:rFonts w:ascii="Arial" w:eastAsia="Times New Roman" w:hAnsi="Arial" w:cs="Arial"/>
          <w:spacing w:val="-10"/>
          <w:sz w:val="22"/>
          <w:szCs w:val="22"/>
          <w:shd w:val="clear" w:color="auto" w:fill="FFFFFF"/>
        </w:rPr>
        <w:t xml:space="preserve">se le ordena al sujeto obligado </w:t>
      </w:r>
      <w:r w:rsidR="003676EF" w:rsidRPr="003D61C8">
        <w:rPr>
          <w:rFonts w:ascii="Arial" w:eastAsia="Times New Roman" w:hAnsi="Arial" w:cs="Arial"/>
          <w:b/>
          <w:bCs/>
          <w:spacing w:val="-10"/>
          <w:sz w:val="22"/>
          <w:szCs w:val="22"/>
          <w:shd w:val="clear" w:color="auto" w:fill="FFFFFF"/>
        </w:rPr>
        <w:t xml:space="preserve">modificar </w:t>
      </w:r>
      <w:r w:rsidR="003676EF" w:rsidRPr="003D61C8">
        <w:rPr>
          <w:rFonts w:ascii="Arial" w:eastAsia="Times New Roman" w:hAnsi="Arial" w:cs="Arial"/>
          <w:spacing w:val="-10"/>
          <w:sz w:val="22"/>
          <w:szCs w:val="22"/>
          <w:shd w:val="clear" w:color="auto" w:fill="FFFFFF"/>
        </w:rPr>
        <w:t xml:space="preserve">su respuesta, conforme a la resolución de mérito; </w:t>
      </w:r>
      <w:r w:rsidR="003676EF" w:rsidRPr="003D61C8">
        <w:rPr>
          <w:rFonts w:ascii="Arial" w:hAnsi="Arial" w:cs="Arial"/>
          <w:b/>
          <w:sz w:val="22"/>
          <w:szCs w:val="22"/>
        </w:rPr>
        <w:t>R.R.A.I./0963/2022/SICOM</w:t>
      </w:r>
      <w:r w:rsidR="003676EF" w:rsidRPr="003D61C8">
        <w:rPr>
          <w:rFonts w:ascii="Arial" w:hAnsi="Arial" w:cs="Arial"/>
          <w:sz w:val="22"/>
          <w:szCs w:val="22"/>
        </w:rPr>
        <w:t xml:space="preserve">, Instituto Estatal de Educación Pública de Oaxaca, </w:t>
      </w:r>
      <w:r w:rsidR="003676EF" w:rsidRPr="003D61C8">
        <w:rPr>
          <w:rFonts w:ascii="Arial" w:eastAsia="Times New Roman" w:hAnsi="Arial" w:cs="Arial"/>
          <w:spacing w:val="-10"/>
          <w:sz w:val="22"/>
          <w:szCs w:val="22"/>
          <w:shd w:val="clear" w:color="auto" w:fill="FFFFFF"/>
        </w:rPr>
        <w:t xml:space="preserve">se le ordena al sujeto obligado </w:t>
      </w:r>
      <w:r w:rsidR="003676EF" w:rsidRPr="003D61C8">
        <w:rPr>
          <w:rFonts w:ascii="Arial" w:eastAsia="Times New Roman" w:hAnsi="Arial" w:cs="Arial"/>
          <w:b/>
          <w:bCs/>
          <w:spacing w:val="-10"/>
          <w:sz w:val="22"/>
          <w:szCs w:val="22"/>
          <w:shd w:val="clear" w:color="auto" w:fill="FFFFFF"/>
        </w:rPr>
        <w:t xml:space="preserve">modificar </w:t>
      </w:r>
      <w:r w:rsidR="003676EF" w:rsidRPr="003D61C8">
        <w:rPr>
          <w:rFonts w:ascii="Arial" w:eastAsia="Times New Roman" w:hAnsi="Arial" w:cs="Arial"/>
          <w:spacing w:val="-10"/>
          <w:sz w:val="22"/>
          <w:szCs w:val="22"/>
          <w:shd w:val="clear" w:color="auto" w:fill="FFFFFF"/>
        </w:rPr>
        <w:t xml:space="preserve">su respuesta, conforme a la resolución de mérito; </w:t>
      </w:r>
    </w:p>
    <w:p w14:paraId="2955E87C" w14:textId="7EBCDEA4" w:rsidR="00036D2B" w:rsidRDefault="003676EF" w:rsidP="00036D2B">
      <w:pPr>
        <w:spacing w:line="360" w:lineRule="auto"/>
        <w:jc w:val="both"/>
        <w:rPr>
          <w:rFonts w:ascii="Arial" w:hAnsi="Arial" w:cs="Arial"/>
          <w:sz w:val="22"/>
          <w:szCs w:val="22"/>
        </w:rPr>
      </w:pPr>
      <w:r w:rsidRPr="003D61C8">
        <w:rPr>
          <w:rFonts w:ascii="Arial" w:hAnsi="Arial" w:cs="Arial"/>
          <w:b/>
          <w:sz w:val="22"/>
          <w:szCs w:val="22"/>
        </w:rPr>
        <w:t>R.R.A.I./0993/2022/SICOM</w:t>
      </w:r>
      <w:r w:rsidRPr="003D61C8">
        <w:rPr>
          <w:rFonts w:ascii="Arial" w:hAnsi="Arial" w:cs="Arial"/>
          <w:sz w:val="22"/>
          <w:szCs w:val="22"/>
        </w:rPr>
        <w:t xml:space="preserve">, Instituto Estatal de Educación Pública de Oaxaca, </w:t>
      </w:r>
      <w:r w:rsidRPr="003D61C8">
        <w:rPr>
          <w:rFonts w:ascii="Arial" w:eastAsia="Times New Roman" w:hAnsi="Arial" w:cs="Arial"/>
          <w:spacing w:val="-10"/>
          <w:sz w:val="22"/>
          <w:szCs w:val="22"/>
          <w:shd w:val="clear" w:color="auto" w:fill="FFFFFF"/>
        </w:rPr>
        <w:t xml:space="preserve">se le ordena al sujeto obligado </w:t>
      </w:r>
      <w:r w:rsidRPr="003D61C8">
        <w:rPr>
          <w:rFonts w:ascii="Arial" w:eastAsia="Times New Roman" w:hAnsi="Arial" w:cs="Arial"/>
          <w:b/>
          <w:bCs/>
          <w:spacing w:val="-10"/>
          <w:sz w:val="22"/>
          <w:szCs w:val="22"/>
          <w:shd w:val="clear" w:color="auto" w:fill="FFFFFF"/>
        </w:rPr>
        <w:t xml:space="preserve">modificar </w:t>
      </w:r>
      <w:r w:rsidRPr="003D61C8">
        <w:rPr>
          <w:rFonts w:ascii="Arial" w:eastAsia="Times New Roman" w:hAnsi="Arial" w:cs="Arial"/>
          <w:spacing w:val="-10"/>
          <w:sz w:val="22"/>
          <w:szCs w:val="22"/>
          <w:shd w:val="clear" w:color="auto" w:fill="FFFFFF"/>
        </w:rPr>
        <w:t>su respuesta, conforme a la resolución de mérito.</w:t>
      </w:r>
      <w:r>
        <w:rPr>
          <w:rFonts w:ascii="Arial" w:eastAsia="Times New Roman" w:hAnsi="Arial" w:cs="Arial"/>
          <w:spacing w:val="-10"/>
          <w:sz w:val="22"/>
          <w:szCs w:val="22"/>
          <w:shd w:val="clear" w:color="auto" w:fill="FFFFFF"/>
        </w:rPr>
        <w:t xml:space="preserve"> </w:t>
      </w:r>
      <w:proofErr w:type="spellStart"/>
      <w:r w:rsidRPr="003D61C8">
        <w:rPr>
          <w:rFonts w:ascii="Arial" w:hAnsi="Arial" w:cs="Arial"/>
          <w:b/>
          <w:sz w:val="22"/>
          <w:szCs w:val="22"/>
        </w:rPr>
        <w:t>Desechamiento</w:t>
      </w:r>
      <w:proofErr w:type="spellEnd"/>
      <w:r>
        <w:rPr>
          <w:rFonts w:ascii="Arial" w:hAnsi="Arial" w:cs="Arial"/>
          <w:b/>
          <w:sz w:val="22"/>
          <w:szCs w:val="22"/>
        </w:rPr>
        <w:t xml:space="preserve">. </w:t>
      </w:r>
      <w:r w:rsidRPr="003D61C8">
        <w:rPr>
          <w:rFonts w:ascii="Arial" w:hAnsi="Arial" w:cs="Arial"/>
          <w:b/>
          <w:sz w:val="22"/>
          <w:szCs w:val="22"/>
        </w:rPr>
        <w:t>R.R.A.I./0083/2023/SICOM</w:t>
      </w:r>
      <w:r w:rsidRPr="003D61C8">
        <w:rPr>
          <w:rFonts w:ascii="Arial" w:hAnsi="Arial" w:cs="Arial"/>
          <w:sz w:val="22"/>
          <w:szCs w:val="22"/>
        </w:rPr>
        <w:t>, Secretaría de las Mujeres de Oaxaca, extemporáneo</w:t>
      </w:r>
      <w:r>
        <w:rPr>
          <w:rFonts w:ascii="Arial" w:hAnsi="Arial" w:cs="Arial"/>
          <w:sz w:val="22"/>
          <w:szCs w:val="22"/>
        </w:rPr>
        <w:t>.</w:t>
      </w:r>
      <w:r w:rsidR="00036D2B" w:rsidRPr="00A44850">
        <w:rPr>
          <w:rFonts w:ascii="Arial" w:hAnsi="Arial" w:cs="Arial"/>
          <w:sz w:val="22"/>
          <w:szCs w:val="22"/>
        </w:rPr>
        <w:t xml:space="preserve">- - - - - - </w:t>
      </w:r>
    </w:p>
    <w:p w14:paraId="5FC4AB7F" w14:textId="33FA0697" w:rsidR="00036D2B" w:rsidRPr="00147BE2" w:rsidRDefault="00036D2B" w:rsidP="00036D2B">
      <w:pPr>
        <w:spacing w:line="360" w:lineRule="auto"/>
        <w:jc w:val="both"/>
        <w:rPr>
          <w:rFonts w:ascii="Arial" w:eastAsia="Arial" w:hAnsi="Arial" w:cs="Arial"/>
          <w:sz w:val="22"/>
          <w:szCs w:val="22"/>
        </w:rPr>
      </w:pPr>
      <w:r w:rsidRPr="00A44850">
        <w:rPr>
          <w:rFonts w:ascii="Arial" w:hAnsi="Arial" w:cs="Arial"/>
          <w:sz w:val="22"/>
          <w:szCs w:val="22"/>
        </w:rPr>
        <w:t>Fue aprobado por unanimidad de votos (Anexos 1</w:t>
      </w:r>
      <w:r w:rsidR="003676EF">
        <w:rPr>
          <w:rFonts w:ascii="Arial" w:hAnsi="Arial" w:cs="Arial"/>
          <w:sz w:val="22"/>
          <w:szCs w:val="22"/>
        </w:rPr>
        <w:t>0</w:t>
      </w:r>
      <w:r w:rsidRPr="00A44850">
        <w:rPr>
          <w:rFonts w:ascii="Arial" w:hAnsi="Arial" w:cs="Arial"/>
          <w:sz w:val="22"/>
          <w:szCs w:val="22"/>
        </w:rPr>
        <w:t xml:space="preserve"> al </w:t>
      </w:r>
      <w:r w:rsidR="003941AB">
        <w:rPr>
          <w:rFonts w:ascii="Arial" w:hAnsi="Arial" w:cs="Arial"/>
          <w:sz w:val="22"/>
          <w:szCs w:val="22"/>
        </w:rPr>
        <w:t>1</w:t>
      </w:r>
      <w:r w:rsidR="003676EF">
        <w:rPr>
          <w:rFonts w:ascii="Arial" w:hAnsi="Arial" w:cs="Arial"/>
          <w:sz w:val="22"/>
          <w:szCs w:val="22"/>
        </w:rPr>
        <w:t>7</w:t>
      </w:r>
      <w:r w:rsidRPr="00A44850">
        <w:rPr>
          <w:rFonts w:ascii="Arial" w:hAnsi="Arial" w:cs="Arial"/>
          <w:sz w:val="22"/>
          <w:szCs w:val="22"/>
        </w:rPr>
        <w:t xml:space="preserve">).- - - - - - - - - - - - - - - - - - - - - - - - </w:t>
      </w:r>
    </w:p>
    <w:p w14:paraId="16F407CC" w14:textId="584E3E24" w:rsidR="00036D2B" w:rsidRPr="00A44850" w:rsidRDefault="00036D2B" w:rsidP="00036D2B">
      <w:pPr>
        <w:spacing w:line="360" w:lineRule="auto"/>
        <w:jc w:val="both"/>
        <w:rPr>
          <w:rFonts w:ascii="Arial" w:hAnsi="Arial" w:cs="Arial"/>
          <w:sz w:val="22"/>
          <w:szCs w:val="22"/>
        </w:rPr>
      </w:pPr>
      <w:r w:rsidRPr="00A44850">
        <w:rPr>
          <w:rFonts w:ascii="Arial" w:hAnsi="Arial" w:cs="Arial"/>
          <w:sz w:val="22"/>
          <w:szCs w:val="22"/>
        </w:rPr>
        <w:t xml:space="preserve">Acto seguido, el Comisionado Presidente instruyó al Secretario General de Acuerdos, dar cuenta del </w:t>
      </w:r>
      <w:r w:rsidRPr="00A44850">
        <w:rPr>
          <w:rFonts w:ascii="Arial" w:hAnsi="Arial" w:cs="Arial"/>
          <w:b/>
          <w:sz w:val="22"/>
          <w:szCs w:val="22"/>
        </w:rPr>
        <w:t xml:space="preserve">punto número </w:t>
      </w:r>
      <w:r w:rsidR="00C11189">
        <w:rPr>
          <w:rFonts w:ascii="Arial" w:hAnsi="Arial" w:cs="Arial"/>
          <w:b/>
          <w:sz w:val="22"/>
          <w:szCs w:val="22"/>
        </w:rPr>
        <w:t xml:space="preserve">8 </w:t>
      </w:r>
      <w:r w:rsidRPr="00A44850">
        <w:rPr>
          <w:rFonts w:ascii="Arial" w:hAnsi="Arial" w:cs="Arial"/>
          <w:b/>
          <w:sz w:val="22"/>
          <w:szCs w:val="22"/>
        </w:rPr>
        <w:t>(</w:t>
      </w:r>
      <w:r w:rsidR="00C11189">
        <w:rPr>
          <w:rFonts w:ascii="Arial" w:hAnsi="Arial" w:cs="Arial"/>
          <w:b/>
          <w:sz w:val="22"/>
          <w:szCs w:val="22"/>
        </w:rPr>
        <w:t>ocho</w:t>
      </w:r>
      <w:r w:rsidRPr="00A44850">
        <w:rPr>
          <w:rFonts w:ascii="Arial" w:hAnsi="Arial" w:cs="Arial"/>
          <w:b/>
          <w:sz w:val="22"/>
          <w:szCs w:val="22"/>
        </w:rPr>
        <w:t>) del orden del día</w:t>
      </w:r>
      <w:r w:rsidRPr="00A44850">
        <w:rPr>
          <w:rFonts w:ascii="Arial" w:hAnsi="Arial" w:cs="Arial"/>
          <w:sz w:val="22"/>
          <w:szCs w:val="22"/>
        </w:rPr>
        <w:t xml:space="preserve"> y recabar los votos respectivos.- - - </w:t>
      </w:r>
    </w:p>
    <w:p w14:paraId="2ADBDCBA" w14:textId="314BAE9A" w:rsidR="00036D2B" w:rsidRDefault="00036D2B" w:rsidP="00036D2B">
      <w:pPr>
        <w:spacing w:line="360" w:lineRule="auto"/>
        <w:jc w:val="both"/>
        <w:rPr>
          <w:rFonts w:ascii="Arial" w:eastAsia="Arial" w:hAnsi="Arial" w:cs="Arial"/>
          <w:sz w:val="22"/>
          <w:szCs w:val="22"/>
        </w:rPr>
      </w:pPr>
      <w:r w:rsidRPr="00147BE2">
        <w:rPr>
          <w:rFonts w:ascii="Arial" w:hAnsi="Arial" w:cs="Arial"/>
          <w:sz w:val="22"/>
          <w:szCs w:val="22"/>
        </w:rPr>
        <w:t xml:space="preserve">En ese sentido, el Secretario General de Acuerdos, dio cuenta con el sentido en el que se resolvieron los recursos de revisión presentados por la Ponencia del </w:t>
      </w:r>
      <w:r w:rsidRPr="00147BE2">
        <w:rPr>
          <w:rFonts w:ascii="Arial" w:hAnsi="Arial" w:cs="Arial"/>
          <w:b/>
          <w:sz w:val="22"/>
          <w:szCs w:val="22"/>
        </w:rPr>
        <w:t xml:space="preserve">Comisionado Presidente C. </w:t>
      </w:r>
      <w:r>
        <w:rPr>
          <w:rFonts w:ascii="Arial" w:hAnsi="Arial" w:cs="Arial"/>
          <w:b/>
          <w:sz w:val="22"/>
          <w:szCs w:val="22"/>
        </w:rPr>
        <w:t>Josué Solana Salmorán</w:t>
      </w:r>
      <w:r w:rsidRPr="00147BE2">
        <w:rPr>
          <w:rFonts w:ascii="Arial" w:hAnsi="Arial" w:cs="Arial"/>
          <w:sz w:val="22"/>
          <w:szCs w:val="22"/>
        </w:rPr>
        <w:t xml:space="preserve">, mismos que versan en lo siguiente: </w:t>
      </w:r>
      <w:r w:rsidR="003676EF" w:rsidRPr="003D61C8">
        <w:rPr>
          <w:rFonts w:ascii="Arial" w:hAnsi="Arial" w:cs="Arial"/>
          <w:b/>
          <w:sz w:val="22"/>
          <w:szCs w:val="22"/>
        </w:rPr>
        <w:lastRenderedPageBreak/>
        <w:t>R.R.A.I./0754/2022/SICOM</w:t>
      </w:r>
      <w:r w:rsidR="003676EF" w:rsidRPr="003D61C8">
        <w:rPr>
          <w:rFonts w:ascii="Arial" w:hAnsi="Arial" w:cs="Arial"/>
          <w:sz w:val="22"/>
          <w:szCs w:val="22"/>
        </w:rPr>
        <w:t xml:space="preserve">, Servicios de Salud de Oaxaca, </w:t>
      </w:r>
      <w:r w:rsidR="003676EF" w:rsidRPr="003D61C8">
        <w:rPr>
          <w:rFonts w:ascii="Arial" w:hAnsi="Arial" w:cs="Arial"/>
          <w:b/>
          <w:bCs/>
          <w:sz w:val="22"/>
          <w:szCs w:val="22"/>
        </w:rPr>
        <w:t xml:space="preserve">se sobresee </w:t>
      </w:r>
      <w:r w:rsidR="003676EF" w:rsidRPr="003D61C8">
        <w:rPr>
          <w:rFonts w:ascii="Arial" w:hAnsi="Arial" w:cs="Arial"/>
          <w:bCs/>
          <w:sz w:val="22"/>
          <w:szCs w:val="22"/>
        </w:rPr>
        <w:t xml:space="preserve">debido a que una vez admitido el recurso se actualiza una causal de sobreseimiento; </w:t>
      </w:r>
      <w:r w:rsidR="000014E3">
        <w:rPr>
          <w:rFonts w:ascii="Arial" w:hAnsi="Arial" w:cs="Arial"/>
          <w:b/>
          <w:sz w:val="22"/>
          <w:szCs w:val="22"/>
        </w:rPr>
        <w:t>R.R.A.I./009/2022</w:t>
      </w:r>
      <w:r w:rsidR="003676EF" w:rsidRPr="003D61C8">
        <w:rPr>
          <w:rFonts w:ascii="Arial" w:hAnsi="Arial" w:cs="Arial"/>
          <w:sz w:val="22"/>
          <w:szCs w:val="22"/>
        </w:rPr>
        <w:t xml:space="preserve">, H. Ayuntamiento de San Miguel </w:t>
      </w:r>
      <w:proofErr w:type="spellStart"/>
      <w:r w:rsidR="003676EF" w:rsidRPr="003D61C8">
        <w:rPr>
          <w:rFonts w:ascii="Arial" w:hAnsi="Arial" w:cs="Arial"/>
          <w:sz w:val="22"/>
          <w:szCs w:val="22"/>
        </w:rPr>
        <w:t>Soyaltepec</w:t>
      </w:r>
      <w:proofErr w:type="spellEnd"/>
      <w:r w:rsidR="003676EF" w:rsidRPr="003D61C8">
        <w:rPr>
          <w:rFonts w:ascii="Arial" w:hAnsi="Arial" w:cs="Arial"/>
          <w:sz w:val="22"/>
          <w:szCs w:val="22"/>
        </w:rPr>
        <w:t xml:space="preserve">, Oaxaca, </w:t>
      </w:r>
      <w:r w:rsidR="003676EF" w:rsidRPr="003D61C8">
        <w:rPr>
          <w:rFonts w:ascii="Arial" w:hAnsi="Arial" w:cs="Arial"/>
          <w:bCs/>
          <w:sz w:val="22"/>
          <w:szCs w:val="22"/>
        </w:rPr>
        <w:t>ordena</w:t>
      </w:r>
      <w:r w:rsidR="003676EF" w:rsidRPr="003D61C8">
        <w:rPr>
          <w:rFonts w:ascii="Arial" w:hAnsi="Arial" w:cs="Arial"/>
          <w:b/>
          <w:bCs/>
          <w:sz w:val="22"/>
          <w:szCs w:val="22"/>
        </w:rPr>
        <w:t xml:space="preserve"> entregue</w:t>
      </w:r>
      <w:r w:rsidR="003676EF" w:rsidRPr="003D61C8">
        <w:rPr>
          <w:rFonts w:ascii="Arial" w:hAnsi="Arial" w:cs="Arial"/>
          <w:bCs/>
          <w:sz w:val="22"/>
          <w:szCs w:val="22"/>
        </w:rPr>
        <w:t xml:space="preserve"> al recurrente la información solicitada de manera total y a su propia costa;</w:t>
      </w:r>
      <w:r w:rsidR="003676EF">
        <w:rPr>
          <w:rFonts w:ascii="Arial" w:hAnsi="Arial" w:cs="Arial"/>
          <w:bCs/>
          <w:sz w:val="22"/>
          <w:szCs w:val="22"/>
        </w:rPr>
        <w:t xml:space="preserve"> </w:t>
      </w:r>
      <w:r w:rsidR="003676EF" w:rsidRPr="003D61C8">
        <w:rPr>
          <w:rFonts w:ascii="Arial" w:hAnsi="Arial" w:cs="Arial"/>
          <w:b/>
          <w:sz w:val="22"/>
          <w:szCs w:val="22"/>
        </w:rPr>
        <w:t>R.R.A.I./014/2022</w:t>
      </w:r>
      <w:r w:rsidR="003676EF" w:rsidRPr="003D61C8">
        <w:rPr>
          <w:rFonts w:ascii="Arial" w:hAnsi="Arial" w:cs="Arial"/>
          <w:sz w:val="22"/>
          <w:szCs w:val="22"/>
        </w:rPr>
        <w:t xml:space="preserve">, H. Ayuntamiento de San Miguel </w:t>
      </w:r>
      <w:proofErr w:type="spellStart"/>
      <w:r w:rsidR="003676EF" w:rsidRPr="003D61C8">
        <w:rPr>
          <w:rFonts w:ascii="Arial" w:hAnsi="Arial" w:cs="Arial"/>
          <w:sz w:val="22"/>
          <w:szCs w:val="22"/>
        </w:rPr>
        <w:t>Soyaltepec</w:t>
      </w:r>
      <w:proofErr w:type="spellEnd"/>
      <w:r w:rsidR="003676EF" w:rsidRPr="003D61C8">
        <w:rPr>
          <w:rFonts w:ascii="Arial" w:hAnsi="Arial" w:cs="Arial"/>
          <w:sz w:val="22"/>
          <w:szCs w:val="22"/>
        </w:rPr>
        <w:t xml:space="preserve">, Oaxaca, </w:t>
      </w:r>
      <w:r w:rsidR="003676EF" w:rsidRPr="003D61C8">
        <w:rPr>
          <w:rFonts w:ascii="Arial" w:hAnsi="Arial" w:cs="Arial"/>
          <w:bCs/>
          <w:sz w:val="22"/>
          <w:szCs w:val="22"/>
        </w:rPr>
        <w:t>ordena</w:t>
      </w:r>
      <w:r w:rsidR="003676EF" w:rsidRPr="003D61C8">
        <w:rPr>
          <w:rFonts w:ascii="Arial" w:hAnsi="Arial" w:cs="Arial"/>
          <w:b/>
          <w:bCs/>
          <w:sz w:val="22"/>
          <w:szCs w:val="22"/>
        </w:rPr>
        <w:t xml:space="preserve"> entregue </w:t>
      </w:r>
      <w:r w:rsidR="003676EF" w:rsidRPr="003D61C8">
        <w:rPr>
          <w:rFonts w:ascii="Arial" w:hAnsi="Arial" w:cs="Arial"/>
          <w:bCs/>
          <w:sz w:val="22"/>
          <w:szCs w:val="22"/>
        </w:rPr>
        <w:t>al recurrente la información solicitada de manera total y a su propia costa</w:t>
      </w:r>
      <w:r w:rsidR="003676EF">
        <w:rPr>
          <w:rFonts w:ascii="Arial" w:hAnsi="Arial" w:cs="Arial"/>
          <w:bCs/>
          <w:sz w:val="22"/>
          <w:szCs w:val="22"/>
        </w:rPr>
        <w:t xml:space="preserve">; </w:t>
      </w:r>
      <w:r w:rsidR="003676EF" w:rsidRPr="003D61C8">
        <w:rPr>
          <w:rFonts w:ascii="Arial" w:hAnsi="Arial" w:cs="Arial"/>
          <w:b/>
          <w:sz w:val="22"/>
          <w:szCs w:val="22"/>
        </w:rPr>
        <w:t>R.R.A.I./019/2022</w:t>
      </w:r>
      <w:r w:rsidR="003676EF" w:rsidRPr="003D61C8">
        <w:rPr>
          <w:rFonts w:ascii="Arial" w:hAnsi="Arial" w:cs="Arial"/>
          <w:sz w:val="22"/>
          <w:szCs w:val="22"/>
        </w:rPr>
        <w:t>,</w:t>
      </w:r>
      <w:r w:rsidR="003676EF" w:rsidRPr="003D61C8">
        <w:rPr>
          <w:rFonts w:ascii="Arial" w:hAnsi="Arial" w:cs="Arial"/>
          <w:b/>
          <w:sz w:val="22"/>
          <w:szCs w:val="22"/>
        </w:rPr>
        <w:t xml:space="preserve"> </w:t>
      </w:r>
      <w:r w:rsidR="003676EF" w:rsidRPr="003D61C8">
        <w:rPr>
          <w:rFonts w:ascii="Arial" w:hAnsi="Arial" w:cs="Arial"/>
          <w:sz w:val="22"/>
          <w:szCs w:val="22"/>
        </w:rPr>
        <w:t xml:space="preserve">H. Ayuntamiento de San Miguel </w:t>
      </w:r>
      <w:proofErr w:type="spellStart"/>
      <w:r w:rsidR="003676EF" w:rsidRPr="003D61C8">
        <w:rPr>
          <w:rFonts w:ascii="Arial" w:hAnsi="Arial" w:cs="Arial"/>
          <w:sz w:val="22"/>
          <w:szCs w:val="22"/>
        </w:rPr>
        <w:t>Soyaltepec</w:t>
      </w:r>
      <w:proofErr w:type="spellEnd"/>
      <w:r w:rsidR="003676EF" w:rsidRPr="003D61C8">
        <w:rPr>
          <w:rFonts w:ascii="Arial" w:hAnsi="Arial" w:cs="Arial"/>
          <w:sz w:val="22"/>
          <w:szCs w:val="22"/>
        </w:rPr>
        <w:t xml:space="preserve">, Oaxaca, </w:t>
      </w:r>
      <w:r w:rsidR="003676EF" w:rsidRPr="003D61C8">
        <w:rPr>
          <w:rFonts w:ascii="Arial" w:hAnsi="Arial" w:cs="Arial"/>
          <w:b/>
          <w:bCs/>
          <w:sz w:val="22"/>
          <w:szCs w:val="22"/>
        </w:rPr>
        <w:t>ordena entregue</w:t>
      </w:r>
      <w:r w:rsidR="003676EF" w:rsidRPr="003D61C8">
        <w:rPr>
          <w:rFonts w:ascii="Arial" w:hAnsi="Arial" w:cs="Arial"/>
          <w:bCs/>
          <w:sz w:val="22"/>
          <w:szCs w:val="22"/>
        </w:rPr>
        <w:t xml:space="preserve"> al recurrente la información solicitada de manera total y a su propia costa</w:t>
      </w:r>
      <w:r w:rsidR="003676EF">
        <w:rPr>
          <w:rFonts w:ascii="Arial" w:hAnsi="Arial" w:cs="Arial"/>
          <w:sz w:val="22"/>
          <w:szCs w:val="22"/>
        </w:rPr>
        <w:t xml:space="preserve">; </w:t>
      </w:r>
      <w:r w:rsidR="003676EF" w:rsidRPr="003D61C8">
        <w:rPr>
          <w:rFonts w:ascii="Arial" w:hAnsi="Arial" w:cs="Arial"/>
          <w:b/>
          <w:sz w:val="22"/>
          <w:szCs w:val="22"/>
        </w:rPr>
        <w:t>R.R.A.I./0964/2022/SICOM</w:t>
      </w:r>
      <w:r w:rsidR="003676EF" w:rsidRPr="003D61C8">
        <w:rPr>
          <w:rFonts w:ascii="Arial" w:hAnsi="Arial" w:cs="Arial"/>
          <w:sz w:val="22"/>
          <w:szCs w:val="22"/>
        </w:rPr>
        <w:t xml:space="preserve">, Casa de la Cultura Oaxaqueña, </w:t>
      </w:r>
      <w:r w:rsidR="003676EF" w:rsidRPr="003D61C8">
        <w:rPr>
          <w:rFonts w:ascii="Arial" w:hAnsi="Arial" w:cs="Arial"/>
          <w:bCs/>
          <w:sz w:val="22"/>
          <w:szCs w:val="22"/>
        </w:rPr>
        <w:t xml:space="preserve">se ordena </w:t>
      </w:r>
      <w:r w:rsidR="003676EF" w:rsidRPr="003D61C8">
        <w:rPr>
          <w:rFonts w:ascii="Arial" w:hAnsi="Arial" w:cs="Arial"/>
          <w:b/>
          <w:bCs/>
          <w:sz w:val="22"/>
          <w:szCs w:val="22"/>
        </w:rPr>
        <w:t>modificar</w:t>
      </w:r>
      <w:r w:rsidR="003676EF" w:rsidRPr="003D61C8">
        <w:rPr>
          <w:rFonts w:ascii="Arial" w:hAnsi="Arial" w:cs="Arial"/>
          <w:bCs/>
          <w:sz w:val="22"/>
          <w:szCs w:val="22"/>
        </w:rPr>
        <w:t xml:space="preserve"> la respuesta en térm</w:t>
      </w:r>
      <w:r w:rsidR="003676EF">
        <w:rPr>
          <w:rFonts w:ascii="Arial" w:hAnsi="Arial" w:cs="Arial"/>
          <w:bCs/>
          <w:sz w:val="22"/>
          <w:szCs w:val="22"/>
        </w:rPr>
        <w:t xml:space="preserve">inos de la resolución de mérito; </w:t>
      </w:r>
      <w:r w:rsidR="003676EF" w:rsidRPr="003D61C8">
        <w:rPr>
          <w:rFonts w:ascii="Arial" w:hAnsi="Arial" w:cs="Arial"/>
          <w:b/>
          <w:sz w:val="22"/>
          <w:szCs w:val="22"/>
        </w:rPr>
        <w:t>R.R.A.I./1024/2022/SICOM</w:t>
      </w:r>
      <w:r w:rsidR="003676EF" w:rsidRPr="003D61C8">
        <w:rPr>
          <w:rFonts w:ascii="Arial" w:hAnsi="Arial" w:cs="Arial"/>
          <w:sz w:val="22"/>
          <w:szCs w:val="22"/>
        </w:rPr>
        <w:t xml:space="preserve">, Fiscalía General del Estado de Oaxaca, </w:t>
      </w:r>
      <w:r w:rsidR="003676EF" w:rsidRPr="003D61C8">
        <w:rPr>
          <w:rFonts w:ascii="Arial" w:hAnsi="Arial" w:cs="Arial"/>
          <w:bCs/>
          <w:sz w:val="22"/>
          <w:szCs w:val="22"/>
        </w:rPr>
        <w:t xml:space="preserve">se ordena </w:t>
      </w:r>
      <w:r w:rsidR="003676EF" w:rsidRPr="003D61C8">
        <w:rPr>
          <w:rFonts w:ascii="Arial" w:hAnsi="Arial" w:cs="Arial"/>
          <w:b/>
          <w:bCs/>
          <w:sz w:val="22"/>
          <w:szCs w:val="22"/>
        </w:rPr>
        <w:t>modificar</w:t>
      </w:r>
      <w:r w:rsidR="003676EF" w:rsidRPr="003D61C8">
        <w:rPr>
          <w:rFonts w:ascii="Arial" w:hAnsi="Arial" w:cs="Arial"/>
          <w:bCs/>
          <w:sz w:val="22"/>
          <w:szCs w:val="22"/>
        </w:rPr>
        <w:t xml:space="preserve"> la respuesta en térm</w:t>
      </w:r>
      <w:r w:rsidR="003676EF">
        <w:rPr>
          <w:rFonts w:ascii="Arial" w:hAnsi="Arial" w:cs="Arial"/>
          <w:bCs/>
          <w:sz w:val="22"/>
          <w:szCs w:val="22"/>
        </w:rPr>
        <w:t xml:space="preserve">inos de la resolución de mérito; </w:t>
      </w:r>
      <w:r w:rsidR="003676EF" w:rsidRPr="003D61C8">
        <w:rPr>
          <w:rFonts w:ascii="Arial" w:hAnsi="Arial" w:cs="Arial"/>
          <w:b/>
          <w:sz w:val="22"/>
          <w:szCs w:val="22"/>
        </w:rPr>
        <w:t>R.R.A.I.1049/2022/SICOM</w:t>
      </w:r>
      <w:r w:rsidR="003676EF" w:rsidRPr="003D61C8">
        <w:rPr>
          <w:rFonts w:ascii="Arial" w:hAnsi="Arial" w:cs="Arial"/>
          <w:sz w:val="22"/>
          <w:szCs w:val="22"/>
        </w:rPr>
        <w:t xml:space="preserve">, H. Ayuntamiento de San Lorenzo Texmelucan, Oaxaca, </w:t>
      </w:r>
      <w:r w:rsidR="003676EF" w:rsidRPr="003D61C8">
        <w:rPr>
          <w:rFonts w:ascii="Arial" w:hAnsi="Arial" w:cs="Arial"/>
          <w:b/>
          <w:bCs/>
          <w:sz w:val="22"/>
          <w:szCs w:val="22"/>
        </w:rPr>
        <w:t>se desecha</w:t>
      </w:r>
      <w:r w:rsidR="003676EF">
        <w:rPr>
          <w:rFonts w:ascii="Arial" w:hAnsi="Arial" w:cs="Arial"/>
          <w:b/>
          <w:bCs/>
          <w:sz w:val="22"/>
          <w:szCs w:val="22"/>
        </w:rPr>
        <w:t>.</w:t>
      </w:r>
      <w:r w:rsidR="003676EF">
        <w:rPr>
          <w:rFonts w:ascii="Arial" w:hAnsi="Arial" w:cs="Arial"/>
          <w:sz w:val="22"/>
          <w:szCs w:val="22"/>
        </w:rPr>
        <w:t xml:space="preserve">- - - - - - - - - - - - - - - - - - - - - - - - - - - - - - - - - - - - - - - - </w:t>
      </w:r>
      <w:r w:rsidR="000014E3">
        <w:rPr>
          <w:rFonts w:ascii="Arial" w:hAnsi="Arial" w:cs="Arial"/>
          <w:sz w:val="22"/>
          <w:szCs w:val="22"/>
        </w:rPr>
        <w:t xml:space="preserve">- - - - - - - - - - - - - - - - - - - </w:t>
      </w:r>
    </w:p>
    <w:p w14:paraId="0DD282EC" w14:textId="5F055491" w:rsidR="003676EF" w:rsidRPr="00147BE2" w:rsidRDefault="003676EF" w:rsidP="003676EF">
      <w:pPr>
        <w:spacing w:line="360" w:lineRule="auto"/>
        <w:jc w:val="both"/>
        <w:rPr>
          <w:rFonts w:ascii="Arial" w:eastAsia="Arial" w:hAnsi="Arial" w:cs="Arial"/>
          <w:sz w:val="22"/>
          <w:szCs w:val="22"/>
        </w:rPr>
      </w:pPr>
      <w:r w:rsidRPr="00A44850">
        <w:rPr>
          <w:rFonts w:ascii="Arial" w:hAnsi="Arial" w:cs="Arial"/>
          <w:sz w:val="22"/>
          <w:szCs w:val="22"/>
        </w:rPr>
        <w:t>Fue aprobado por unanimidad de votos (Anexos 1</w:t>
      </w:r>
      <w:r>
        <w:rPr>
          <w:rFonts w:ascii="Arial" w:hAnsi="Arial" w:cs="Arial"/>
          <w:sz w:val="22"/>
          <w:szCs w:val="22"/>
        </w:rPr>
        <w:t>8</w:t>
      </w:r>
      <w:r w:rsidRPr="00A44850">
        <w:rPr>
          <w:rFonts w:ascii="Arial" w:hAnsi="Arial" w:cs="Arial"/>
          <w:sz w:val="22"/>
          <w:szCs w:val="22"/>
        </w:rPr>
        <w:t xml:space="preserve"> al </w:t>
      </w:r>
      <w:r>
        <w:rPr>
          <w:rFonts w:ascii="Arial" w:hAnsi="Arial" w:cs="Arial"/>
          <w:sz w:val="22"/>
          <w:szCs w:val="22"/>
        </w:rPr>
        <w:t>24</w:t>
      </w:r>
      <w:r w:rsidRPr="00A44850">
        <w:rPr>
          <w:rFonts w:ascii="Arial" w:hAnsi="Arial" w:cs="Arial"/>
          <w:sz w:val="22"/>
          <w:szCs w:val="22"/>
        </w:rPr>
        <w:t xml:space="preserve">).- - - - - - - - - - - - - - - - - - - - - - - - </w:t>
      </w:r>
    </w:p>
    <w:p w14:paraId="4D057CDD" w14:textId="6E64BA2A" w:rsidR="00C11189" w:rsidRDefault="00036D2B" w:rsidP="00C11189">
      <w:pPr>
        <w:spacing w:line="360" w:lineRule="auto"/>
        <w:jc w:val="both"/>
        <w:rPr>
          <w:rFonts w:ascii="Arial" w:eastAsia="Arial" w:hAnsi="Arial" w:cs="Arial"/>
          <w:sz w:val="22"/>
          <w:szCs w:val="22"/>
        </w:rPr>
      </w:pPr>
      <w:r w:rsidRPr="00A44850">
        <w:rPr>
          <w:rFonts w:ascii="Arial" w:hAnsi="Arial" w:cs="Arial"/>
          <w:sz w:val="22"/>
          <w:szCs w:val="22"/>
        </w:rPr>
        <w:t xml:space="preserve">Acto seguido, el Comisionado Presidente instruyó al Secretario General de Acuerdos, dar cuenta del </w:t>
      </w:r>
      <w:r w:rsidRPr="00A44850">
        <w:rPr>
          <w:rFonts w:ascii="Arial" w:hAnsi="Arial" w:cs="Arial"/>
          <w:b/>
          <w:sz w:val="22"/>
          <w:szCs w:val="22"/>
        </w:rPr>
        <w:t xml:space="preserve">punto número </w:t>
      </w:r>
      <w:r w:rsidR="00C11189">
        <w:rPr>
          <w:rFonts w:ascii="Arial" w:hAnsi="Arial" w:cs="Arial"/>
          <w:b/>
          <w:sz w:val="22"/>
          <w:szCs w:val="22"/>
        </w:rPr>
        <w:t>9</w:t>
      </w:r>
      <w:r w:rsidRPr="00A44850">
        <w:rPr>
          <w:rFonts w:ascii="Arial" w:hAnsi="Arial" w:cs="Arial"/>
          <w:b/>
          <w:sz w:val="22"/>
          <w:szCs w:val="22"/>
        </w:rPr>
        <w:t xml:space="preserve"> (</w:t>
      </w:r>
      <w:r w:rsidR="00C11189">
        <w:rPr>
          <w:rFonts w:ascii="Arial" w:hAnsi="Arial" w:cs="Arial"/>
          <w:b/>
          <w:sz w:val="22"/>
          <w:szCs w:val="22"/>
        </w:rPr>
        <w:t>nueve</w:t>
      </w:r>
      <w:r w:rsidRPr="00A44850">
        <w:rPr>
          <w:rFonts w:ascii="Arial" w:hAnsi="Arial" w:cs="Arial"/>
          <w:b/>
          <w:sz w:val="22"/>
          <w:szCs w:val="22"/>
        </w:rPr>
        <w:t>)</w:t>
      </w:r>
      <w:r w:rsidRPr="00A44850">
        <w:rPr>
          <w:rFonts w:ascii="Arial" w:hAnsi="Arial" w:cs="Arial"/>
          <w:sz w:val="22"/>
          <w:szCs w:val="22"/>
        </w:rPr>
        <w:t xml:space="preserve"> del orden del día y recabar los votos respectivos.- - - En ese sentido, el Secretario General de Acuerdos, dio cuenta con el sentido en el que se resolvieron los recursos de revisión presentados por la Ponencia de </w:t>
      </w:r>
      <w:r w:rsidRPr="00A44850">
        <w:rPr>
          <w:rFonts w:ascii="Arial" w:hAnsi="Arial" w:cs="Arial"/>
          <w:b/>
          <w:sz w:val="22"/>
          <w:szCs w:val="22"/>
        </w:rPr>
        <w:t>Comisionada C. Xóchitl Elizabeth Méndez Sánchez</w:t>
      </w:r>
      <w:r w:rsidRPr="00A44850">
        <w:rPr>
          <w:rFonts w:ascii="Arial" w:hAnsi="Arial" w:cs="Arial"/>
          <w:sz w:val="22"/>
          <w:szCs w:val="22"/>
        </w:rPr>
        <w:t>, mismos que versan en lo siguiente:</w:t>
      </w:r>
      <w:r w:rsidR="003676EF">
        <w:rPr>
          <w:rFonts w:ascii="Arial" w:hAnsi="Arial" w:cs="Arial"/>
          <w:sz w:val="22"/>
          <w:szCs w:val="22"/>
        </w:rPr>
        <w:t xml:space="preserve"> </w:t>
      </w:r>
      <w:r w:rsidR="003676EF" w:rsidRPr="003D61C8">
        <w:rPr>
          <w:rFonts w:ascii="Arial" w:hAnsi="Arial" w:cs="Arial"/>
          <w:b/>
          <w:sz w:val="22"/>
          <w:szCs w:val="22"/>
        </w:rPr>
        <w:t>R.R.A.I./0722/2022/SICOM</w:t>
      </w:r>
      <w:r w:rsidR="003676EF" w:rsidRPr="003D61C8">
        <w:rPr>
          <w:rFonts w:ascii="Arial" w:hAnsi="Arial" w:cs="Arial"/>
          <w:sz w:val="22"/>
          <w:szCs w:val="22"/>
        </w:rPr>
        <w:t xml:space="preserve">, Servicios de Salud de Oaxaca, se ordena al sujeto obligado </w:t>
      </w:r>
      <w:r w:rsidR="003676EF" w:rsidRPr="003D61C8">
        <w:rPr>
          <w:rFonts w:ascii="Arial" w:hAnsi="Arial" w:cs="Arial"/>
          <w:b/>
          <w:sz w:val="22"/>
          <w:szCs w:val="22"/>
        </w:rPr>
        <w:t>modificar</w:t>
      </w:r>
      <w:r w:rsidR="003676EF" w:rsidRPr="003D61C8">
        <w:rPr>
          <w:rFonts w:ascii="Arial" w:hAnsi="Arial" w:cs="Arial"/>
          <w:sz w:val="22"/>
          <w:szCs w:val="22"/>
        </w:rPr>
        <w:t xml:space="preserve"> su respuesta de acuerdo a los términos de la resolución correspondiente.</w:t>
      </w:r>
      <w:r w:rsidR="003676EF">
        <w:rPr>
          <w:rFonts w:ascii="Arial" w:hAnsi="Arial" w:cs="Arial"/>
          <w:sz w:val="22"/>
          <w:szCs w:val="22"/>
        </w:rPr>
        <w:t xml:space="preserve"> </w:t>
      </w:r>
      <w:r w:rsidR="003676EF" w:rsidRPr="003D61C8">
        <w:rPr>
          <w:rFonts w:ascii="Arial" w:hAnsi="Arial" w:cs="Arial"/>
          <w:b/>
          <w:sz w:val="22"/>
          <w:szCs w:val="22"/>
        </w:rPr>
        <w:t>R.R.A.I./0897/2022/SICOM</w:t>
      </w:r>
      <w:r w:rsidR="003676EF" w:rsidRPr="003D61C8">
        <w:rPr>
          <w:rFonts w:ascii="Arial" w:hAnsi="Arial" w:cs="Arial"/>
          <w:sz w:val="22"/>
          <w:szCs w:val="22"/>
        </w:rPr>
        <w:t xml:space="preserve">, H. Ayuntamiento de Salina Cruz, se ordena al sujeto obligado </w:t>
      </w:r>
      <w:r w:rsidR="003676EF" w:rsidRPr="003D61C8">
        <w:rPr>
          <w:rFonts w:ascii="Arial" w:hAnsi="Arial" w:cs="Arial"/>
          <w:b/>
          <w:sz w:val="22"/>
          <w:szCs w:val="22"/>
        </w:rPr>
        <w:t>modificar</w:t>
      </w:r>
      <w:r w:rsidR="003676EF" w:rsidRPr="003D61C8">
        <w:rPr>
          <w:rFonts w:ascii="Arial" w:hAnsi="Arial" w:cs="Arial"/>
          <w:sz w:val="22"/>
          <w:szCs w:val="22"/>
        </w:rPr>
        <w:t xml:space="preserve"> su respuesta de acuerdo a los términos de la resolución correspondiente;</w:t>
      </w:r>
      <w:r w:rsidR="003676EF">
        <w:rPr>
          <w:rFonts w:ascii="Arial" w:hAnsi="Arial" w:cs="Arial"/>
          <w:sz w:val="22"/>
          <w:szCs w:val="22"/>
        </w:rPr>
        <w:t xml:space="preserve"> </w:t>
      </w:r>
      <w:r w:rsidR="003676EF" w:rsidRPr="003D61C8">
        <w:rPr>
          <w:rFonts w:ascii="Arial" w:hAnsi="Arial" w:cs="Arial"/>
          <w:b/>
          <w:sz w:val="22"/>
          <w:szCs w:val="22"/>
        </w:rPr>
        <w:t>R.R.A.I./1002/2022/SICOM</w:t>
      </w:r>
      <w:r w:rsidR="003676EF" w:rsidRPr="003D61C8">
        <w:rPr>
          <w:rFonts w:ascii="Arial" w:hAnsi="Arial" w:cs="Arial"/>
          <w:sz w:val="22"/>
          <w:szCs w:val="22"/>
        </w:rPr>
        <w:t xml:space="preserve">, Órgano Garante de Acceso a la Información Pública, Transparencia, Protección de Datos Personales y Buen Gobierno del Estado de Oaxaca, se ordena al sujeto obligado </w:t>
      </w:r>
      <w:r w:rsidR="003676EF" w:rsidRPr="003D61C8">
        <w:rPr>
          <w:rFonts w:ascii="Arial" w:hAnsi="Arial" w:cs="Arial"/>
          <w:b/>
          <w:sz w:val="22"/>
          <w:szCs w:val="22"/>
        </w:rPr>
        <w:t>modificar</w:t>
      </w:r>
      <w:r w:rsidR="003676EF" w:rsidRPr="003D61C8">
        <w:rPr>
          <w:rFonts w:ascii="Arial" w:hAnsi="Arial" w:cs="Arial"/>
          <w:sz w:val="22"/>
          <w:szCs w:val="22"/>
        </w:rPr>
        <w:t xml:space="preserve"> su respuesta de acuerdo a los términos d</w:t>
      </w:r>
      <w:r w:rsidR="003676EF">
        <w:rPr>
          <w:rFonts w:ascii="Arial" w:hAnsi="Arial" w:cs="Arial"/>
          <w:sz w:val="22"/>
          <w:szCs w:val="22"/>
        </w:rPr>
        <w:t xml:space="preserve">e la resolución correspondiente; </w:t>
      </w:r>
      <w:r w:rsidR="003676EF" w:rsidRPr="003D61C8">
        <w:rPr>
          <w:rFonts w:ascii="Arial" w:hAnsi="Arial" w:cs="Arial"/>
          <w:b/>
          <w:sz w:val="22"/>
          <w:szCs w:val="22"/>
        </w:rPr>
        <w:t xml:space="preserve">R.R.A.I./1022/2022/SICOM, </w:t>
      </w:r>
      <w:r w:rsidR="003676EF" w:rsidRPr="003D61C8">
        <w:rPr>
          <w:rFonts w:ascii="Arial" w:hAnsi="Arial" w:cs="Arial"/>
          <w:sz w:val="22"/>
          <w:szCs w:val="22"/>
        </w:rPr>
        <w:t xml:space="preserve">H. Ayuntamiento de Santa Cruz Xoxocotlán, </w:t>
      </w:r>
      <w:r w:rsidR="003676EF" w:rsidRPr="003D61C8">
        <w:rPr>
          <w:rFonts w:ascii="Arial" w:eastAsia="Times New Roman" w:hAnsi="Arial" w:cs="Arial"/>
          <w:sz w:val="22"/>
          <w:szCs w:val="22"/>
          <w:shd w:val="clear" w:color="auto" w:fill="FFFFFF"/>
        </w:rPr>
        <w:t xml:space="preserve">se </w:t>
      </w:r>
      <w:r w:rsidR="003676EF" w:rsidRPr="003D61C8">
        <w:rPr>
          <w:rFonts w:ascii="Arial" w:eastAsia="Times New Roman" w:hAnsi="Arial" w:cs="Arial"/>
          <w:b/>
          <w:sz w:val="22"/>
          <w:szCs w:val="22"/>
          <w:shd w:val="clear" w:color="auto" w:fill="FFFFFF"/>
        </w:rPr>
        <w:t>confirma</w:t>
      </w:r>
      <w:r w:rsidR="003676EF" w:rsidRPr="003D61C8">
        <w:rPr>
          <w:rFonts w:ascii="Arial" w:eastAsia="Times New Roman" w:hAnsi="Arial" w:cs="Arial"/>
          <w:sz w:val="22"/>
          <w:szCs w:val="22"/>
          <w:shd w:val="clear" w:color="auto" w:fill="FFFFFF"/>
        </w:rPr>
        <w:t xml:space="preserve"> la respuesta del Sujeto Obligado.</w:t>
      </w:r>
      <w:r w:rsidRPr="00A44850">
        <w:rPr>
          <w:rFonts w:ascii="Arial" w:eastAsia="Arial" w:hAnsi="Arial" w:cs="Arial"/>
          <w:sz w:val="22"/>
          <w:szCs w:val="22"/>
        </w:rPr>
        <w:t>- - - - - - - -</w:t>
      </w:r>
      <w:r w:rsidR="003676EF">
        <w:rPr>
          <w:rFonts w:ascii="Arial" w:eastAsia="Arial" w:hAnsi="Arial" w:cs="Arial"/>
          <w:sz w:val="22"/>
          <w:szCs w:val="22"/>
        </w:rPr>
        <w:t xml:space="preserve"> - - - - - - - - - - - - - - - </w:t>
      </w:r>
    </w:p>
    <w:p w14:paraId="3DAA8C54" w14:textId="16769EA9" w:rsidR="00C11189" w:rsidRDefault="00B15333" w:rsidP="00C11189">
      <w:pPr>
        <w:spacing w:line="360" w:lineRule="auto"/>
        <w:jc w:val="both"/>
        <w:rPr>
          <w:rFonts w:ascii="Arial" w:hAnsi="Arial" w:cs="Arial"/>
          <w:sz w:val="22"/>
          <w:szCs w:val="22"/>
        </w:rPr>
      </w:pPr>
      <w:r w:rsidRPr="00B15333">
        <w:rPr>
          <w:rFonts w:ascii="Arial" w:eastAsia="Arial" w:hAnsi="Arial" w:cs="Arial"/>
          <w:sz w:val="22"/>
          <w:szCs w:val="22"/>
        </w:rPr>
        <w:t xml:space="preserve">Fue aprobado por unanimidad de votos </w:t>
      </w:r>
      <w:r w:rsidR="00E32B17">
        <w:rPr>
          <w:rFonts w:ascii="Arial" w:eastAsia="Arial" w:hAnsi="Arial" w:cs="Arial"/>
          <w:sz w:val="22"/>
          <w:szCs w:val="22"/>
        </w:rPr>
        <w:t>(Anexos 2</w:t>
      </w:r>
      <w:r w:rsidR="003676EF">
        <w:rPr>
          <w:rFonts w:ascii="Arial" w:eastAsia="Arial" w:hAnsi="Arial" w:cs="Arial"/>
          <w:sz w:val="22"/>
          <w:szCs w:val="22"/>
        </w:rPr>
        <w:t>5</w:t>
      </w:r>
      <w:r w:rsidR="00E32B17">
        <w:rPr>
          <w:rFonts w:ascii="Arial" w:eastAsia="Arial" w:hAnsi="Arial" w:cs="Arial"/>
          <w:sz w:val="22"/>
          <w:szCs w:val="22"/>
        </w:rPr>
        <w:t>-2</w:t>
      </w:r>
      <w:r w:rsidR="003676EF">
        <w:rPr>
          <w:rFonts w:ascii="Arial" w:eastAsia="Arial" w:hAnsi="Arial" w:cs="Arial"/>
          <w:sz w:val="22"/>
          <w:szCs w:val="22"/>
        </w:rPr>
        <w:t>8</w:t>
      </w:r>
      <w:r w:rsidR="00036D2B" w:rsidRPr="0057173F">
        <w:rPr>
          <w:rFonts w:ascii="Arial" w:eastAsia="Arial" w:hAnsi="Arial" w:cs="Arial"/>
          <w:sz w:val="22"/>
          <w:szCs w:val="22"/>
        </w:rPr>
        <w:t xml:space="preserve">).- - - - - - - - - - - - - - - </w:t>
      </w:r>
      <w:r>
        <w:rPr>
          <w:rFonts w:ascii="Arial" w:eastAsia="Arial" w:hAnsi="Arial" w:cs="Arial"/>
          <w:sz w:val="22"/>
          <w:szCs w:val="22"/>
        </w:rPr>
        <w:t>- - - - -</w:t>
      </w:r>
      <w:r w:rsidR="003676EF">
        <w:rPr>
          <w:rFonts w:ascii="Arial" w:hAnsi="Arial" w:cs="Arial"/>
          <w:i/>
          <w:sz w:val="20"/>
          <w:szCs w:val="20"/>
        </w:rPr>
        <w:t xml:space="preserve"> </w:t>
      </w:r>
      <w:r w:rsidRPr="00B15333">
        <w:rPr>
          <w:rFonts w:ascii="Arial" w:hAnsi="Arial" w:cs="Arial"/>
          <w:i/>
          <w:sz w:val="20"/>
          <w:szCs w:val="20"/>
        </w:rPr>
        <w:t xml:space="preserve">- </w:t>
      </w:r>
      <w:r w:rsidRPr="007A51D5">
        <w:rPr>
          <w:rFonts w:ascii="Arial" w:hAnsi="Arial" w:cs="Arial"/>
          <w:sz w:val="22"/>
          <w:szCs w:val="22"/>
        </w:rPr>
        <w:t xml:space="preserve">- - - - - </w:t>
      </w:r>
    </w:p>
    <w:p w14:paraId="38860926" w14:textId="0B384DE7" w:rsidR="003676EF" w:rsidRPr="003D61C8" w:rsidRDefault="00036D2B" w:rsidP="003676EF">
      <w:pPr>
        <w:spacing w:line="360" w:lineRule="auto"/>
        <w:jc w:val="both"/>
        <w:rPr>
          <w:rFonts w:ascii="Arial" w:hAnsi="Arial" w:cs="Arial"/>
          <w:sz w:val="22"/>
          <w:szCs w:val="22"/>
        </w:rPr>
      </w:pPr>
      <w:r w:rsidRPr="00AA7F92">
        <w:rPr>
          <w:rFonts w:ascii="Arial" w:hAnsi="Arial" w:cs="Arial"/>
          <w:sz w:val="22"/>
          <w:szCs w:val="22"/>
        </w:rPr>
        <w:t xml:space="preserve">Acto seguido, el Comisionado Presidente instruyó al Secretario General de Acuerdos, dar cuenta del </w:t>
      </w:r>
      <w:r w:rsidR="00932243">
        <w:rPr>
          <w:rFonts w:ascii="Arial" w:hAnsi="Arial" w:cs="Arial"/>
          <w:b/>
          <w:sz w:val="22"/>
          <w:szCs w:val="22"/>
        </w:rPr>
        <w:t>punto número 1</w:t>
      </w:r>
      <w:r w:rsidR="00C11189">
        <w:rPr>
          <w:rFonts w:ascii="Arial" w:hAnsi="Arial" w:cs="Arial"/>
          <w:b/>
          <w:sz w:val="22"/>
          <w:szCs w:val="22"/>
        </w:rPr>
        <w:t>0</w:t>
      </w:r>
      <w:r w:rsidRPr="00AA7F92">
        <w:rPr>
          <w:rFonts w:ascii="Arial" w:hAnsi="Arial" w:cs="Arial"/>
          <w:b/>
          <w:sz w:val="22"/>
          <w:szCs w:val="22"/>
        </w:rPr>
        <w:t xml:space="preserve"> (</w:t>
      </w:r>
      <w:r w:rsidR="00C11189">
        <w:rPr>
          <w:rFonts w:ascii="Arial" w:hAnsi="Arial" w:cs="Arial"/>
          <w:b/>
          <w:sz w:val="22"/>
          <w:szCs w:val="22"/>
        </w:rPr>
        <w:t>diez</w:t>
      </w:r>
      <w:r w:rsidRPr="00AA7F92">
        <w:rPr>
          <w:rFonts w:ascii="Arial" w:hAnsi="Arial" w:cs="Arial"/>
          <w:b/>
          <w:sz w:val="22"/>
          <w:szCs w:val="22"/>
        </w:rPr>
        <w:t>) del orden del día</w:t>
      </w:r>
      <w:r w:rsidRPr="00AA7F92">
        <w:rPr>
          <w:rFonts w:ascii="Arial" w:hAnsi="Arial" w:cs="Arial"/>
          <w:sz w:val="22"/>
          <w:szCs w:val="22"/>
        </w:rPr>
        <w:t xml:space="preserve"> y recabar los votos respectivos.- - En ese sentido, el Secretario General de Acuerdos, dio cuenta con el sentido en el que se resolvieron los recursos de revisión presentados por la Ponencia de </w:t>
      </w:r>
      <w:r w:rsidRPr="00AA7F92">
        <w:rPr>
          <w:rFonts w:ascii="Arial" w:hAnsi="Arial" w:cs="Arial"/>
          <w:b/>
          <w:sz w:val="22"/>
          <w:szCs w:val="22"/>
        </w:rPr>
        <w:t>Comisionada C. Claudia Ivette Soto Pineda</w:t>
      </w:r>
      <w:r w:rsidRPr="00AA7F92">
        <w:rPr>
          <w:rFonts w:ascii="Arial" w:hAnsi="Arial" w:cs="Arial"/>
          <w:sz w:val="22"/>
          <w:szCs w:val="22"/>
        </w:rPr>
        <w:t>, mismos que versan en lo siguiente:</w:t>
      </w:r>
      <w:r w:rsidRPr="006B305C">
        <w:rPr>
          <w:rFonts w:ascii="Arial" w:hAnsi="Arial" w:cs="Arial"/>
          <w:b/>
          <w:sz w:val="22"/>
          <w:szCs w:val="22"/>
        </w:rPr>
        <w:t xml:space="preserve"> </w:t>
      </w:r>
      <w:r w:rsidR="003676EF" w:rsidRPr="003D61C8">
        <w:rPr>
          <w:rFonts w:ascii="Arial" w:hAnsi="Arial" w:cs="Arial"/>
          <w:b/>
          <w:sz w:val="22"/>
          <w:szCs w:val="22"/>
        </w:rPr>
        <w:t>R.R.A.I. 0630/2022/SICOM</w:t>
      </w:r>
      <w:r w:rsidR="003676EF" w:rsidRPr="003D61C8">
        <w:rPr>
          <w:rFonts w:ascii="Arial" w:hAnsi="Arial" w:cs="Arial"/>
          <w:sz w:val="22"/>
          <w:szCs w:val="22"/>
        </w:rPr>
        <w:t xml:space="preserve">, Universidad del Mar, se </w:t>
      </w:r>
      <w:r w:rsidR="003B4B46" w:rsidRPr="003D61C8">
        <w:rPr>
          <w:rFonts w:ascii="Arial" w:hAnsi="Arial" w:cs="Arial"/>
          <w:b/>
          <w:sz w:val="22"/>
          <w:szCs w:val="22"/>
        </w:rPr>
        <w:t>ordena</w:t>
      </w:r>
      <w:r w:rsidR="003676EF" w:rsidRPr="003D61C8">
        <w:rPr>
          <w:rFonts w:ascii="Arial" w:hAnsi="Arial" w:cs="Arial"/>
          <w:sz w:val="22"/>
          <w:szCs w:val="22"/>
        </w:rPr>
        <w:t xml:space="preserve"> al Sujeto Obligado modificar la respuesta, de acuerdo a la resolución correspondiente;</w:t>
      </w:r>
      <w:r w:rsidR="003676EF">
        <w:rPr>
          <w:rFonts w:ascii="Arial" w:hAnsi="Arial" w:cs="Arial"/>
          <w:sz w:val="22"/>
          <w:szCs w:val="22"/>
        </w:rPr>
        <w:t xml:space="preserve"> </w:t>
      </w:r>
      <w:r w:rsidR="003676EF" w:rsidRPr="003D61C8">
        <w:rPr>
          <w:rFonts w:ascii="Arial" w:hAnsi="Arial" w:cs="Arial"/>
          <w:b/>
          <w:sz w:val="22"/>
          <w:szCs w:val="22"/>
        </w:rPr>
        <w:t>R.R.A.I. 0655/2022/SICOM</w:t>
      </w:r>
      <w:r w:rsidR="003676EF" w:rsidRPr="003D61C8">
        <w:rPr>
          <w:rFonts w:ascii="Arial" w:hAnsi="Arial" w:cs="Arial"/>
          <w:sz w:val="22"/>
          <w:szCs w:val="22"/>
        </w:rPr>
        <w:t xml:space="preserve">, Secretaría de Seguridad Pública, </w:t>
      </w:r>
      <w:r w:rsidR="003B4B46" w:rsidRPr="003D61C8">
        <w:rPr>
          <w:rFonts w:ascii="Arial" w:hAnsi="Arial" w:cs="Arial"/>
          <w:b/>
          <w:sz w:val="22"/>
          <w:szCs w:val="22"/>
        </w:rPr>
        <w:t>se sobresee</w:t>
      </w:r>
      <w:r w:rsidR="003B4B46" w:rsidRPr="003D61C8">
        <w:rPr>
          <w:rFonts w:ascii="Arial" w:hAnsi="Arial" w:cs="Arial"/>
          <w:sz w:val="22"/>
          <w:szCs w:val="22"/>
        </w:rPr>
        <w:t xml:space="preserve"> </w:t>
      </w:r>
      <w:r w:rsidR="003676EF" w:rsidRPr="003D61C8">
        <w:rPr>
          <w:rFonts w:ascii="Arial" w:hAnsi="Arial" w:cs="Arial"/>
          <w:sz w:val="22"/>
          <w:szCs w:val="22"/>
        </w:rPr>
        <w:t>el Recurso de Revisión;</w:t>
      </w:r>
      <w:r w:rsidR="003676EF">
        <w:rPr>
          <w:rFonts w:ascii="Arial" w:hAnsi="Arial" w:cs="Arial"/>
          <w:sz w:val="22"/>
          <w:szCs w:val="22"/>
        </w:rPr>
        <w:t xml:space="preserve"> </w:t>
      </w:r>
      <w:r w:rsidR="003676EF" w:rsidRPr="003D61C8">
        <w:rPr>
          <w:rFonts w:ascii="Arial" w:hAnsi="Arial" w:cs="Arial"/>
          <w:b/>
          <w:sz w:val="22"/>
          <w:szCs w:val="22"/>
        </w:rPr>
        <w:t>R.R.A.I. 0670/2022/SICOM</w:t>
      </w:r>
      <w:r w:rsidR="003676EF" w:rsidRPr="003D61C8">
        <w:rPr>
          <w:rFonts w:ascii="Arial" w:hAnsi="Arial" w:cs="Arial"/>
          <w:sz w:val="22"/>
          <w:szCs w:val="22"/>
        </w:rPr>
        <w:t xml:space="preserve">, Coordinación General de Educación Media Superior y Superior Ciencia y Tecnología, </w:t>
      </w:r>
      <w:r w:rsidR="003B4B46">
        <w:rPr>
          <w:rFonts w:ascii="Arial" w:hAnsi="Arial" w:cs="Arial"/>
          <w:sz w:val="22"/>
          <w:szCs w:val="22"/>
        </w:rPr>
        <w:t>s</w:t>
      </w:r>
      <w:r w:rsidR="003676EF" w:rsidRPr="003D61C8">
        <w:rPr>
          <w:rFonts w:ascii="Arial" w:hAnsi="Arial" w:cs="Arial"/>
          <w:sz w:val="22"/>
          <w:szCs w:val="22"/>
        </w:rPr>
        <w:t xml:space="preserve">e </w:t>
      </w:r>
      <w:r w:rsidR="003B4B46" w:rsidRPr="003D61C8">
        <w:rPr>
          <w:rFonts w:ascii="Arial" w:hAnsi="Arial" w:cs="Arial"/>
          <w:b/>
          <w:sz w:val="22"/>
          <w:szCs w:val="22"/>
        </w:rPr>
        <w:t>sobresee</w:t>
      </w:r>
      <w:r w:rsidR="003B4B46" w:rsidRPr="003D61C8">
        <w:rPr>
          <w:rFonts w:ascii="Arial" w:hAnsi="Arial" w:cs="Arial"/>
          <w:sz w:val="22"/>
          <w:szCs w:val="22"/>
        </w:rPr>
        <w:t>,</w:t>
      </w:r>
      <w:r w:rsidR="003676EF" w:rsidRPr="003D61C8">
        <w:rPr>
          <w:rFonts w:ascii="Arial" w:hAnsi="Arial" w:cs="Arial"/>
          <w:sz w:val="22"/>
          <w:szCs w:val="22"/>
        </w:rPr>
        <w:t xml:space="preserve"> por ser </w:t>
      </w:r>
      <w:r w:rsidR="003B4B46" w:rsidRPr="003D61C8">
        <w:rPr>
          <w:rFonts w:ascii="Arial" w:hAnsi="Arial" w:cs="Arial"/>
          <w:b/>
          <w:sz w:val="22"/>
          <w:szCs w:val="22"/>
        </w:rPr>
        <w:t>improcedente</w:t>
      </w:r>
      <w:r w:rsidR="003676EF" w:rsidRPr="003D61C8">
        <w:rPr>
          <w:rFonts w:ascii="Arial" w:hAnsi="Arial" w:cs="Arial"/>
          <w:sz w:val="22"/>
          <w:szCs w:val="22"/>
        </w:rPr>
        <w:t>, toda vez que se presentó de forma extemporánea;</w:t>
      </w:r>
      <w:r w:rsidR="003676EF">
        <w:rPr>
          <w:rFonts w:ascii="Arial" w:hAnsi="Arial" w:cs="Arial"/>
          <w:sz w:val="22"/>
          <w:szCs w:val="22"/>
        </w:rPr>
        <w:t xml:space="preserve"> </w:t>
      </w:r>
      <w:r w:rsidR="003676EF" w:rsidRPr="003D61C8">
        <w:rPr>
          <w:rFonts w:ascii="Arial" w:hAnsi="Arial" w:cs="Arial"/>
          <w:b/>
          <w:sz w:val="22"/>
          <w:szCs w:val="22"/>
        </w:rPr>
        <w:t>R.R.A.I. 0690/2022/SICOM</w:t>
      </w:r>
      <w:r w:rsidR="003676EF" w:rsidRPr="003D61C8">
        <w:rPr>
          <w:rFonts w:ascii="Arial" w:hAnsi="Arial" w:cs="Arial"/>
          <w:sz w:val="22"/>
          <w:szCs w:val="22"/>
        </w:rPr>
        <w:t xml:space="preserve">, Instituto de la Juventud del Estado de Oaxaca, se </w:t>
      </w:r>
      <w:r w:rsidR="003B4B46" w:rsidRPr="003D61C8">
        <w:rPr>
          <w:rFonts w:ascii="Arial" w:hAnsi="Arial" w:cs="Arial"/>
          <w:b/>
          <w:sz w:val="22"/>
          <w:szCs w:val="22"/>
        </w:rPr>
        <w:t>ordena</w:t>
      </w:r>
      <w:r w:rsidR="003676EF" w:rsidRPr="003D61C8">
        <w:rPr>
          <w:rFonts w:ascii="Arial" w:hAnsi="Arial" w:cs="Arial"/>
          <w:sz w:val="22"/>
          <w:szCs w:val="22"/>
        </w:rPr>
        <w:t xml:space="preserve"> al sujeto obligado modificar su respuesta de acuerdo a los términos de la resolución correspondiente;</w:t>
      </w:r>
      <w:r w:rsidR="003676EF">
        <w:rPr>
          <w:rFonts w:ascii="Arial" w:hAnsi="Arial" w:cs="Arial"/>
          <w:sz w:val="22"/>
          <w:szCs w:val="22"/>
        </w:rPr>
        <w:t xml:space="preserve"> </w:t>
      </w:r>
      <w:r w:rsidR="003676EF" w:rsidRPr="003D61C8">
        <w:rPr>
          <w:rFonts w:ascii="Arial" w:hAnsi="Arial" w:cs="Arial"/>
          <w:b/>
          <w:sz w:val="22"/>
          <w:szCs w:val="22"/>
        </w:rPr>
        <w:t>R.R.A.I. 0695/2022/SICOM</w:t>
      </w:r>
      <w:r w:rsidR="003676EF" w:rsidRPr="003D61C8">
        <w:rPr>
          <w:rFonts w:ascii="Arial" w:hAnsi="Arial" w:cs="Arial"/>
          <w:sz w:val="22"/>
          <w:szCs w:val="22"/>
        </w:rPr>
        <w:t xml:space="preserve">, Comisión Estatal de Arbitraje Médico, se </w:t>
      </w:r>
      <w:r w:rsidR="003B4B46" w:rsidRPr="003D61C8">
        <w:rPr>
          <w:rFonts w:ascii="Arial" w:hAnsi="Arial" w:cs="Arial"/>
          <w:b/>
          <w:sz w:val="22"/>
          <w:szCs w:val="22"/>
        </w:rPr>
        <w:t>sobresee</w:t>
      </w:r>
      <w:r w:rsidR="003676EF" w:rsidRPr="003D61C8">
        <w:rPr>
          <w:rFonts w:ascii="Arial" w:hAnsi="Arial" w:cs="Arial"/>
          <w:sz w:val="22"/>
          <w:szCs w:val="22"/>
        </w:rPr>
        <w:t xml:space="preserve">, al haberse configurado la causa de improcedencia; </w:t>
      </w:r>
      <w:r w:rsidR="003676EF" w:rsidRPr="003D61C8">
        <w:rPr>
          <w:rFonts w:ascii="Arial" w:hAnsi="Arial" w:cs="Arial"/>
          <w:b/>
          <w:sz w:val="22"/>
          <w:szCs w:val="22"/>
        </w:rPr>
        <w:t xml:space="preserve">R.R.A.I. </w:t>
      </w:r>
      <w:r w:rsidR="003676EF" w:rsidRPr="003D61C8">
        <w:rPr>
          <w:rFonts w:ascii="Arial" w:hAnsi="Arial" w:cs="Arial"/>
          <w:b/>
          <w:sz w:val="22"/>
          <w:szCs w:val="22"/>
        </w:rPr>
        <w:lastRenderedPageBreak/>
        <w:t>0760/2022/SICOM</w:t>
      </w:r>
      <w:r w:rsidR="003676EF" w:rsidRPr="003D61C8">
        <w:rPr>
          <w:rFonts w:ascii="Arial" w:hAnsi="Arial" w:cs="Arial"/>
          <w:sz w:val="22"/>
          <w:szCs w:val="22"/>
        </w:rPr>
        <w:t xml:space="preserve">, H. Ayuntamiento de Acatlán de Pérez Figueroa, se </w:t>
      </w:r>
      <w:r w:rsidR="003B4B46" w:rsidRPr="003D61C8">
        <w:rPr>
          <w:rFonts w:ascii="Arial" w:hAnsi="Arial" w:cs="Arial"/>
          <w:b/>
          <w:sz w:val="22"/>
          <w:szCs w:val="22"/>
        </w:rPr>
        <w:t>ordena</w:t>
      </w:r>
      <w:r w:rsidR="003676EF" w:rsidRPr="003D61C8">
        <w:rPr>
          <w:rFonts w:ascii="Arial" w:hAnsi="Arial" w:cs="Arial"/>
          <w:b/>
          <w:sz w:val="22"/>
          <w:szCs w:val="22"/>
        </w:rPr>
        <w:t xml:space="preserve"> </w:t>
      </w:r>
      <w:r w:rsidR="003676EF" w:rsidRPr="003D61C8">
        <w:rPr>
          <w:rFonts w:ascii="Arial" w:hAnsi="Arial" w:cs="Arial"/>
          <w:sz w:val="22"/>
          <w:szCs w:val="22"/>
        </w:rPr>
        <w:t>al sujeto obligado modificar su respuesta de acuerdo a los términos de la resolución correspondiente.</w:t>
      </w:r>
    </w:p>
    <w:p w14:paraId="781E45FF" w14:textId="5BE0D4F1" w:rsidR="00C11189" w:rsidRDefault="003676EF" w:rsidP="00C11189">
      <w:pPr>
        <w:spacing w:line="360" w:lineRule="auto"/>
        <w:jc w:val="both"/>
        <w:rPr>
          <w:rFonts w:ascii="Arial" w:hAnsi="Arial" w:cs="Arial"/>
          <w:b/>
          <w:sz w:val="22"/>
          <w:szCs w:val="22"/>
        </w:rPr>
      </w:pPr>
      <w:r w:rsidRPr="003D61C8">
        <w:rPr>
          <w:rFonts w:ascii="Arial" w:hAnsi="Arial" w:cs="Arial"/>
          <w:b/>
          <w:sz w:val="22"/>
          <w:szCs w:val="22"/>
        </w:rPr>
        <w:t>R.R.A.I. 0810/2022/SICOM</w:t>
      </w:r>
      <w:r w:rsidRPr="003D61C8">
        <w:rPr>
          <w:rFonts w:ascii="Arial" w:hAnsi="Arial" w:cs="Arial"/>
          <w:sz w:val="22"/>
          <w:szCs w:val="22"/>
        </w:rPr>
        <w:t>, H. Ayuntamiento de Salina Cruz, se</w:t>
      </w:r>
      <w:r w:rsidRPr="003D61C8">
        <w:rPr>
          <w:rFonts w:ascii="Arial" w:hAnsi="Arial" w:cs="Arial"/>
          <w:b/>
          <w:sz w:val="22"/>
          <w:szCs w:val="22"/>
        </w:rPr>
        <w:t xml:space="preserve"> </w:t>
      </w:r>
      <w:r w:rsidR="003B4B46" w:rsidRPr="003D61C8">
        <w:rPr>
          <w:rFonts w:ascii="Arial" w:hAnsi="Arial" w:cs="Arial"/>
          <w:b/>
          <w:sz w:val="22"/>
          <w:szCs w:val="22"/>
        </w:rPr>
        <w:t>ordena</w:t>
      </w:r>
      <w:r w:rsidRPr="003D61C8">
        <w:rPr>
          <w:rFonts w:ascii="Arial" w:hAnsi="Arial" w:cs="Arial"/>
          <w:sz w:val="22"/>
          <w:szCs w:val="22"/>
        </w:rPr>
        <w:t xml:space="preserve"> al Sujeto Obligado, a que lleve a cabo la búsqueda exhaustiva de información requerida y proporcionársela al recurrente;</w:t>
      </w:r>
      <w:r>
        <w:rPr>
          <w:rFonts w:ascii="Arial" w:hAnsi="Arial" w:cs="Arial"/>
          <w:sz w:val="22"/>
          <w:szCs w:val="22"/>
        </w:rPr>
        <w:t xml:space="preserve"> </w:t>
      </w:r>
      <w:r w:rsidRPr="003D61C8">
        <w:rPr>
          <w:rFonts w:ascii="Arial" w:hAnsi="Arial" w:cs="Arial"/>
          <w:b/>
          <w:sz w:val="22"/>
          <w:szCs w:val="22"/>
        </w:rPr>
        <w:t>R.R.A.I. 0815/2022/SICOM</w:t>
      </w:r>
      <w:r w:rsidRPr="003D61C8">
        <w:rPr>
          <w:rFonts w:ascii="Arial" w:hAnsi="Arial" w:cs="Arial"/>
          <w:sz w:val="22"/>
          <w:szCs w:val="22"/>
        </w:rPr>
        <w:t xml:space="preserve">, H. Ayuntamiento de Oaxaca de Juárez, se </w:t>
      </w:r>
      <w:r w:rsidR="003B4B46" w:rsidRPr="003D61C8">
        <w:rPr>
          <w:rFonts w:ascii="Arial" w:hAnsi="Arial" w:cs="Arial"/>
          <w:b/>
          <w:sz w:val="22"/>
          <w:szCs w:val="22"/>
        </w:rPr>
        <w:t>ordena</w:t>
      </w:r>
      <w:r w:rsidRPr="003D61C8">
        <w:rPr>
          <w:rFonts w:ascii="Arial" w:hAnsi="Arial" w:cs="Arial"/>
          <w:sz w:val="22"/>
          <w:szCs w:val="22"/>
        </w:rPr>
        <w:t xml:space="preserve"> al sujeto obligado modificar su respuesta de acuerdo a los términos de la resolución correspondiente;</w:t>
      </w:r>
      <w:r>
        <w:rPr>
          <w:rFonts w:ascii="Arial" w:hAnsi="Arial" w:cs="Arial"/>
          <w:sz w:val="22"/>
          <w:szCs w:val="22"/>
        </w:rPr>
        <w:t xml:space="preserve"> </w:t>
      </w:r>
      <w:r w:rsidRPr="003D61C8">
        <w:rPr>
          <w:rFonts w:ascii="Arial" w:hAnsi="Arial" w:cs="Arial"/>
          <w:b/>
          <w:sz w:val="22"/>
          <w:szCs w:val="22"/>
        </w:rPr>
        <w:t>R.R.A.I. 0860/2022/SICOM</w:t>
      </w:r>
      <w:r w:rsidRPr="003D61C8">
        <w:rPr>
          <w:rFonts w:ascii="Arial" w:hAnsi="Arial" w:cs="Arial"/>
          <w:sz w:val="22"/>
          <w:szCs w:val="22"/>
        </w:rPr>
        <w:t xml:space="preserve">, H. Ayuntamiento de la Heroica Ciudad de </w:t>
      </w:r>
      <w:proofErr w:type="spellStart"/>
      <w:r w:rsidRPr="003D61C8">
        <w:rPr>
          <w:rFonts w:ascii="Arial" w:hAnsi="Arial" w:cs="Arial"/>
          <w:sz w:val="22"/>
          <w:szCs w:val="22"/>
        </w:rPr>
        <w:t>Huajuapan</w:t>
      </w:r>
      <w:proofErr w:type="spellEnd"/>
      <w:r w:rsidRPr="003D61C8">
        <w:rPr>
          <w:rFonts w:ascii="Arial" w:hAnsi="Arial" w:cs="Arial"/>
          <w:sz w:val="22"/>
          <w:szCs w:val="22"/>
        </w:rPr>
        <w:t xml:space="preserve"> de León, se </w:t>
      </w:r>
      <w:r w:rsidR="003B4B46" w:rsidRPr="003D61C8">
        <w:rPr>
          <w:rFonts w:ascii="Arial" w:hAnsi="Arial" w:cs="Arial"/>
          <w:b/>
          <w:sz w:val="22"/>
          <w:szCs w:val="22"/>
        </w:rPr>
        <w:t>sobresee</w:t>
      </w:r>
      <w:r w:rsidRPr="003D61C8">
        <w:rPr>
          <w:rFonts w:ascii="Arial" w:hAnsi="Arial" w:cs="Arial"/>
          <w:sz w:val="22"/>
          <w:szCs w:val="22"/>
        </w:rPr>
        <w:t xml:space="preserve"> el Recurso de Revisión;</w:t>
      </w:r>
      <w:r>
        <w:rPr>
          <w:rFonts w:ascii="Arial" w:hAnsi="Arial" w:cs="Arial"/>
          <w:sz w:val="22"/>
          <w:szCs w:val="22"/>
        </w:rPr>
        <w:t xml:space="preserve"> </w:t>
      </w:r>
      <w:r w:rsidRPr="003D61C8">
        <w:rPr>
          <w:rFonts w:ascii="Arial" w:hAnsi="Arial" w:cs="Arial"/>
          <w:b/>
          <w:sz w:val="22"/>
          <w:szCs w:val="22"/>
        </w:rPr>
        <w:t>R.R.A.I. 0875/2022/SICOM</w:t>
      </w:r>
      <w:r w:rsidRPr="003D61C8">
        <w:rPr>
          <w:rFonts w:ascii="Arial" w:hAnsi="Arial" w:cs="Arial"/>
          <w:sz w:val="22"/>
          <w:szCs w:val="22"/>
        </w:rPr>
        <w:t xml:space="preserve">, H. Ayuntamiento de Salina Cruz, se </w:t>
      </w:r>
      <w:r w:rsidR="003B4B46" w:rsidRPr="003D61C8">
        <w:rPr>
          <w:rFonts w:ascii="Arial" w:hAnsi="Arial" w:cs="Arial"/>
          <w:b/>
          <w:sz w:val="22"/>
          <w:szCs w:val="22"/>
        </w:rPr>
        <w:t>revoca</w:t>
      </w:r>
      <w:r w:rsidRPr="003D61C8">
        <w:rPr>
          <w:rFonts w:ascii="Arial" w:hAnsi="Arial" w:cs="Arial"/>
          <w:sz w:val="22"/>
          <w:szCs w:val="22"/>
        </w:rPr>
        <w:t xml:space="preserve"> la respuesta del Sujeto Obligado y se le</w:t>
      </w:r>
      <w:r w:rsidRPr="003D61C8">
        <w:rPr>
          <w:rFonts w:ascii="Arial" w:hAnsi="Arial" w:cs="Arial"/>
          <w:b/>
          <w:sz w:val="22"/>
          <w:szCs w:val="22"/>
        </w:rPr>
        <w:t xml:space="preserve"> </w:t>
      </w:r>
      <w:r w:rsidR="003B4B46" w:rsidRPr="003D61C8">
        <w:rPr>
          <w:rFonts w:ascii="Arial" w:hAnsi="Arial" w:cs="Arial"/>
          <w:b/>
          <w:sz w:val="22"/>
          <w:szCs w:val="22"/>
        </w:rPr>
        <w:t>ordena</w:t>
      </w:r>
      <w:r w:rsidRPr="003D61C8">
        <w:rPr>
          <w:rFonts w:ascii="Arial" w:hAnsi="Arial" w:cs="Arial"/>
          <w:sz w:val="22"/>
          <w:szCs w:val="22"/>
        </w:rPr>
        <w:t xml:space="preserve"> a efecto de que proporcione la documentación solicitada en la modalidad requerida.</w:t>
      </w:r>
      <w:r>
        <w:rPr>
          <w:rFonts w:ascii="Arial" w:hAnsi="Arial" w:cs="Arial"/>
          <w:sz w:val="22"/>
          <w:szCs w:val="22"/>
        </w:rPr>
        <w:t xml:space="preserve"> </w:t>
      </w:r>
      <w:proofErr w:type="spellStart"/>
      <w:r w:rsidR="003B4B46">
        <w:rPr>
          <w:rFonts w:ascii="Arial" w:hAnsi="Arial" w:cs="Arial"/>
          <w:b/>
          <w:sz w:val="22"/>
          <w:szCs w:val="22"/>
        </w:rPr>
        <w:t>D</w:t>
      </w:r>
      <w:r w:rsidR="003B4B46" w:rsidRPr="003D61C8">
        <w:rPr>
          <w:rFonts w:ascii="Arial" w:hAnsi="Arial" w:cs="Arial"/>
          <w:b/>
          <w:sz w:val="22"/>
          <w:szCs w:val="22"/>
        </w:rPr>
        <w:t>esechamientos</w:t>
      </w:r>
      <w:proofErr w:type="spellEnd"/>
      <w:r w:rsidR="003B4B46">
        <w:rPr>
          <w:rFonts w:ascii="Arial" w:hAnsi="Arial" w:cs="Arial"/>
          <w:b/>
          <w:sz w:val="22"/>
          <w:szCs w:val="22"/>
        </w:rPr>
        <w:t>.</w:t>
      </w:r>
      <w:r>
        <w:rPr>
          <w:rFonts w:ascii="Arial" w:hAnsi="Arial" w:cs="Arial"/>
          <w:b/>
          <w:sz w:val="22"/>
          <w:szCs w:val="22"/>
        </w:rPr>
        <w:t xml:space="preserve"> </w:t>
      </w:r>
      <w:r w:rsidRPr="003D61C8">
        <w:rPr>
          <w:rFonts w:ascii="Arial" w:hAnsi="Arial" w:cs="Arial"/>
          <w:b/>
          <w:sz w:val="22"/>
          <w:szCs w:val="22"/>
        </w:rPr>
        <w:t>R.R.A.I. 1025/2022/SICOM</w:t>
      </w:r>
      <w:r w:rsidRPr="003D61C8">
        <w:rPr>
          <w:rFonts w:ascii="Arial" w:hAnsi="Arial" w:cs="Arial"/>
          <w:sz w:val="22"/>
          <w:szCs w:val="22"/>
        </w:rPr>
        <w:t xml:space="preserve">, Junta de Arbitraje para los Empleados al Servicio de los Poderes del Estado de Oaxaca, se </w:t>
      </w:r>
      <w:r w:rsidR="003B4B46" w:rsidRPr="003D61C8">
        <w:rPr>
          <w:rFonts w:ascii="Arial" w:hAnsi="Arial" w:cs="Arial"/>
          <w:b/>
          <w:sz w:val="22"/>
          <w:szCs w:val="22"/>
        </w:rPr>
        <w:t>desecha</w:t>
      </w:r>
      <w:r w:rsidRPr="003D61C8">
        <w:rPr>
          <w:rFonts w:ascii="Arial" w:hAnsi="Arial" w:cs="Arial"/>
          <w:sz w:val="22"/>
          <w:szCs w:val="22"/>
        </w:rPr>
        <w:t xml:space="preserve"> el Recurso de Revisión, toda vez que se actualiza la causal de improcedencia;</w:t>
      </w:r>
      <w:r>
        <w:rPr>
          <w:rFonts w:ascii="Arial" w:hAnsi="Arial" w:cs="Arial"/>
          <w:sz w:val="22"/>
          <w:szCs w:val="22"/>
        </w:rPr>
        <w:t xml:space="preserve"> </w:t>
      </w:r>
      <w:r w:rsidRPr="003D61C8">
        <w:rPr>
          <w:rFonts w:ascii="Arial" w:hAnsi="Arial" w:cs="Arial"/>
          <w:b/>
          <w:sz w:val="22"/>
          <w:szCs w:val="22"/>
        </w:rPr>
        <w:t>R.R.A.I. 0110/2023/SICOM</w:t>
      </w:r>
      <w:r w:rsidRPr="003D61C8">
        <w:rPr>
          <w:rFonts w:ascii="Arial" w:hAnsi="Arial" w:cs="Arial"/>
          <w:sz w:val="22"/>
          <w:szCs w:val="22"/>
        </w:rPr>
        <w:t xml:space="preserve">, H. Ayuntamiento de San Pedro Pochutla, se </w:t>
      </w:r>
      <w:r w:rsidR="003B4B46" w:rsidRPr="003D61C8">
        <w:rPr>
          <w:rFonts w:ascii="Arial" w:hAnsi="Arial" w:cs="Arial"/>
          <w:b/>
          <w:sz w:val="22"/>
          <w:szCs w:val="22"/>
        </w:rPr>
        <w:t>desecha</w:t>
      </w:r>
      <w:r w:rsidRPr="003D61C8">
        <w:rPr>
          <w:rFonts w:ascii="Arial" w:hAnsi="Arial" w:cs="Arial"/>
          <w:sz w:val="22"/>
          <w:szCs w:val="22"/>
        </w:rPr>
        <w:t xml:space="preserve"> el Recurso de Revisión, toda vez que se actualiza la causal de improcedencia.</w:t>
      </w:r>
      <w:r>
        <w:rPr>
          <w:rFonts w:ascii="Arial" w:hAnsi="Arial" w:cs="Arial"/>
          <w:sz w:val="22"/>
          <w:szCs w:val="22"/>
        </w:rPr>
        <w:t xml:space="preserve">- - - - - - - - - - - - - - - - - - - - </w:t>
      </w:r>
      <w:r w:rsidR="003B4B46">
        <w:rPr>
          <w:rFonts w:ascii="Arial" w:hAnsi="Arial" w:cs="Arial"/>
          <w:sz w:val="22"/>
          <w:szCs w:val="22"/>
        </w:rPr>
        <w:t xml:space="preserve">- - - - - - - - - - - - - - - - - </w:t>
      </w:r>
    </w:p>
    <w:p w14:paraId="0AF5FCAE" w14:textId="6DCB2B5D" w:rsidR="00C11189" w:rsidRDefault="00B15333" w:rsidP="00C11189">
      <w:pPr>
        <w:spacing w:line="360" w:lineRule="auto"/>
        <w:jc w:val="both"/>
        <w:rPr>
          <w:rFonts w:ascii="Arial" w:eastAsia="Arial" w:hAnsi="Arial" w:cs="Arial"/>
          <w:sz w:val="22"/>
          <w:szCs w:val="22"/>
        </w:rPr>
      </w:pPr>
      <w:r w:rsidRPr="00B15333">
        <w:rPr>
          <w:rFonts w:ascii="Arial" w:eastAsia="Arial" w:hAnsi="Arial" w:cs="Arial"/>
          <w:sz w:val="22"/>
          <w:szCs w:val="22"/>
        </w:rPr>
        <w:t xml:space="preserve">Fue aprobado por unanimidad de votos </w:t>
      </w:r>
      <w:r w:rsidR="00036D2B" w:rsidRPr="00A44850">
        <w:rPr>
          <w:rFonts w:ascii="Arial" w:hAnsi="Arial" w:cs="Arial"/>
          <w:sz w:val="22"/>
          <w:szCs w:val="22"/>
        </w:rPr>
        <w:t xml:space="preserve">(anexos </w:t>
      </w:r>
      <w:r w:rsidR="00932243">
        <w:rPr>
          <w:rFonts w:ascii="Arial" w:hAnsi="Arial" w:cs="Arial"/>
          <w:sz w:val="22"/>
          <w:szCs w:val="22"/>
        </w:rPr>
        <w:t>2</w:t>
      </w:r>
      <w:r w:rsidR="003676EF">
        <w:rPr>
          <w:rFonts w:ascii="Arial" w:hAnsi="Arial" w:cs="Arial"/>
          <w:sz w:val="22"/>
          <w:szCs w:val="22"/>
        </w:rPr>
        <w:t>9</w:t>
      </w:r>
      <w:r w:rsidR="00E32B17">
        <w:rPr>
          <w:rFonts w:ascii="Arial" w:hAnsi="Arial" w:cs="Arial"/>
          <w:sz w:val="22"/>
          <w:szCs w:val="22"/>
        </w:rPr>
        <w:t>-</w:t>
      </w:r>
      <w:r w:rsidR="00932243">
        <w:rPr>
          <w:rFonts w:ascii="Arial" w:hAnsi="Arial" w:cs="Arial"/>
          <w:sz w:val="22"/>
          <w:szCs w:val="22"/>
        </w:rPr>
        <w:t>40</w:t>
      </w:r>
      <w:r w:rsidR="00036D2B" w:rsidRPr="00A44850">
        <w:rPr>
          <w:rFonts w:ascii="Arial" w:hAnsi="Arial" w:cs="Arial"/>
          <w:sz w:val="22"/>
          <w:szCs w:val="22"/>
        </w:rPr>
        <w:t xml:space="preserve">).- - </w:t>
      </w:r>
      <w:r w:rsidR="00036D2B">
        <w:rPr>
          <w:rFonts w:ascii="Arial" w:hAnsi="Arial" w:cs="Arial"/>
          <w:sz w:val="22"/>
          <w:szCs w:val="22"/>
        </w:rPr>
        <w:t xml:space="preserve">- - - - - - </w:t>
      </w:r>
      <w:r w:rsidR="008B1833">
        <w:rPr>
          <w:rFonts w:ascii="Arial" w:eastAsia="Arial" w:hAnsi="Arial" w:cs="Arial"/>
          <w:sz w:val="22"/>
          <w:szCs w:val="22"/>
        </w:rPr>
        <w:t xml:space="preserve">- - - - - - - - - - - - - - - - - - </w:t>
      </w:r>
    </w:p>
    <w:p w14:paraId="2E3E3CF0" w14:textId="0C52203D" w:rsidR="00036D2B" w:rsidRPr="00775CDC" w:rsidRDefault="00036D2B" w:rsidP="00C11189">
      <w:pPr>
        <w:spacing w:line="360" w:lineRule="auto"/>
        <w:jc w:val="both"/>
        <w:rPr>
          <w:rFonts w:ascii="Arial" w:eastAsia="Arial" w:hAnsi="Arial" w:cs="Arial"/>
          <w:sz w:val="22"/>
          <w:szCs w:val="22"/>
        </w:rPr>
      </w:pPr>
      <w:r w:rsidRPr="00A44850">
        <w:rPr>
          <w:rFonts w:ascii="Arial" w:hAnsi="Arial" w:cs="Arial"/>
          <w:sz w:val="22"/>
          <w:szCs w:val="22"/>
        </w:rPr>
        <w:t xml:space="preserve">Acto seguido, el Comisionado Presidente dio cuenta del </w:t>
      </w:r>
      <w:r w:rsidRPr="00A44850">
        <w:rPr>
          <w:rFonts w:ascii="Arial" w:hAnsi="Arial" w:cs="Arial"/>
          <w:b/>
          <w:sz w:val="22"/>
          <w:szCs w:val="22"/>
        </w:rPr>
        <w:t>punto número 1</w:t>
      </w:r>
      <w:r w:rsidR="00C11189">
        <w:rPr>
          <w:rFonts w:ascii="Arial" w:hAnsi="Arial" w:cs="Arial"/>
          <w:b/>
          <w:sz w:val="22"/>
          <w:szCs w:val="22"/>
        </w:rPr>
        <w:t>1</w:t>
      </w:r>
      <w:r>
        <w:rPr>
          <w:rFonts w:ascii="Arial" w:hAnsi="Arial" w:cs="Arial"/>
          <w:b/>
          <w:sz w:val="22"/>
          <w:szCs w:val="22"/>
        </w:rPr>
        <w:t xml:space="preserve"> </w:t>
      </w:r>
      <w:r w:rsidRPr="00A44850">
        <w:rPr>
          <w:rFonts w:ascii="Arial" w:hAnsi="Arial" w:cs="Arial"/>
          <w:b/>
          <w:sz w:val="22"/>
          <w:szCs w:val="22"/>
        </w:rPr>
        <w:t>(</w:t>
      </w:r>
      <w:r w:rsidR="00C11189">
        <w:rPr>
          <w:rFonts w:ascii="Arial" w:hAnsi="Arial" w:cs="Arial"/>
          <w:b/>
          <w:sz w:val="22"/>
          <w:szCs w:val="22"/>
        </w:rPr>
        <w:t>once</w:t>
      </w:r>
      <w:r w:rsidRPr="00A44850">
        <w:rPr>
          <w:rFonts w:ascii="Arial" w:hAnsi="Arial" w:cs="Arial"/>
          <w:b/>
          <w:sz w:val="22"/>
          <w:szCs w:val="22"/>
        </w:rPr>
        <w:t>) del orden del día</w:t>
      </w:r>
      <w:r w:rsidRPr="00A44850">
        <w:rPr>
          <w:rFonts w:ascii="Arial" w:hAnsi="Arial" w:cs="Arial"/>
          <w:sz w:val="22"/>
          <w:szCs w:val="22"/>
        </w:rPr>
        <w:t xml:space="preserve"> relativo a asuntos generales, y en este punto, preguntó al Comisionado y las Comisionadas integrantes del Pleno de este Órgano Garante, si era su deseo agregar algún asunto en este punto del orden del día y ponerlo a consideración de las y los integrantes del Consejo General.</w:t>
      </w:r>
      <w:r w:rsidR="008B1833">
        <w:rPr>
          <w:rFonts w:ascii="Arial" w:hAnsi="Arial" w:cs="Arial"/>
          <w:sz w:val="22"/>
          <w:szCs w:val="22"/>
        </w:rPr>
        <w:t xml:space="preserve">- - - - - - - - - - - - - - - - - - - - - - - - - - - - - - - - - - - - - - - - - - - - - - - - - - - </w:t>
      </w:r>
      <w:r w:rsidR="00A4121D">
        <w:rPr>
          <w:rFonts w:ascii="Arial" w:hAnsi="Arial" w:cs="Arial"/>
          <w:sz w:val="22"/>
          <w:szCs w:val="22"/>
        </w:rPr>
        <w:t>E</w:t>
      </w:r>
      <w:r w:rsidR="008B1833">
        <w:rPr>
          <w:rFonts w:ascii="Arial" w:hAnsi="Arial" w:cs="Arial"/>
          <w:sz w:val="22"/>
          <w:szCs w:val="22"/>
        </w:rPr>
        <w:t>l</w:t>
      </w:r>
      <w:r w:rsidR="00A4121D">
        <w:rPr>
          <w:rFonts w:ascii="Arial" w:hAnsi="Arial" w:cs="Arial"/>
          <w:sz w:val="22"/>
          <w:szCs w:val="22"/>
        </w:rPr>
        <w:t xml:space="preserve"> Secretario General de Acuerdos, informó </w:t>
      </w:r>
      <w:r w:rsidR="008B1833">
        <w:rPr>
          <w:rFonts w:ascii="Arial" w:eastAsia="Arial" w:hAnsi="Arial" w:cs="Arial"/>
          <w:sz w:val="22"/>
          <w:szCs w:val="22"/>
        </w:rPr>
        <w:t>que ninguna de las Comisionadas y los Comisionados presentes hicieron uso de la voz.- - - - - - - - - - - - - - - - - - - - - - - - - - - - -</w:t>
      </w:r>
      <w:r w:rsidR="00A4121D">
        <w:rPr>
          <w:rFonts w:ascii="Arial" w:eastAsia="Arial" w:hAnsi="Arial" w:cs="Arial"/>
          <w:sz w:val="22"/>
          <w:szCs w:val="22"/>
        </w:rPr>
        <w:t xml:space="preserve"> - - </w:t>
      </w:r>
      <w:r w:rsidRPr="00A44850">
        <w:rPr>
          <w:rFonts w:ascii="Arial" w:hAnsi="Arial" w:cs="Arial"/>
          <w:sz w:val="22"/>
          <w:szCs w:val="22"/>
        </w:rPr>
        <w:t xml:space="preserve">Acto seguido, el </w:t>
      </w:r>
      <w:r w:rsidRPr="00A44850">
        <w:rPr>
          <w:rFonts w:ascii="Arial" w:hAnsi="Arial" w:cs="Arial"/>
          <w:b/>
          <w:sz w:val="22"/>
          <w:szCs w:val="22"/>
        </w:rPr>
        <w:t>Comisionado Presidente</w:t>
      </w:r>
      <w:r w:rsidRPr="00A44850">
        <w:rPr>
          <w:rFonts w:ascii="Arial" w:hAnsi="Arial" w:cs="Arial"/>
          <w:sz w:val="22"/>
          <w:szCs w:val="22"/>
        </w:rPr>
        <w:t xml:space="preserve"> dio cuenta del </w:t>
      </w:r>
      <w:r w:rsidRPr="00A44850">
        <w:rPr>
          <w:rFonts w:ascii="Arial" w:hAnsi="Arial" w:cs="Arial"/>
          <w:b/>
          <w:sz w:val="22"/>
          <w:szCs w:val="22"/>
        </w:rPr>
        <w:t>punto número 1</w:t>
      </w:r>
      <w:r w:rsidR="00C11189">
        <w:rPr>
          <w:rFonts w:ascii="Arial" w:hAnsi="Arial" w:cs="Arial"/>
          <w:b/>
          <w:sz w:val="22"/>
          <w:szCs w:val="22"/>
        </w:rPr>
        <w:t>2</w:t>
      </w:r>
      <w:r w:rsidRPr="00A44850">
        <w:rPr>
          <w:rFonts w:ascii="Arial" w:hAnsi="Arial" w:cs="Arial"/>
          <w:b/>
          <w:sz w:val="22"/>
          <w:szCs w:val="22"/>
        </w:rPr>
        <w:t xml:space="preserve"> (</w:t>
      </w:r>
      <w:r w:rsidR="00C11189">
        <w:rPr>
          <w:rFonts w:ascii="Arial" w:hAnsi="Arial" w:cs="Arial"/>
          <w:b/>
          <w:sz w:val="22"/>
          <w:szCs w:val="22"/>
        </w:rPr>
        <w:t>do</w:t>
      </w:r>
      <w:r>
        <w:rPr>
          <w:rFonts w:ascii="Arial" w:hAnsi="Arial" w:cs="Arial"/>
          <w:b/>
          <w:sz w:val="22"/>
          <w:szCs w:val="22"/>
        </w:rPr>
        <w:t>ce</w:t>
      </w:r>
      <w:r w:rsidRPr="00A44850">
        <w:rPr>
          <w:rFonts w:ascii="Arial" w:hAnsi="Arial" w:cs="Arial"/>
          <w:b/>
          <w:sz w:val="22"/>
          <w:szCs w:val="22"/>
        </w:rPr>
        <w:t>)</w:t>
      </w:r>
      <w:r w:rsidRPr="00A44850">
        <w:rPr>
          <w:rFonts w:ascii="Arial" w:hAnsi="Arial" w:cs="Arial"/>
          <w:sz w:val="22"/>
          <w:szCs w:val="22"/>
        </w:rPr>
        <w:t xml:space="preserve"> </w:t>
      </w:r>
      <w:r w:rsidRPr="00A44850">
        <w:rPr>
          <w:rFonts w:ascii="Arial" w:hAnsi="Arial" w:cs="Arial"/>
          <w:b/>
          <w:sz w:val="22"/>
          <w:szCs w:val="22"/>
        </w:rPr>
        <w:t>del orden del día</w:t>
      </w:r>
      <w:r w:rsidRPr="00A44850">
        <w:rPr>
          <w:rFonts w:ascii="Arial" w:hAnsi="Arial" w:cs="Arial"/>
          <w:sz w:val="22"/>
          <w:szCs w:val="22"/>
        </w:rPr>
        <w:t xml:space="preserve"> consistente en la clausura de la Sesión, </w:t>
      </w:r>
      <w:r w:rsidRPr="00AA7F92">
        <w:rPr>
          <w:rFonts w:ascii="Arial" w:hAnsi="Arial" w:cs="Arial"/>
          <w:sz w:val="22"/>
          <w:szCs w:val="22"/>
        </w:rPr>
        <w:t xml:space="preserve">siendo las </w:t>
      </w:r>
      <w:r>
        <w:rPr>
          <w:rFonts w:ascii="Arial" w:hAnsi="Arial" w:cs="Arial"/>
          <w:sz w:val="22"/>
          <w:szCs w:val="22"/>
        </w:rPr>
        <w:t>1</w:t>
      </w:r>
      <w:r w:rsidR="00C11189">
        <w:rPr>
          <w:rFonts w:ascii="Arial" w:hAnsi="Arial" w:cs="Arial"/>
          <w:sz w:val="22"/>
          <w:szCs w:val="22"/>
        </w:rPr>
        <w:t>2</w:t>
      </w:r>
      <w:r w:rsidRPr="006B305C">
        <w:rPr>
          <w:rFonts w:ascii="Arial" w:hAnsi="Arial" w:cs="Arial"/>
          <w:sz w:val="22"/>
          <w:szCs w:val="22"/>
        </w:rPr>
        <w:t xml:space="preserve"> horas con </w:t>
      </w:r>
      <w:r w:rsidR="003B4B46">
        <w:rPr>
          <w:rFonts w:ascii="Arial" w:hAnsi="Arial" w:cs="Arial"/>
          <w:sz w:val="22"/>
          <w:szCs w:val="22"/>
        </w:rPr>
        <w:t>29</w:t>
      </w:r>
      <w:r w:rsidRPr="006B305C">
        <w:rPr>
          <w:rFonts w:ascii="Arial" w:hAnsi="Arial" w:cs="Arial"/>
          <w:sz w:val="22"/>
          <w:szCs w:val="22"/>
        </w:rPr>
        <w:t xml:space="preserve"> minutos, del </w:t>
      </w:r>
      <w:r w:rsidR="00C11189">
        <w:rPr>
          <w:rFonts w:ascii="Arial" w:hAnsi="Arial" w:cs="Arial"/>
          <w:sz w:val="22"/>
          <w:szCs w:val="22"/>
        </w:rPr>
        <w:t>10</w:t>
      </w:r>
      <w:r w:rsidRPr="006B305C">
        <w:rPr>
          <w:rFonts w:ascii="Arial" w:hAnsi="Arial" w:cs="Arial"/>
          <w:sz w:val="22"/>
          <w:szCs w:val="22"/>
        </w:rPr>
        <w:t xml:space="preserve"> de </w:t>
      </w:r>
      <w:r w:rsidR="00C11189">
        <w:rPr>
          <w:rFonts w:ascii="Arial" w:hAnsi="Arial" w:cs="Arial"/>
          <w:sz w:val="22"/>
          <w:szCs w:val="22"/>
        </w:rPr>
        <w:t>febrero</w:t>
      </w:r>
      <w:r w:rsidRPr="00A44850">
        <w:rPr>
          <w:rFonts w:ascii="Arial" w:hAnsi="Arial" w:cs="Arial"/>
          <w:sz w:val="22"/>
          <w:szCs w:val="22"/>
        </w:rPr>
        <w:t xml:space="preserve"> de 202</w:t>
      </w:r>
      <w:r>
        <w:rPr>
          <w:rFonts w:ascii="Arial" w:hAnsi="Arial" w:cs="Arial"/>
          <w:sz w:val="22"/>
          <w:szCs w:val="22"/>
        </w:rPr>
        <w:t>3</w:t>
      </w:r>
      <w:r w:rsidRPr="00A44850">
        <w:rPr>
          <w:rFonts w:ascii="Arial" w:hAnsi="Arial" w:cs="Arial"/>
          <w:sz w:val="22"/>
          <w:szCs w:val="22"/>
        </w:rPr>
        <w:t xml:space="preserve">, se declaró clausurada la </w:t>
      </w:r>
      <w:r w:rsidR="00C11189">
        <w:rPr>
          <w:rFonts w:ascii="Arial" w:hAnsi="Arial" w:cs="Arial"/>
          <w:b/>
          <w:sz w:val="22"/>
          <w:szCs w:val="22"/>
        </w:rPr>
        <w:t>TERCERA</w:t>
      </w:r>
      <w:r w:rsidRPr="00A44850">
        <w:rPr>
          <w:rFonts w:ascii="Arial" w:hAnsi="Arial" w:cs="Arial"/>
          <w:b/>
          <w:sz w:val="22"/>
          <w:szCs w:val="22"/>
        </w:rPr>
        <w:t xml:space="preserve"> SESIÓN ORDINARIA 202</w:t>
      </w:r>
      <w:r>
        <w:rPr>
          <w:rFonts w:ascii="Arial" w:hAnsi="Arial" w:cs="Arial"/>
          <w:b/>
          <w:sz w:val="22"/>
          <w:szCs w:val="22"/>
        </w:rPr>
        <w:t>3</w:t>
      </w:r>
      <w:r w:rsidRPr="00A44850">
        <w:rPr>
          <w:rFonts w:ascii="Arial" w:hAnsi="Arial" w:cs="Arial"/>
          <w:sz w:val="22"/>
          <w:szCs w:val="22"/>
        </w:rPr>
        <w:t xml:space="preserve">, del Órgano Garante de Acceso a la Información Pública, Transparencia, Protección de Datos Personales y Buen Gobierno del Estado de Oaxaca y válidos todos los acuerdos y resoluciones que en esta fueron aprobados.- - - - - - - - - - - - - </w:t>
      </w:r>
      <w:r>
        <w:rPr>
          <w:rFonts w:ascii="Arial" w:hAnsi="Arial" w:cs="Arial"/>
          <w:sz w:val="22"/>
          <w:szCs w:val="22"/>
        </w:rPr>
        <w:t>- - - - - - - - - - - - - - - - - - - -</w:t>
      </w:r>
      <w:r w:rsidRPr="00A44850">
        <w:rPr>
          <w:rFonts w:ascii="Arial" w:hAnsi="Arial" w:cs="Arial"/>
          <w:sz w:val="22"/>
          <w:szCs w:val="22"/>
        </w:rPr>
        <w:t>Así lo acordaron y firman las Ciudadanas y los Ciudadanos</w:t>
      </w:r>
      <w:r>
        <w:rPr>
          <w:rFonts w:ascii="Arial" w:hAnsi="Arial" w:cs="Arial"/>
          <w:sz w:val="22"/>
          <w:szCs w:val="22"/>
        </w:rPr>
        <w:t>, Comisionado Presidente</w:t>
      </w:r>
      <w:r w:rsidRPr="00A44850">
        <w:rPr>
          <w:rFonts w:ascii="Arial" w:hAnsi="Arial" w:cs="Arial"/>
          <w:sz w:val="22"/>
          <w:szCs w:val="22"/>
        </w:rPr>
        <w:t xml:space="preserve"> Josué Solana Salmorán</w:t>
      </w:r>
      <w:r>
        <w:rPr>
          <w:rFonts w:ascii="Arial" w:hAnsi="Arial" w:cs="Arial"/>
          <w:sz w:val="22"/>
          <w:szCs w:val="22"/>
        </w:rPr>
        <w:t>,</w:t>
      </w:r>
      <w:r w:rsidRPr="00A44850">
        <w:rPr>
          <w:rFonts w:ascii="Arial" w:hAnsi="Arial" w:cs="Arial"/>
          <w:sz w:val="22"/>
          <w:szCs w:val="22"/>
        </w:rPr>
        <w:t xml:space="preserve"> Xóchitl Elizabeth Méndez Sánchez, Claudia Ivette Soto Pineda, María Tanivet Ramos Reyes y José Luis Echeverría Morales, Comisionadas y Comisionado, Integrantes del Consejo General del Órgano Garante de Acceso a la Información Pública, Transparencia, Protección de Datos Personales y Buen Gobierno del Estado de Oaxaca, asistidas y asistidos del C. Luis Alberto Pavón Mercado, Secretario General de Acuerdos, quien autoriza y da fe.- - - - - - - - - - - - - - - - -</w:t>
      </w:r>
      <w:r w:rsidR="001C2069">
        <w:rPr>
          <w:rFonts w:ascii="Arial" w:hAnsi="Arial" w:cs="Arial"/>
          <w:sz w:val="22"/>
          <w:szCs w:val="22"/>
        </w:rPr>
        <w:t xml:space="preserve"> </w:t>
      </w:r>
      <w:r w:rsidRPr="00A44850">
        <w:rPr>
          <w:rFonts w:ascii="Arial" w:hAnsi="Arial" w:cs="Arial"/>
          <w:sz w:val="22"/>
          <w:szCs w:val="22"/>
        </w:rPr>
        <w:t xml:space="preserve">- - - - - - - - - - - - - - - - - - - - - - - - - - - - - - - - - </w:t>
      </w:r>
    </w:p>
    <w:p w14:paraId="77A9D5E0" w14:textId="77777777" w:rsidR="001C2069" w:rsidRDefault="001C2069" w:rsidP="00036D2B">
      <w:pPr>
        <w:jc w:val="center"/>
        <w:rPr>
          <w:rFonts w:ascii="Arial" w:eastAsia="Times New Roman" w:hAnsi="Arial" w:cs="Arial"/>
          <w:b/>
          <w:bCs/>
          <w:lang w:eastAsia="es-ES"/>
        </w:rPr>
      </w:pPr>
    </w:p>
    <w:p w14:paraId="497EF3C7" w14:textId="77777777" w:rsidR="001C2069" w:rsidRDefault="001C2069" w:rsidP="00036D2B">
      <w:pPr>
        <w:jc w:val="center"/>
        <w:rPr>
          <w:rFonts w:ascii="Arial" w:eastAsia="Times New Roman" w:hAnsi="Arial" w:cs="Arial"/>
          <w:b/>
          <w:bCs/>
          <w:lang w:eastAsia="es-ES"/>
        </w:rPr>
      </w:pPr>
    </w:p>
    <w:p w14:paraId="10E1884B" w14:textId="77777777" w:rsidR="00ED6C7E" w:rsidRDefault="00ED6C7E" w:rsidP="00036D2B">
      <w:pPr>
        <w:jc w:val="center"/>
        <w:rPr>
          <w:rFonts w:ascii="Arial" w:eastAsia="Times New Roman" w:hAnsi="Arial" w:cs="Arial"/>
          <w:b/>
          <w:bCs/>
          <w:lang w:eastAsia="es-ES"/>
        </w:rPr>
      </w:pPr>
    </w:p>
    <w:p w14:paraId="3964A2A3" w14:textId="77777777" w:rsidR="00036D2B" w:rsidRDefault="00036D2B" w:rsidP="00036D2B">
      <w:pPr>
        <w:jc w:val="center"/>
        <w:rPr>
          <w:rFonts w:ascii="Arial" w:eastAsia="Times New Roman" w:hAnsi="Arial" w:cs="Arial"/>
          <w:b/>
          <w:bCs/>
          <w:lang w:eastAsia="es-ES"/>
        </w:rPr>
      </w:pPr>
    </w:p>
    <w:p w14:paraId="45AB6B1F" w14:textId="77777777" w:rsidR="003B4B46" w:rsidRDefault="003B4B46" w:rsidP="00036D2B">
      <w:pPr>
        <w:jc w:val="center"/>
        <w:rPr>
          <w:rFonts w:ascii="Arial" w:eastAsia="Times New Roman" w:hAnsi="Arial" w:cs="Arial"/>
          <w:b/>
          <w:bCs/>
          <w:lang w:eastAsia="es-ES"/>
        </w:rPr>
      </w:pPr>
    </w:p>
    <w:p w14:paraId="5C396F7C" w14:textId="77777777" w:rsidR="003B4B46" w:rsidRDefault="003B4B46" w:rsidP="00036D2B">
      <w:pPr>
        <w:jc w:val="center"/>
        <w:rPr>
          <w:rFonts w:ascii="Arial" w:eastAsia="Times New Roman" w:hAnsi="Arial" w:cs="Arial"/>
          <w:b/>
          <w:bCs/>
          <w:lang w:eastAsia="es-ES"/>
        </w:rPr>
      </w:pPr>
    </w:p>
    <w:p w14:paraId="2276BF1E" w14:textId="77777777" w:rsidR="003B4B46" w:rsidRDefault="003B4B46" w:rsidP="00036D2B">
      <w:pPr>
        <w:jc w:val="center"/>
        <w:rPr>
          <w:rFonts w:ascii="Arial" w:eastAsia="Times New Roman" w:hAnsi="Arial" w:cs="Arial"/>
          <w:b/>
          <w:bCs/>
          <w:lang w:eastAsia="es-ES"/>
        </w:rPr>
      </w:pPr>
    </w:p>
    <w:p w14:paraId="408E97EC" w14:textId="77777777" w:rsidR="003B4B46" w:rsidRDefault="003B4B46" w:rsidP="00036D2B">
      <w:pPr>
        <w:jc w:val="center"/>
        <w:rPr>
          <w:rFonts w:ascii="Arial" w:eastAsia="Times New Roman" w:hAnsi="Arial" w:cs="Arial"/>
          <w:b/>
          <w:bCs/>
          <w:lang w:eastAsia="es-ES"/>
        </w:rPr>
      </w:pPr>
    </w:p>
    <w:p w14:paraId="39671127" w14:textId="77777777" w:rsidR="003B4B46" w:rsidRDefault="003B4B46" w:rsidP="00036D2B">
      <w:pPr>
        <w:jc w:val="center"/>
        <w:rPr>
          <w:rFonts w:ascii="Arial" w:eastAsia="Times New Roman" w:hAnsi="Arial" w:cs="Arial"/>
          <w:b/>
          <w:bCs/>
          <w:lang w:eastAsia="es-ES"/>
        </w:rPr>
      </w:pPr>
    </w:p>
    <w:p w14:paraId="4209C588" w14:textId="77777777" w:rsidR="003B4B46" w:rsidRDefault="003B4B46" w:rsidP="00036D2B">
      <w:pPr>
        <w:jc w:val="center"/>
        <w:rPr>
          <w:rFonts w:ascii="Arial" w:eastAsia="Times New Roman" w:hAnsi="Arial" w:cs="Arial"/>
          <w:b/>
          <w:bCs/>
          <w:lang w:eastAsia="es-ES"/>
        </w:rPr>
      </w:pPr>
    </w:p>
    <w:p w14:paraId="0BEBCD5F" w14:textId="77777777" w:rsidR="003B4B46" w:rsidRDefault="003B4B46" w:rsidP="00036D2B">
      <w:pPr>
        <w:jc w:val="center"/>
        <w:rPr>
          <w:rFonts w:ascii="Arial" w:eastAsia="Times New Roman" w:hAnsi="Arial" w:cs="Arial"/>
          <w:b/>
          <w:bCs/>
          <w:lang w:eastAsia="es-ES"/>
        </w:rPr>
      </w:pPr>
    </w:p>
    <w:p w14:paraId="0E6ADA73" w14:textId="77777777" w:rsidR="000014E3" w:rsidRDefault="000014E3" w:rsidP="00036D2B">
      <w:pPr>
        <w:jc w:val="center"/>
        <w:rPr>
          <w:rFonts w:ascii="Arial" w:eastAsia="Times New Roman" w:hAnsi="Arial" w:cs="Arial"/>
          <w:b/>
          <w:bCs/>
          <w:lang w:eastAsia="es-ES"/>
        </w:rPr>
      </w:pPr>
    </w:p>
    <w:p w14:paraId="344B1A5C" w14:textId="77777777" w:rsidR="000014E3" w:rsidRDefault="000014E3" w:rsidP="00036D2B">
      <w:pPr>
        <w:jc w:val="center"/>
        <w:rPr>
          <w:rFonts w:ascii="Arial" w:eastAsia="Times New Roman" w:hAnsi="Arial" w:cs="Arial"/>
          <w:b/>
          <w:bCs/>
          <w:lang w:eastAsia="es-ES"/>
        </w:rPr>
      </w:pPr>
    </w:p>
    <w:p w14:paraId="64C00CF9" w14:textId="77777777" w:rsidR="00036D2B" w:rsidRPr="001F2797" w:rsidRDefault="00036D2B" w:rsidP="00036D2B">
      <w:pPr>
        <w:jc w:val="center"/>
        <w:rPr>
          <w:rFonts w:ascii="Arial" w:eastAsia="Times New Roman" w:hAnsi="Arial" w:cs="Arial"/>
          <w:b/>
          <w:bCs/>
          <w:lang w:eastAsia="es-ES"/>
        </w:rPr>
      </w:pPr>
    </w:p>
    <w:p w14:paraId="36BE8A6B" w14:textId="77777777" w:rsidR="00036D2B" w:rsidRPr="001F2797" w:rsidRDefault="00036D2B" w:rsidP="00036D2B">
      <w:pPr>
        <w:jc w:val="center"/>
        <w:rPr>
          <w:rFonts w:ascii="Arial" w:eastAsia="Times New Roman" w:hAnsi="Arial" w:cs="Arial"/>
          <w:b/>
          <w:bCs/>
          <w:lang w:eastAsia="es-ES"/>
        </w:rPr>
      </w:pPr>
      <w:r w:rsidRPr="001F2797">
        <w:rPr>
          <w:rFonts w:ascii="Arial" w:eastAsia="Times New Roman" w:hAnsi="Arial" w:cs="Arial"/>
          <w:b/>
          <w:bCs/>
          <w:lang w:eastAsia="es-ES"/>
        </w:rPr>
        <w:t>C. Josué Solana Salmorán</w:t>
      </w:r>
      <w:r>
        <w:rPr>
          <w:rFonts w:ascii="Arial" w:eastAsia="Times New Roman" w:hAnsi="Arial" w:cs="Arial"/>
          <w:b/>
          <w:bCs/>
          <w:lang w:eastAsia="es-ES"/>
        </w:rPr>
        <w:t>.</w:t>
      </w:r>
    </w:p>
    <w:p w14:paraId="46D0FC2B" w14:textId="77777777" w:rsidR="00036D2B" w:rsidRPr="001F2797" w:rsidRDefault="00036D2B" w:rsidP="00036D2B">
      <w:pPr>
        <w:jc w:val="center"/>
        <w:rPr>
          <w:rFonts w:ascii="Arial" w:hAnsi="Arial" w:cs="Arial"/>
          <w:b/>
        </w:rPr>
      </w:pPr>
      <w:r w:rsidRPr="001F2797">
        <w:rPr>
          <w:rFonts w:ascii="Arial" w:eastAsia="Times New Roman" w:hAnsi="Arial" w:cs="Arial"/>
          <w:b/>
          <w:bCs/>
          <w:lang w:eastAsia="es-ES"/>
        </w:rPr>
        <w:t>Comisionado Presidente.</w:t>
      </w:r>
    </w:p>
    <w:p w14:paraId="5A66DA88" w14:textId="77777777" w:rsidR="00036D2B" w:rsidRDefault="00036D2B" w:rsidP="00036D2B">
      <w:pPr>
        <w:rPr>
          <w:rFonts w:ascii="Arial" w:hAnsi="Arial" w:cs="Arial"/>
        </w:rPr>
      </w:pPr>
    </w:p>
    <w:p w14:paraId="36DA763D" w14:textId="77777777" w:rsidR="00036D2B" w:rsidRDefault="00036D2B" w:rsidP="00036D2B">
      <w:pPr>
        <w:rPr>
          <w:rFonts w:ascii="Arial" w:hAnsi="Arial" w:cs="Arial"/>
        </w:rPr>
      </w:pPr>
    </w:p>
    <w:p w14:paraId="1563AC49" w14:textId="77777777" w:rsidR="00036D2B" w:rsidRDefault="00036D2B" w:rsidP="00036D2B">
      <w:pPr>
        <w:rPr>
          <w:rFonts w:ascii="Arial" w:hAnsi="Arial" w:cs="Arial"/>
        </w:rPr>
      </w:pPr>
    </w:p>
    <w:p w14:paraId="70327C9E" w14:textId="77777777" w:rsidR="003B4B46" w:rsidRDefault="003B4B46" w:rsidP="00036D2B">
      <w:pPr>
        <w:rPr>
          <w:rFonts w:ascii="Arial" w:hAnsi="Arial" w:cs="Arial"/>
        </w:rPr>
      </w:pPr>
    </w:p>
    <w:p w14:paraId="5BE3A1B2" w14:textId="77777777" w:rsidR="003B4B46" w:rsidRDefault="003B4B46" w:rsidP="00036D2B">
      <w:pPr>
        <w:rPr>
          <w:rFonts w:ascii="Arial" w:hAnsi="Arial" w:cs="Arial"/>
        </w:rPr>
      </w:pPr>
    </w:p>
    <w:p w14:paraId="46BF23DF" w14:textId="77777777" w:rsidR="003B4B46" w:rsidRDefault="003B4B46" w:rsidP="00036D2B">
      <w:pPr>
        <w:rPr>
          <w:rFonts w:ascii="Arial" w:hAnsi="Arial" w:cs="Arial"/>
        </w:rPr>
      </w:pPr>
    </w:p>
    <w:p w14:paraId="2BD522FE" w14:textId="77777777" w:rsidR="00036D2B" w:rsidRDefault="00036D2B" w:rsidP="00036D2B">
      <w:pPr>
        <w:rPr>
          <w:rFonts w:ascii="Arial" w:hAnsi="Arial" w:cs="Arial"/>
        </w:rPr>
      </w:pPr>
    </w:p>
    <w:p w14:paraId="2AAC4623" w14:textId="77777777" w:rsidR="00036D2B" w:rsidRDefault="00036D2B" w:rsidP="00036D2B">
      <w:pPr>
        <w:rPr>
          <w:rFonts w:ascii="Arial" w:hAnsi="Arial" w:cs="Arial"/>
        </w:rPr>
      </w:pPr>
    </w:p>
    <w:p w14:paraId="2E0B7AB7" w14:textId="77777777" w:rsidR="00036D2B" w:rsidRPr="001F2797" w:rsidRDefault="00036D2B" w:rsidP="00036D2B">
      <w:pPr>
        <w:rPr>
          <w:rFonts w:ascii="Arial" w:hAnsi="Arial" w:cs="Arial"/>
        </w:rPr>
      </w:pPr>
    </w:p>
    <w:p w14:paraId="096F9BB2" w14:textId="77777777" w:rsidR="00036D2B" w:rsidRPr="001F2797" w:rsidRDefault="00036D2B" w:rsidP="00036D2B">
      <w:pPr>
        <w:ind w:left="1276" w:hanging="1276"/>
        <w:rPr>
          <w:rFonts w:ascii="Arial" w:hAnsi="Arial" w:cs="Arial"/>
          <w:b/>
        </w:rPr>
      </w:pPr>
      <w:r w:rsidRPr="001F2797">
        <w:rPr>
          <w:rFonts w:ascii="Arial" w:eastAsia="Times New Roman" w:hAnsi="Arial" w:cs="Arial"/>
          <w:b/>
          <w:bCs/>
          <w:lang w:eastAsia="es-ES"/>
        </w:rPr>
        <w:t xml:space="preserve">C. Xóchitl Elizabeth Méndez Sánchez.      C. Claudia Ivette Soto Pineda.           </w:t>
      </w:r>
      <w:r w:rsidRPr="001F2797">
        <w:rPr>
          <w:rFonts w:ascii="Arial" w:hAnsi="Arial" w:cs="Arial"/>
          <w:b/>
        </w:rPr>
        <w:t xml:space="preserve">                    Comisionada.                                         Comisionada.</w:t>
      </w:r>
    </w:p>
    <w:p w14:paraId="19B4ADA5" w14:textId="77777777" w:rsidR="00036D2B" w:rsidRDefault="00036D2B" w:rsidP="00036D2B">
      <w:pPr>
        <w:shd w:val="clear" w:color="auto" w:fill="FFFFFF"/>
        <w:spacing w:after="225"/>
        <w:jc w:val="both"/>
        <w:rPr>
          <w:rFonts w:ascii="Arial" w:hAnsi="Arial" w:cs="Arial"/>
        </w:rPr>
      </w:pPr>
    </w:p>
    <w:p w14:paraId="60BB4F34" w14:textId="77777777" w:rsidR="00036D2B" w:rsidRDefault="00036D2B" w:rsidP="00036D2B">
      <w:pPr>
        <w:shd w:val="clear" w:color="auto" w:fill="FFFFFF"/>
        <w:spacing w:after="225"/>
        <w:jc w:val="both"/>
        <w:rPr>
          <w:rFonts w:ascii="Arial" w:hAnsi="Arial" w:cs="Arial"/>
        </w:rPr>
      </w:pPr>
    </w:p>
    <w:p w14:paraId="0CDA5FAD" w14:textId="77777777" w:rsidR="00036D2B" w:rsidRDefault="00036D2B" w:rsidP="00036D2B">
      <w:pPr>
        <w:shd w:val="clear" w:color="auto" w:fill="FFFFFF"/>
        <w:spacing w:after="225"/>
        <w:jc w:val="both"/>
        <w:rPr>
          <w:rFonts w:ascii="Arial" w:hAnsi="Arial" w:cs="Arial"/>
        </w:rPr>
      </w:pPr>
    </w:p>
    <w:p w14:paraId="2DD005AB" w14:textId="77777777" w:rsidR="003B4B46" w:rsidRDefault="003B4B46" w:rsidP="00036D2B">
      <w:pPr>
        <w:shd w:val="clear" w:color="auto" w:fill="FFFFFF"/>
        <w:spacing w:after="225"/>
        <w:jc w:val="both"/>
        <w:rPr>
          <w:rFonts w:ascii="Arial" w:hAnsi="Arial" w:cs="Arial"/>
        </w:rPr>
      </w:pPr>
    </w:p>
    <w:p w14:paraId="20763AED" w14:textId="77777777" w:rsidR="003B4B46" w:rsidRDefault="003B4B46" w:rsidP="00036D2B">
      <w:pPr>
        <w:shd w:val="clear" w:color="auto" w:fill="FFFFFF"/>
        <w:spacing w:after="225"/>
        <w:jc w:val="both"/>
        <w:rPr>
          <w:rFonts w:ascii="Arial" w:hAnsi="Arial" w:cs="Arial"/>
        </w:rPr>
      </w:pPr>
    </w:p>
    <w:p w14:paraId="72BF6CB6" w14:textId="77777777" w:rsidR="003B4B46" w:rsidRDefault="003B4B46" w:rsidP="00036D2B">
      <w:pPr>
        <w:shd w:val="clear" w:color="auto" w:fill="FFFFFF"/>
        <w:spacing w:after="225"/>
        <w:jc w:val="both"/>
        <w:rPr>
          <w:rFonts w:ascii="Arial" w:hAnsi="Arial" w:cs="Arial"/>
        </w:rPr>
      </w:pPr>
    </w:p>
    <w:p w14:paraId="309524E6" w14:textId="77777777" w:rsidR="00036D2B" w:rsidRPr="001F2797" w:rsidRDefault="00036D2B" w:rsidP="00036D2B">
      <w:pPr>
        <w:shd w:val="clear" w:color="auto" w:fill="FFFFFF"/>
        <w:tabs>
          <w:tab w:val="left" w:pos="6536"/>
        </w:tabs>
        <w:spacing w:after="225"/>
        <w:jc w:val="center"/>
        <w:rPr>
          <w:rFonts w:ascii="Arial" w:hAnsi="Arial" w:cs="Arial"/>
        </w:rPr>
      </w:pPr>
    </w:p>
    <w:p w14:paraId="64B5561B" w14:textId="77777777" w:rsidR="00036D2B" w:rsidRPr="001F2797" w:rsidRDefault="00036D2B" w:rsidP="00036D2B">
      <w:pPr>
        <w:shd w:val="clear" w:color="auto" w:fill="FFFFFF"/>
        <w:jc w:val="center"/>
        <w:rPr>
          <w:rFonts w:ascii="Arial" w:eastAsia="Times New Roman" w:hAnsi="Arial" w:cs="Arial"/>
          <w:b/>
          <w:bCs/>
          <w:lang w:eastAsia="es-ES"/>
        </w:rPr>
      </w:pPr>
      <w:r w:rsidRPr="001F2797">
        <w:rPr>
          <w:rFonts w:ascii="Arial" w:eastAsia="Times New Roman" w:hAnsi="Arial" w:cs="Arial"/>
          <w:b/>
          <w:bCs/>
          <w:lang w:eastAsia="es-ES"/>
        </w:rPr>
        <w:t>C. José Luis Echeverría Morales.                  C. María Tanivet Ramos Reyes.</w:t>
      </w:r>
    </w:p>
    <w:p w14:paraId="1BB53FC0" w14:textId="77777777" w:rsidR="00036D2B" w:rsidRPr="001F2797" w:rsidRDefault="00036D2B" w:rsidP="00036D2B">
      <w:pPr>
        <w:shd w:val="clear" w:color="auto" w:fill="FFFFFF"/>
        <w:jc w:val="center"/>
        <w:rPr>
          <w:rFonts w:ascii="Arial" w:eastAsia="Times New Roman" w:hAnsi="Arial" w:cs="Arial"/>
          <w:b/>
          <w:bCs/>
          <w:lang w:eastAsia="es-ES"/>
        </w:rPr>
      </w:pPr>
      <w:r w:rsidRPr="001F2797">
        <w:rPr>
          <w:rFonts w:ascii="Arial" w:eastAsia="Times New Roman" w:hAnsi="Arial" w:cs="Arial"/>
          <w:b/>
          <w:bCs/>
          <w:lang w:eastAsia="es-ES"/>
        </w:rPr>
        <w:t>Comisionado.                                              Comisionada.</w:t>
      </w:r>
    </w:p>
    <w:p w14:paraId="135B587B" w14:textId="77777777" w:rsidR="00036D2B" w:rsidRPr="001F2797" w:rsidRDefault="00036D2B" w:rsidP="00036D2B">
      <w:pPr>
        <w:shd w:val="clear" w:color="auto" w:fill="FFFFFF"/>
        <w:jc w:val="center"/>
        <w:rPr>
          <w:rFonts w:ascii="Arial" w:eastAsia="Times New Roman" w:hAnsi="Arial" w:cs="Arial"/>
          <w:bCs/>
          <w:lang w:eastAsia="es-ES"/>
        </w:rPr>
      </w:pPr>
    </w:p>
    <w:p w14:paraId="325E3536" w14:textId="77777777" w:rsidR="00036D2B" w:rsidRPr="001F2797" w:rsidRDefault="00036D2B" w:rsidP="00036D2B">
      <w:pPr>
        <w:shd w:val="clear" w:color="auto" w:fill="FFFFFF"/>
        <w:jc w:val="both"/>
        <w:rPr>
          <w:rFonts w:ascii="Arial" w:eastAsia="Times New Roman" w:hAnsi="Arial" w:cs="Arial"/>
          <w:bCs/>
          <w:lang w:eastAsia="es-ES"/>
        </w:rPr>
      </w:pPr>
    </w:p>
    <w:p w14:paraId="78DBDF99" w14:textId="77777777" w:rsidR="00036D2B" w:rsidRDefault="00036D2B" w:rsidP="00036D2B">
      <w:pPr>
        <w:shd w:val="clear" w:color="auto" w:fill="FFFFFF"/>
        <w:jc w:val="both"/>
        <w:rPr>
          <w:rFonts w:ascii="Arial" w:eastAsia="Times New Roman" w:hAnsi="Arial" w:cs="Arial"/>
          <w:bCs/>
          <w:lang w:eastAsia="es-ES"/>
        </w:rPr>
      </w:pPr>
    </w:p>
    <w:p w14:paraId="261DDD61" w14:textId="77777777" w:rsidR="00036D2B" w:rsidRDefault="00036D2B" w:rsidP="00036D2B">
      <w:pPr>
        <w:shd w:val="clear" w:color="auto" w:fill="FFFFFF"/>
        <w:jc w:val="both"/>
        <w:rPr>
          <w:rFonts w:ascii="Arial" w:eastAsia="Times New Roman" w:hAnsi="Arial" w:cs="Arial"/>
          <w:bCs/>
          <w:lang w:eastAsia="es-ES"/>
        </w:rPr>
      </w:pPr>
    </w:p>
    <w:p w14:paraId="62C2A22F" w14:textId="77777777" w:rsidR="00036D2B" w:rsidRDefault="00036D2B" w:rsidP="00036D2B">
      <w:pPr>
        <w:shd w:val="clear" w:color="auto" w:fill="FFFFFF"/>
        <w:jc w:val="both"/>
        <w:rPr>
          <w:rFonts w:ascii="Arial" w:eastAsia="Times New Roman" w:hAnsi="Arial" w:cs="Arial"/>
          <w:bCs/>
          <w:lang w:eastAsia="es-ES"/>
        </w:rPr>
      </w:pPr>
    </w:p>
    <w:p w14:paraId="34BA816C" w14:textId="77777777" w:rsidR="003B4B46" w:rsidRDefault="003B4B46" w:rsidP="00036D2B">
      <w:pPr>
        <w:shd w:val="clear" w:color="auto" w:fill="FFFFFF"/>
        <w:jc w:val="both"/>
        <w:rPr>
          <w:rFonts w:ascii="Arial" w:eastAsia="Times New Roman" w:hAnsi="Arial" w:cs="Arial"/>
          <w:bCs/>
          <w:lang w:eastAsia="es-ES"/>
        </w:rPr>
      </w:pPr>
    </w:p>
    <w:p w14:paraId="7203D716" w14:textId="77777777" w:rsidR="003B4B46" w:rsidRDefault="003B4B46" w:rsidP="00036D2B">
      <w:pPr>
        <w:shd w:val="clear" w:color="auto" w:fill="FFFFFF"/>
        <w:jc w:val="both"/>
        <w:rPr>
          <w:rFonts w:ascii="Arial" w:eastAsia="Times New Roman" w:hAnsi="Arial" w:cs="Arial"/>
          <w:bCs/>
          <w:lang w:eastAsia="es-ES"/>
        </w:rPr>
      </w:pPr>
    </w:p>
    <w:p w14:paraId="185F5271" w14:textId="77777777" w:rsidR="003B4B46" w:rsidRDefault="003B4B46" w:rsidP="00036D2B">
      <w:pPr>
        <w:shd w:val="clear" w:color="auto" w:fill="FFFFFF"/>
        <w:jc w:val="both"/>
        <w:rPr>
          <w:rFonts w:ascii="Arial" w:eastAsia="Times New Roman" w:hAnsi="Arial" w:cs="Arial"/>
          <w:bCs/>
          <w:lang w:eastAsia="es-ES"/>
        </w:rPr>
      </w:pPr>
    </w:p>
    <w:p w14:paraId="5FD4DE02" w14:textId="77777777" w:rsidR="00036D2B" w:rsidRDefault="00036D2B" w:rsidP="00036D2B">
      <w:pPr>
        <w:shd w:val="clear" w:color="auto" w:fill="FFFFFF"/>
        <w:jc w:val="both"/>
        <w:rPr>
          <w:rFonts w:ascii="Arial" w:eastAsia="Times New Roman" w:hAnsi="Arial" w:cs="Arial"/>
          <w:bCs/>
          <w:lang w:eastAsia="es-ES"/>
        </w:rPr>
      </w:pPr>
    </w:p>
    <w:p w14:paraId="0455D303" w14:textId="77777777" w:rsidR="00036D2B" w:rsidRPr="001F2797" w:rsidRDefault="00036D2B" w:rsidP="00036D2B">
      <w:pPr>
        <w:shd w:val="clear" w:color="auto" w:fill="FFFFFF"/>
        <w:jc w:val="both"/>
        <w:rPr>
          <w:rFonts w:ascii="Arial" w:eastAsia="Times New Roman" w:hAnsi="Arial" w:cs="Arial"/>
          <w:bCs/>
          <w:lang w:eastAsia="es-ES"/>
        </w:rPr>
      </w:pPr>
    </w:p>
    <w:p w14:paraId="6B8CDD39" w14:textId="77777777" w:rsidR="00036D2B" w:rsidRPr="001F2797" w:rsidRDefault="00036D2B" w:rsidP="00036D2B">
      <w:pPr>
        <w:shd w:val="clear" w:color="auto" w:fill="FFFFFF"/>
        <w:jc w:val="center"/>
        <w:rPr>
          <w:rFonts w:ascii="Arial" w:eastAsia="Times New Roman" w:hAnsi="Arial" w:cs="Arial"/>
          <w:b/>
          <w:bCs/>
          <w:lang w:eastAsia="es-ES"/>
        </w:rPr>
      </w:pPr>
    </w:p>
    <w:p w14:paraId="160FCA52" w14:textId="77777777" w:rsidR="00036D2B" w:rsidRPr="001F2797" w:rsidRDefault="00036D2B" w:rsidP="00036D2B">
      <w:pPr>
        <w:shd w:val="clear" w:color="auto" w:fill="FFFFFF"/>
        <w:jc w:val="center"/>
        <w:rPr>
          <w:rFonts w:ascii="Arial" w:eastAsia="Times New Roman" w:hAnsi="Arial" w:cs="Arial"/>
          <w:b/>
          <w:bCs/>
          <w:lang w:eastAsia="es-ES"/>
        </w:rPr>
      </w:pPr>
      <w:r w:rsidRPr="001F2797">
        <w:rPr>
          <w:rFonts w:ascii="Arial" w:eastAsia="Times New Roman" w:hAnsi="Arial" w:cs="Arial"/>
          <w:b/>
          <w:bCs/>
          <w:lang w:eastAsia="es-ES"/>
        </w:rPr>
        <w:t xml:space="preserve">C. </w:t>
      </w:r>
      <w:r w:rsidRPr="001F2797">
        <w:rPr>
          <w:rFonts w:ascii="Arial" w:hAnsi="Arial" w:cs="Arial"/>
          <w:b/>
        </w:rPr>
        <w:t>Luis Alberto Pavón Mercado</w:t>
      </w:r>
      <w:r w:rsidRPr="001F2797">
        <w:rPr>
          <w:rFonts w:ascii="Arial" w:eastAsia="Times New Roman" w:hAnsi="Arial" w:cs="Arial"/>
          <w:b/>
          <w:bCs/>
          <w:lang w:eastAsia="es-ES"/>
        </w:rPr>
        <w:t>.</w:t>
      </w:r>
    </w:p>
    <w:p w14:paraId="76D173F1" w14:textId="77777777" w:rsidR="00036D2B" w:rsidRDefault="00036D2B" w:rsidP="00036D2B">
      <w:pPr>
        <w:shd w:val="clear" w:color="auto" w:fill="FFFFFF"/>
        <w:jc w:val="center"/>
        <w:rPr>
          <w:rFonts w:ascii="Arial" w:eastAsia="Times New Roman" w:hAnsi="Arial" w:cs="Arial"/>
          <w:bCs/>
          <w:lang w:eastAsia="es-ES"/>
        </w:rPr>
      </w:pPr>
      <w:r w:rsidRPr="001F2797">
        <w:rPr>
          <w:rFonts w:ascii="Arial" w:eastAsia="Times New Roman" w:hAnsi="Arial" w:cs="Arial"/>
          <w:b/>
          <w:bCs/>
          <w:lang w:eastAsia="es-ES"/>
        </w:rPr>
        <w:t>Secretario General de Acuerdos.</w:t>
      </w:r>
      <w:r w:rsidRPr="001F2797">
        <w:rPr>
          <w:rFonts w:ascii="Arial" w:eastAsia="Times New Roman" w:hAnsi="Arial" w:cs="Arial"/>
          <w:bCs/>
          <w:lang w:eastAsia="es-ES"/>
        </w:rPr>
        <w:t xml:space="preserve"> </w:t>
      </w:r>
    </w:p>
    <w:p w14:paraId="4B0C76FD" w14:textId="77777777" w:rsidR="00036D2B" w:rsidRDefault="00036D2B" w:rsidP="00036D2B">
      <w:pPr>
        <w:shd w:val="clear" w:color="auto" w:fill="FFFFFF"/>
        <w:jc w:val="center"/>
        <w:rPr>
          <w:rFonts w:ascii="Arial" w:eastAsia="Times New Roman" w:hAnsi="Arial" w:cs="Arial"/>
          <w:bCs/>
          <w:lang w:eastAsia="es-ES"/>
        </w:rPr>
      </w:pPr>
    </w:p>
    <w:p w14:paraId="746C2081" w14:textId="77777777" w:rsidR="008B1833" w:rsidRDefault="008B1833" w:rsidP="00036D2B">
      <w:pPr>
        <w:shd w:val="clear" w:color="auto" w:fill="FFFFFF"/>
        <w:jc w:val="center"/>
        <w:rPr>
          <w:rFonts w:ascii="Arial" w:eastAsia="Times New Roman" w:hAnsi="Arial" w:cs="Arial"/>
          <w:bCs/>
          <w:lang w:eastAsia="es-ES"/>
        </w:rPr>
      </w:pPr>
    </w:p>
    <w:p w14:paraId="2E3122E8" w14:textId="77777777" w:rsidR="00036D2B" w:rsidRDefault="00036D2B" w:rsidP="00036D2B">
      <w:pPr>
        <w:shd w:val="clear" w:color="auto" w:fill="FFFFFF"/>
        <w:jc w:val="center"/>
        <w:rPr>
          <w:rFonts w:ascii="Arial" w:eastAsia="Times New Roman" w:hAnsi="Arial" w:cs="Arial"/>
          <w:bCs/>
          <w:lang w:eastAsia="es-ES"/>
        </w:rPr>
      </w:pPr>
    </w:p>
    <w:p w14:paraId="7026F52D" w14:textId="77777777" w:rsidR="00C11189" w:rsidRDefault="00C11189" w:rsidP="00036D2B">
      <w:pPr>
        <w:shd w:val="clear" w:color="auto" w:fill="FFFFFF"/>
        <w:jc w:val="center"/>
        <w:rPr>
          <w:rFonts w:ascii="Arial" w:eastAsia="Times New Roman" w:hAnsi="Arial" w:cs="Arial"/>
          <w:bCs/>
          <w:lang w:eastAsia="es-ES"/>
        </w:rPr>
      </w:pPr>
    </w:p>
    <w:p w14:paraId="1BEA7ED0" w14:textId="77777777" w:rsidR="003B4B46" w:rsidRDefault="003B4B46" w:rsidP="00036D2B">
      <w:pPr>
        <w:shd w:val="clear" w:color="auto" w:fill="FFFFFF"/>
        <w:jc w:val="center"/>
        <w:rPr>
          <w:rFonts w:ascii="Arial" w:eastAsia="Times New Roman" w:hAnsi="Arial" w:cs="Arial"/>
          <w:bCs/>
          <w:lang w:eastAsia="es-ES"/>
        </w:rPr>
      </w:pPr>
    </w:p>
    <w:p w14:paraId="0E0FA92A" w14:textId="77777777" w:rsidR="003B4B46" w:rsidRDefault="003B4B46" w:rsidP="00036D2B">
      <w:pPr>
        <w:shd w:val="clear" w:color="auto" w:fill="FFFFFF"/>
        <w:jc w:val="center"/>
        <w:rPr>
          <w:rFonts w:ascii="Arial" w:eastAsia="Times New Roman" w:hAnsi="Arial" w:cs="Arial"/>
          <w:bCs/>
          <w:lang w:eastAsia="es-ES"/>
        </w:rPr>
      </w:pPr>
    </w:p>
    <w:p w14:paraId="09D95B32" w14:textId="77777777" w:rsidR="003B4B46" w:rsidRDefault="003B4B46" w:rsidP="00036D2B">
      <w:pPr>
        <w:shd w:val="clear" w:color="auto" w:fill="FFFFFF"/>
        <w:jc w:val="center"/>
        <w:rPr>
          <w:rFonts w:ascii="Arial" w:eastAsia="Times New Roman" w:hAnsi="Arial" w:cs="Arial"/>
          <w:bCs/>
          <w:lang w:eastAsia="es-ES"/>
        </w:rPr>
      </w:pPr>
    </w:p>
    <w:p w14:paraId="2198A57A" w14:textId="77777777" w:rsidR="00C11189" w:rsidRDefault="00C11189" w:rsidP="00036D2B">
      <w:pPr>
        <w:shd w:val="clear" w:color="auto" w:fill="FFFFFF"/>
        <w:jc w:val="center"/>
        <w:rPr>
          <w:rFonts w:ascii="Arial" w:eastAsia="Times New Roman" w:hAnsi="Arial" w:cs="Arial"/>
          <w:bCs/>
          <w:lang w:eastAsia="es-ES"/>
        </w:rPr>
      </w:pPr>
    </w:p>
    <w:p w14:paraId="6E5DCDC9" w14:textId="77777777" w:rsidR="00C11189" w:rsidRDefault="00C11189" w:rsidP="00036D2B">
      <w:pPr>
        <w:shd w:val="clear" w:color="auto" w:fill="FFFFFF"/>
        <w:jc w:val="center"/>
        <w:rPr>
          <w:rFonts w:ascii="Arial" w:eastAsia="Times New Roman" w:hAnsi="Arial" w:cs="Arial"/>
          <w:bCs/>
          <w:lang w:eastAsia="es-ES"/>
        </w:rPr>
      </w:pPr>
    </w:p>
    <w:p w14:paraId="2E14F8DF" w14:textId="63E55627" w:rsidR="00036D2B" w:rsidRPr="00144026" w:rsidRDefault="00036D2B" w:rsidP="00036D2B">
      <w:pPr>
        <w:shd w:val="clear" w:color="auto" w:fill="FFFFFF"/>
        <w:jc w:val="both"/>
        <w:rPr>
          <w:rFonts w:ascii="Arial" w:hAnsi="Arial" w:cs="Arial"/>
          <w:sz w:val="12"/>
          <w:szCs w:val="12"/>
        </w:rPr>
      </w:pPr>
      <w:r w:rsidRPr="00144026">
        <w:rPr>
          <w:rFonts w:ascii="Arial" w:hAnsi="Arial" w:cs="Arial"/>
          <w:sz w:val="12"/>
          <w:szCs w:val="12"/>
        </w:rPr>
        <w:t xml:space="preserve">La presente hoja de firmas corresponde al acta de la </w:t>
      </w:r>
      <w:r w:rsidR="00C11189">
        <w:rPr>
          <w:rFonts w:ascii="Arial" w:hAnsi="Arial" w:cs="Arial"/>
          <w:sz w:val="12"/>
          <w:szCs w:val="12"/>
        </w:rPr>
        <w:t>Tercera</w:t>
      </w:r>
      <w:r w:rsidR="008B1833">
        <w:rPr>
          <w:rFonts w:ascii="Arial" w:hAnsi="Arial" w:cs="Arial"/>
          <w:sz w:val="12"/>
          <w:szCs w:val="12"/>
        </w:rPr>
        <w:t xml:space="preserve"> </w:t>
      </w:r>
      <w:r w:rsidRPr="00144026">
        <w:rPr>
          <w:rFonts w:ascii="Arial" w:hAnsi="Arial" w:cs="Arial"/>
          <w:sz w:val="12"/>
          <w:szCs w:val="12"/>
        </w:rPr>
        <w:t>Sesión Ordinaria 202</w:t>
      </w:r>
      <w:r>
        <w:rPr>
          <w:rFonts w:ascii="Arial" w:hAnsi="Arial" w:cs="Arial"/>
          <w:sz w:val="12"/>
          <w:szCs w:val="12"/>
        </w:rPr>
        <w:t>3</w:t>
      </w:r>
      <w:r w:rsidRPr="00144026">
        <w:rPr>
          <w:rFonts w:ascii="Arial" w:hAnsi="Arial" w:cs="Arial"/>
          <w:sz w:val="12"/>
          <w:szCs w:val="12"/>
        </w:rPr>
        <w:t xml:space="preserve"> del Consejo General del </w:t>
      </w:r>
      <w:r w:rsidRPr="00144026">
        <w:rPr>
          <w:rFonts w:ascii="Arial" w:eastAsia="Calibri" w:hAnsi="Arial" w:cs="Arial"/>
          <w:sz w:val="12"/>
          <w:szCs w:val="12"/>
        </w:rPr>
        <w:t>Órgano Garante de Acceso a la Información Pública, Transparencia, Protección de Datos Personales y Buen Gobierno del Estado de Oaxaca</w:t>
      </w:r>
      <w:r w:rsidRPr="00144026">
        <w:rPr>
          <w:rFonts w:ascii="Arial" w:hAnsi="Arial" w:cs="Arial"/>
          <w:sz w:val="12"/>
          <w:szCs w:val="12"/>
        </w:rPr>
        <w:t xml:space="preserve">, celebrada el </w:t>
      </w:r>
      <w:r w:rsidR="00C11189">
        <w:rPr>
          <w:rFonts w:ascii="Arial" w:hAnsi="Arial" w:cs="Arial"/>
          <w:sz w:val="12"/>
          <w:szCs w:val="12"/>
        </w:rPr>
        <w:t>10</w:t>
      </w:r>
      <w:r>
        <w:rPr>
          <w:rFonts w:ascii="Arial" w:hAnsi="Arial" w:cs="Arial"/>
          <w:sz w:val="12"/>
          <w:szCs w:val="12"/>
        </w:rPr>
        <w:t xml:space="preserve"> de </w:t>
      </w:r>
      <w:r w:rsidR="00C11189">
        <w:rPr>
          <w:rFonts w:ascii="Arial" w:hAnsi="Arial" w:cs="Arial"/>
          <w:sz w:val="12"/>
          <w:szCs w:val="12"/>
        </w:rPr>
        <w:t>febrero</w:t>
      </w:r>
      <w:r>
        <w:rPr>
          <w:rFonts w:ascii="Arial" w:hAnsi="Arial" w:cs="Arial"/>
          <w:sz w:val="12"/>
          <w:szCs w:val="12"/>
        </w:rPr>
        <w:t xml:space="preserve"> de 2023</w:t>
      </w:r>
      <w:r w:rsidRPr="00144026">
        <w:rPr>
          <w:rFonts w:ascii="Arial" w:hAnsi="Arial" w:cs="Arial"/>
          <w:sz w:val="12"/>
          <w:szCs w:val="12"/>
        </w:rPr>
        <w:t>.- - - - -</w:t>
      </w:r>
      <w:r>
        <w:rPr>
          <w:rFonts w:ascii="Arial" w:hAnsi="Arial" w:cs="Arial"/>
          <w:sz w:val="12"/>
          <w:szCs w:val="12"/>
        </w:rPr>
        <w:t xml:space="preserve"> - - - - - - - - - - </w:t>
      </w:r>
      <w:r w:rsidR="00C11189">
        <w:rPr>
          <w:rFonts w:ascii="Arial" w:hAnsi="Arial" w:cs="Arial"/>
          <w:sz w:val="12"/>
          <w:szCs w:val="12"/>
        </w:rPr>
        <w:t xml:space="preserve">- - - - - - - - - - - - - - - </w:t>
      </w:r>
    </w:p>
    <w:p w14:paraId="01986961" w14:textId="5C4A9CA8" w:rsidR="00150315" w:rsidRPr="00772DA4" w:rsidRDefault="00036D2B" w:rsidP="008B1833">
      <w:pPr>
        <w:shd w:val="clear" w:color="auto" w:fill="FFFFFF"/>
        <w:spacing w:after="225"/>
        <w:jc w:val="both"/>
      </w:pPr>
      <w:r w:rsidRPr="00144026">
        <w:rPr>
          <w:rFonts w:ascii="Arial" w:hAnsi="Arial" w:cs="Arial"/>
          <w:sz w:val="12"/>
          <w:szCs w:val="12"/>
        </w:rPr>
        <w:t>*CBR/*</w:t>
      </w:r>
      <w:proofErr w:type="spellStart"/>
      <w:r w:rsidRPr="00144026">
        <w:rPr>
          <w:rFonts w:ascii="Arial" w:hAnsi="Arial" w:cs="Arial"/>
          <w:sz w:val="12"/>
          <w:szCs w:val="12"/>
        </w:rPr>
        <w:t>jcse</w:t>
      </w:r>
      <w:proofErr w:type="spellEnd"/>
    </w:p>
    <w:sectPr w:rsidR="00150315" w:rsidRPr="00772DA4" w:rsidSect="00F5255E">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837DF" w14:textId="77777777" w:rsidR="00A51C06" w:rsidRDefault="00A51C06" w:rsidP="00505074">
      <w:r>
        <w:separator/>
      </w:r>
    </w:p>
  </w:endnote>
  <w:endnote w:type="continuationSeparator" w:id="0">
    <w:p w14:paraId="34273BA8" w14:textId="77777777" w:rsidR="00A51C06" w:rsidRDefault="00A51C06"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45373"/>
    </w:sdtPr>
    <w:sdtEndPr/>
    <w:sdtContent>
      <w:p w14:paraId="67C1D0F3" w14:textId="2F7320BF" w:rsidR="00146D4F" w:rsidRDefault="00146D4F" w:rsidP="006C3D24">
        <w:pPr>
          <w:pStyle w:val="Piedepgina"/>
          <w:jc w:val="right"/>
        </w:pPr>
        <w:r>
          <w:rPr>
            <w:lang w:val="es-ES"/>
          </w:rPr>
          <w:t xml:space="preserve">Página </w:t>
        </w:r>
        <w:r>
          <w:rPr>
            <w:b/>
            <w:bCs/>
          </w:rPr>
          <w:fldChar w:fldCharType="begin"/>
        </w:r>
        <w:r>
          <w:rPr>
            <w:b/>
            <w:bCs/>
          </w:rPr>
          <w:instrText>PAGE</w:instrText>
        </w:r>
        <w:r>
          <w:rPr>
            <w:b/>
            <w:bCs/>
          </w:rPr>
          <w:fldChar w:fldCharType="separate"/>
        </w:r>
        <w:r w:rsidR="00AF6433">
          <w:rPr>
            <w:b/>
            <w:bCs/>
            <w:noProof/>
          </w:rPr>
          <w:t>4</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AF6433">
          <w:rPr>
            <w:b/>
            <w:bCs/>
            <w:noProof/>
          </w:rPr>
          <w:t>11</w:t>
        </w:r>
        <w:r>
          <w:rPr>
            <w:b/>
            <w:bCs/>
          </w:rPr>
          <w:fldChar w:fldCharType="end"/>
        </w:r>
      </w:p>
    </w:sdtContent>
  </w:sdt>
  <w:p w14:paraId="5B067D61" w14:textId="77777777" w:rsidR="00146D4F" w:rsidRDefault="00146D4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58F00" w14:textId="77777777" w:rsidR="00A51C06" w:rsidRDefault="00A51C06" w:rsidP="00505074">
      <w:r>
        <w:separator/>
      </w:r>
    </w:p>
  </w:footnote>
  <w:footnote w:type="continuationSeparator" w:id="0">
    <w:p w14:paraId="159AB8FA" w14:textId="77777777" w:rsidR="00A51C06" w:rsidRDefault="00A51C06"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3F284" w14:textId="06E3847A" w:rsidR="00146D4F" w:rsidRDefault="00146D4F">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B75AC"/>
    <w:multiLevelType w:val="hybridMultilevel"/>
    <w:tmpl w:val="35E4B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AA349D"/>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1F26DF"/>
    <w:multiLevelType w:val="hybridMultilevel"/>
    <w:tmpl w:val="C674E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775A0A"/>
    <w:multiLevelType w:val="hybridMultilevel"/>
    <w:tmpl w:val="8F6233B8"/>
    <w:lvl w:ilvl="0" w:tplc="3CA86928">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D925402"/>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1174ACE"/>
    <w:multiLevelType w:val="multilevel"/>
    <w:tmpl w:val="11174A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6F02FC1"/>
    <w:multiLevelType w:val="hybridMultilevel"/>
    <w:tmpl w:val="C1DA7750"/>
    <w:lvl w:ilvl="0" w:tplc="FD7E9626">
      <w:start w:val="1"/>
      <w:numFmt w:val="bullet"/>
      <w:lvlText w:val="-"/>
      <w:lvlJc w:val="left"/>
      <w:pPr>
        <w:ind w:left="720" w:hanging="360"/>
      </w:pPr>
      <w:rPr>
        <w:rFonts w:ascii="Arial" w:eastAsia="Arial"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6F26ECC"/>
    <w:multiLevelType w:val="hybridMultilevel"/>
    <w:tmpl w:val="A8568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9770CF8"/>
    <w:multiLevelType w:val="hybridMultilevel"/>
    <w:tmpl w:val="FB42C226"/>
    <w:lvl w:ilvl="0" w:tplc="6F6E6026">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A8D5AF1"/>
    <w:multiLevelType w:val="multilevel"/>
    <w:tmpl w:val="1A8D5AF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1AD757D1"/>
    <w:multiLevelType w:val="hybridMultilevel"/>
    <w:tmpl w:val="B4328B0A"/>
    <w:lvl w:ilvl="0" w:tplc="73701750">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C621EFB"/>
    <w:multiLevelType w:val="hybridMultilevel"/>
    <w:tmpl w:val="7F241EE4"/>
    <w:lvl w:ilvl="0" w:tplc="D20A8AE8">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28463E0"/>
    <w:multiLevelType w:val="hybridMultilevel"/>
    <w:tmpl w:val="35F6A64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2DDD2B49"/>
    <w:multiLevelType w:val="multilevel"/>
    <w:tmpl w:val="2DDD2B4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FB24613"/>
    <w:multiLevelType w:val="singleLevel"/>
    <w:tmpl w:val="2FB24613"/>
    <w:lvl w:ilvl="0">
      <w:start w:val="1"/>
      <w:numFmt w:val="decimal"/>
      <w:lvlText w:val="%1."/>
      <w:lvlJc w:val="left"/>
      <w:pPr>
        <w:tabs>
          <w:tab w:val="left" w:pos="425"/>
        </w:tabs>
        <w:ind w:left="425" w:hanging="425"/>
      </w:pPr>
      <w:rPr>
        <w:rFonts w:hint="default"/>
        <w:sz w:val="22"/>
        <w:szCs w:val="22"/>
      </w:rPr>
    </w:lvl>
  </w:abstractNum>
  <w:abstractNum w:abstractNumId="15">
    <w:nsid w:val="34794011"/>
    <w:multiLevelType w:val="multilevel"/>
    <w:tmpl w:val="3479401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34FA177B"/>
    <w:multiLevelType w:val="multilevel"/>
    <w:tmpl w:val="34FA177B"/>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7520BB3"/>
    <w:multiLevelType w:val="hybridMultilevel"/>
    <w:tmpl w:val="FD10096A"/>
    <w:lvl w:ilvl="0" w:tplc="7B26F272">
      <w:start w:val="1"/>
      <w:numFmt w:val="decimal"/>
      <w:lvlText w:val="%1."/>
      <w:lvlJc w:val="left"/>
      <w:pPr>
        <w:ind w:left="409" w:hanging="267"/>
      </w:pPr>
      <w:rPr>
        <w:rFonts w:ascii="Arial MT" w:eastAsia="Arial MT" w:hAnsi="Arial MT" w:cs="Arial MT" w:hint="default"/>
        <w:w w:val="100"/>
        <w:sz w:val="24"/>
        <w:szCs w:val="24"/>
        <w:lang w:val="es-ES" w:eastAsia="en-US" w:bidi="ar-SA"/>
      </w:rPr>
    </w:lvl>
    <w:lvl w:ilvl="1" w:tplc="AD9826D4">
      <w:start w:val="1"/>
      <w:numFmt w:val="decimal"/>
      <w:lvlText w:val="%2."/>
      <w:lvlJc w:val="left"/>
      <w:pPr>
        <w:ind w:left="862" w:hanging="360"/>
      </w:pPr>
      <w:rPr>
        <w:rFonts w:ascii="Arial MT" w:eastAsia="Arial MT" w:hAnsi="Arial MT" w:cs="Arial MT" w:hint="default"/>
        <w:w w:val="100"/>
        <w:sz w:val="24"/>
        <w:szCs w:val="24"/>
        <w:lang w:val="es-ES" w:eastAsia="en-US" w:bidi="ar-SA"/>
      </w:rPr>
    </w:lvl>
    <w:lvl w:ilvl="2" w:tplc="1624D296">
      <w:numFmt w:val="bullet"/>
      <w:lvlText w:val="•"/>
      <w:lvlJc w:val="left"/>
      <w:pPr>
        <w:ind w:left="1814" w:hanging="360"/>
      </w:pPr>
      <w:rPr>
        <w:rFonts w:hint="default"/>
        <w:lang w:val="es-ES" w:eastAsia="en-US" w:bidi="ar-SA"/>
      </w:rPr>
    </w:lvl>
    <w:lvl w:ilvl="3" w:tplc="75FE2538">
      <w:numFmt w:val="bullet"/>
      <w:lvlText w:val="•"/>
      <w:lvlJc w:val="left"/>
      <w:pPr>
        <w:ind w:left="2767" w:hanging="360"/>
      </w:pPr>
      <w:rPr>
        <w:rFonts w:hint="default"/>
        <w:lang w:val="es-ES" w:eastAsia="en-US" w:bidi="ar-SA"/>
      </w:rPr>
    </w:lvl>
    <w:lvl w:ilvl="4" w:tplc="5A84F744">
      <w:numFmt w:val="bullet"/>
      <w:lvlText w:val="•"/>
      <w:lvlJc w:val="left"/>
      <w:pPr>
        <w:ind w:left="3721" w:hanging="360"/>
      </w:pPr>
      <w:rPr>
        <w:rFonts w:hint="default"/>
        <w:lang w:val="es-ES" w:eastAsia="en-US" w:bidi="ar-SA"/>
      </w:rPr>
    </w:lvl>
    <w:lvl w:ilvl="5" w:tplc="9B92AD34">
      <w:numFmt w:val="bullet"/>
      <w:lvlText w:val="•"/>
      <w:lvlJc w:val="left"/>
      <w:pPr>
        <w:ind w:left="4674" w:hanging="360"/>
      </w:pPr>
      <w:rPr>
        <w:rFonts w:hint="default"/>
        <w:lang w:val="es-ES" w:eastAsia="en-US" w:bidi="ar-SA"/>
      </w:rPr>
    </w:lvl>
    <w:lvl w:ilvl="6" w:tplc="15968110">
      <w:numFmt w:val="bullet"/>
      <w:lvlText w:val="•"/>
      <w:lvlJc w:val="left"/>
      <w:pPr>
        <w:ind w:left="5627" w:hanging="360"/>
      </w:pPr>
      <w:rPr>
        <w:rFonts w:hint="default"/>
        <w:lang w:val="es-ES" w:eastAsia="en-US" w:bidi="ar-SA"/>
      </w:rPr>
    </w:lvl>
    <w:lvl w:ilvl="7" w:tplc="DAEE6012">
      <w:numFmt w:val="bullet"/>
      <w:lvlText w:val="•"/>
      <w:lvlJc w:val="left"/>
      <w:pPr>
        <w:ind w:left="6581" w:hanging="360"/>
      </w:pPr>
      <w:rPr>
        <w:rFonts w:hint="default"/>
        <w:lang w:val="es-ES" w:eastAsia="en-US" w:bidi="ar-SA"/>
      </w:rPr>
    </w:lvl>
    <w:lvl w:ilvl="8" w:tplc="0E38F932">
      <w:numFmt w:val="bullet"/>
      <w:lvlText w:val="•"/>
      <w:lvlJc w:val="left"/>
      <w:pPr>
        <w:ind w:left="7534" w:hanging="360"/>
      </w:pPr>
      <w:rPr>
        <w:rFonts w:hint="default"/>
        <w:lang w:val="es-ES" w:eastAsia="en-US" w:bidi="ar-SA"/>
      </w:rPr>
    </w:lvl>
  </w:abstractNum>
  <w:abstractNum w:abstractNumId="18">
    <w:nsid w:val="3825186E"/>
    <w:multiLevelType w:val="hybridMultilevel"/>
    <w:tmpl w:val="E43EE380"/>
    <w:lvl w:ilvl="0" w:tplc="90AC8B42">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9C91241"/>
    <w:multiLevelType w:val="hybridMultilevel"/>
    <w:tmpl w:val="9FC6F7DA"/>
    <w:lvl w:ilvl="0" w:tplc="E57C45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669651E"/>
    <w:multiLevelType w:val="hybridMultilevel"/>
    <w:tmpl w:val="E2764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DEF11D5"/>
    <w:multiLevelType w:val="hybridMultilevel"/>
    <w:tmpl w:val="B4849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73012F7"/>
    <w:multiLevelType w:val="hybridMultilevel"/>
    <w:tmpl w:val="01AA18EE"/>
    <w:lvl w:ilvl="0" w:tplc="1688DD8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9927E25"/>
    <w:multiLevelType w:val="hybridMultilevel"/>
    <w:tmpl w:val="C97414E6"/>
    <w:lvl w:ilvl="0" w:tplc="80C4763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18F0722"/>
    <w:multiLevelType w:val="multilevel"/>
    <w:tmpl w:val="618F0722"/>
    <w:lvl w:ilvl="0">
      <w:start w:val="1"/>
      <w:numFmt w:val="upperRoman"/>
      <w:lvlText w:val="%1."/>
      <w:lvlJc w:val="righ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6">
    <w:nsid w:val="636D15AA"/>
    <w:multiLevelType w:val="hybridMultilevel"/>
    <w:tmpl w:val="C9DA516C"/>
    <w:lvl w:ilvl="0" w:tplc="53AA269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2E22BC4"/>
    <w:multiLevelType w:val="hybridMultilevel"/>
    <w:tmpl w:val="2B6AE654"/>
    <w:lvl w:ilvl="0" w:tplc="EB326C5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F0D7BDF"/>
    <w:multiLevelType w:val="hybridMultilevel"/>
    <w:tmpl w:val="B65C6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0"/>
  </w:num>
  <w:num w:numId="4">
    <w:abstractNumId w:val="7"/>
  </w:num>
  <w:num w:numId="5">
    <w:abstractNumId w:val="17"/>
  </w:num>
  <w:num w:numId="6">
    <w:abstractNumId w:val="15"/>
  </w:num>
  <w:num w:numId="7">
    <w:abstractNumId w:val="9"/>
  </w:num>
  <w:num w:numId="8">
    <w:abstractNumId w:val="25"/>
  </w:num>
  <w:num w:numId="9">
    <w:abstractNumId w:val="13"/>
  </w:num>
  <w:num w:numId="10">
    <w:abstractNumId w:val="16"/>
  </w:num>
  <w:num w:numId="11">
    <w:abstractNumId w:val="5"/>
  </w:num>
  <w:num w:numId="12">
    <w:abstractNumId w:val="8"/>
  </w:num>
  <w:num w:numId="13">
    <w:abstractNumId w:val="26"/>
  </w:num>
  <w:num w:numId="14">
    <w:abstractNumId w:val="27"/>
  </w:num>
  <w:num w:numId="15">
    <w:abstractNumId w:val="23"/>
  </w:num>
  <w:num w:numId="16">
    <w:abstractNumId w:val="24"/>
  </w:num>
  <w:num w:numId="17">
    <w:abstractNumId w:val="22"/>
  </w:num>
  <w:num w:numId="18">
    <w:abstractNumId w:val="6"/>
  </w:num>
  <w:num w:numId="19">
    <w:abstractNumId w:val="20"/>
  </w:num>
  <w:num w:numId="20">
    <w:abstractNumId w:val="12"/>
  </w:num>
  <w:num w:numId="21">
    <w:abstractNumId w:val="4"/>
  </w:num>
  <w:num w:numId="22">
    <w:abstractNumId w:val="28"/>
  </w:num>
  <w:num w:numId="23">
    <w:abstractNumId w:val="19"/>
  </w:num>
  <w:num w:numId="24">
    <w:abstractNumId w:val="21"/>
  </w:num>
  <w:num w:numId="25">
    <w:abstractNumId w:val="3"/>
  </w:num>
  <w:num w:numId="26">
    <w:abstractNumId w:val="10"/>
  </w:num>
  <w:num w:numId="27">
    <w:abstractNumId w:val="11"/>
  </w:num>
  <w:num w:numId="28">
    <w:abstractNumId w:val="18"/>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014E3"/>
    <w:rsid w:val="00036D2B"/>
    <w:rsid w:val="00075AB7"/>
    <w:rsid w:val="000C136A"/>
    <w:rsid w:val="000D10CC"/>
    <w:rsid w:val="000E7FED"/>
    <w:rsid w:val="00111510"/>
    <w:rsid w:val="00146D4F"/>
    <w:rsid w:val="00150315"/>
    <w:rsid w:val="0018609F"/>
    <w:rsid w:val="00191709"/>
    <w:rsid w:val="001C2069"/>
    <w:rsid w:val="001C3A24"/>
    <w:rsid w:val="001C5977"/>
    <w:rsid w:val="001D30EE"/>
    <w:rsid w:val="001F2716"/>
    <w:rsid w:val="002060F1"/>
    <w:rsid w:val="002C54D1"/>
    <w:rsid w:val="002C7B3E"/>
    <w:rsid w:val="002D152B"/>
    <w:rsid w:val="00316782"/>
    <w:rsid w:val="00320B59"/>
    <w:rsid w:val="00344400"/>
    <w:rsid w:val="003676EF"/>
    <w:rsid w:val="0037163E"/>
    <w:rsid w:val="003941AB"/>
    <w:rsid w:val="003A77AB"/>
    <w:rsid w:val="003B4B46"/>
    <w:rsid w:val="003C2EF2"/>
    <w:rsid w:val="003D3F9C"/>
    <w:rsid w:val="003F7C21"/>
    <w:rsid w:val="00411D9A"/>
    <w:rsid w:val="00496B6A"/>
    <w:rsid w:val="004B7C64"/>
    <w:rsid w:val="005039FF"/>
    <w:rsid w:val="00505074"/>
    <w:rsid w:val="0050539F"/>
    <w:rsid w:val="00533EB6"/>
    <w:rsid w:val="0055355D"/>
    <w:rsid w:val="00565207"/>
    <w:rsid w:val="00584C61"/>
    <w:rsid w:val="005F17D1"/>
    <w:rsid w:val="005F6794"/>
    <w:rsid w:val="0061401C"/>
    <w:rsid w:val="006632A1"/>
    <w:rsid w:val="006647D2"/>
    <w:rsid w:val="006C3D24"/>
    <w:rsid w:val="006D2CB6"/>
    <w:rsid w:val="00772DA4"/>
    <w:rsid w:val="00775CDC"/>
    <w:rsid w:val="007D4E48"/>
    <w:rsid w:val="007E185B"/>
    <w:rsid w:val="00801920"/>
    <w:rsid w:val="00802076"/>
    <w:rsid w:val="00836FDA"/>
    <w:rsid w:val="00845922"/>
    <w:rsid w:val="008B1833"/>
    <w:rsid w:val="008B2275"/>
    <w:rsid w:val="008D5BCB"/>
    <w:rsid w:val="009100C6"/>
    <w:rsid w:val="00912847"/>
    <w:rsid w:val="00920943"/>
    <w:rsid w:val="00932243"/>
    <w:rsid w:val="009907E1"/>
    <w:rsid w:val="00992D9C"/>
    <w:rsid w:val="009E20E2"/>
    <w:rsid w:val="00A31065"/>
    <w:rsid w:val="00A4121D"/>
    <w:rsid w:val="00A51C06"/>
    <w:rsid w:val="00A56332"/>
    <w:rsid w:val="00AA424A"/>
    <w:rsid w:val="00AE15FA"/>
    <w:rsid w:val="00AF2C77"/>
    <w:rsid w:val="00AF6433"/>
    <w:rsid w:val="00B15333"/>
    <w:rsid w:val="00B302D8"/>
    <w:rsid w:val="00B426CB"/>
    <w:rsid w:val="00B930D2"/>
    <w:rsid w:val="00BA4BFB"/>
    <w:rsid w:val="00C07082"/>
    <w:rsid w:val="00C11189"/>
    <w:rsid w:val="00C25E29"/>
    <w:rsid w:val="00C335F7"/>
    <w:rsid w:val="00CB7833"/>
    <w:rsid w:val="00CC05E7"/>
    <w:rsid w:val="00CC4DE0"/>
    <w:rsid w:val="00D70425"/>
    <w:rsid w:val="00D96B13"/>
    <w:rsid w:val="00D97DF1"/>
    <w:rsid w:val="00DC0B0F"/>
    <w:rsid w:val="00DC1402"/>
    <w:rsid w:val="00DC65C4"/>
    <w:rsid w:val="00E32B17"/>
    <w:rsid w:val="00E86B96"/>
    <w:rsid w:val="00ED6C7E"/>
    <w:rsid w:val="00EE48C4"/>
    <w:rsid w:val="00F023FE"/>
    <w:rsid w:val="00F34D0A"/>
    <w:rsid w:val="00F36284"/>
    <w:rsid w:val="00F5255E"/>
    <w:rsid w:val="00F56F58"/>
    <w:rsid w:val="00F6330E"/>
    <w:rsid w:val="00F8520D"/>
    <w:rsid w:val="00F854FE"/>
    <w:rsid w:val="00FC35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B0F"/>
  </w:style>
  <w:style w:type="paragraph" w:styleId="Ttulo1">
    <w:name w:val="heading 1"/>
    <w:basedOn w:val="Normal"/>
    <w:next w:val="Normal"/>
    <w:link w:val="Ttulo1Car"/>
    <w:uiPriority w:val="9"/>
    <w:qFormat/>
    <w:rsid w:val="00772D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table" w:styleId="Tablaconcuadrcula">
    <w:name w:val="Table Grid"/>
    <w:basedOn w:val="Tablanormal"/>
    <w:uiPriority w:val="39"/>
    <w:unhideWhenUsed/>
    <w:qFormat/>
    <w:rsid w:val="006C3D24"/>
    <w:rPr>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6C3D24"/>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6C3D24"/>
  </w:style>
  <w:style w:type="character" w:customStyle="1" w:styleId="Ttulo1Car">
    <w:name w:val="Título 1 Car"/>
    <w:basedOn w:val="Fuentedeprrafopredeter"/>
    <w:link w:val="Ttulo1"/>
    <w:uiPriority w:val="9"/>
    <w:rsid w:val="00772DA4"/>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sid w:val="00772DA4"/>
    <w:rPr>
      <w:color w:val="0563C1" w:themeColor="hyperlink"/>
      <w:u w:val="single"/>
    </w:rPr>
  </w:style>
  <w:style w:type="paragraph" w:styleId="Textoindependiente">
    <w:name w:val="Body Text"/>
    <w:basedOn w:val="Normal"/>
    <w:link w:val="TextoindependienteCar"/>
    <w:uiPriority w:val="1"/>
    <w:qFormat/>
    <w:rsid w:val="00772DA4"/>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772DA4"/>
    <w:rPr>
      <w:rFonts w:ascii="Arial MT" w:eastAsia="Arial MT" w:hAnsi="Arial MT" w:cs="Arial MT"/>
      <w:sz w:val="26"/>
      <w:szCs w:val="26"/>
      <w:lang w:val="es-ES"/>
    </w:rPr>
  </w:style>
  <w:style w:type="table" w:customStyle="1" w:styleId="Style12">
    <w:name w:val="_Style 12"/>
    <w:basedOn w:val="Tablanormal"/>
    <w:qFormat/>
    <w:rsid w:val="00772DA4"/>
    <w:rPr>
      <w:rFonts w:ascii="Calibri" w:eastAsia="Calibri" w:hAnsi="Calibri" w:cs="Calibri"/>
      <w:sz w:val="20"/>
      <w:szCs w:val="20"/>
      <w:lang w:eastAsia="es-MX"/>
    </w:rPr>
    <w:tblPr>
      <w:tblInd w:w="0" w:type="dxa"/>
      <w:tblCellMar>
        <w:top w:w="15" w:type="dxa"/>
        <w:left w:w="15" w:type="dxa"/>
        <w:bottom w:w="15" w:type="dxa"/>
        <w:right w:w="15" w:type="dxa"/>
      </w:tblCellMar>
    </w:tblPr>
  </w:style>
  <w:style w:type="table" w:customStyle="1" w:styleId="Style13">
    <w:name w:val="_Style 13"/>
    <w:basedOn w:val="Tablanormal"/>
    <w:qFormat/>
    <w:rsid w:val="00772DA4"/>
    <w:rPr>
      <w:rFonts w:ascii="Calibri" w:eastAsia="Calibri" w:hAnsi="Calibri" w:cs="Calibri"/>
      <w:sz w:val="20"/>
      <w:szCs w:val="20"/>
      <w:lang w:eastAsia="es-MX"/>
    </w:rPr>
    <w:tblPr>
      <w:tblInd w:w="0" w:type="dxa"/>
      <w:tblCellMar>
        <w:top w:w="0" w:type="dxa"/>
        <w:left w:w="108" w:type="dxa"/>
        <w:bottom w:w="0" w:type="dxa"/>
        <w:right w:w="108" w:type="dxa"/>
      </w:tblCellMar>
    </w:tblPr>
  </w:style>
  <w:style w:type="table" w:customStyle="1" w:styleId="Style14">
    <w:name w:val="_Style 14"/>
    <w:basedOn w:val="Tablanormal"/>
    <w:qFormat/>
    <w:rsid w:val="00772DA4"/>
    <w:rPr>
      <w:rFonts w:ascii="Calibri" w:eastAsia="Calibri" w:hAnsi="Calibri" w:cs="Calibri"/>
      <w:sz w:val="20"/>
      <w:szCs w:val="20"/>
      <w:lang w:eastAsia="es-MX"/>
    </w:rPr>
    <w:tblPr>
      <w:tblInd w:w="0" w:type="dxa"/>
      <w:tblCellMar>
        <w:top w:w="0" w:type="dxa"/>
        <w:left w:w="108" w:type="dxa"/>
        <w:bottom w:w="0" w:type="dxa"/>
        <w:right w:w="108" w:type="dxa"/>
      </w:tblCellMar>
    </w:tblPr>
  </w:style>
  <w:style w:type="table" w:customStyle="1" w:styleId="Style15">
    <w:name w:val="_Style 15"/>
    <w:basedOn w:val="Tablanormal"/>
    <w:qFormat/>
    <w:rsid w:val="00772DA4"/>
    <w:rPr>
      <w:rFonts w:ascii="Calibri" w:eastAsia="Calibri" w:hAnsi="Calibri" w:cs="Calibri"/>
      <w:sz w:val="20"/>
      <w:szCs w:val="20"/>
      <w:lang w:eastAsia="es-MX"/>
    </w:rPr>
    <w:tblPr>
      <w:tblInd w:w="0" w:type="dxa"/>
      <w:tblCellMar>
        <w:top w:w="0" w:type="dxa"/>
        <w:left w:w="108" w:type="dxa"/>
        <w:bottom w:w="0" w:type="dxa"/>
        <w:right w:w="108" w:type="dxa"/>
      </w:tblCellMar>
    </w:tblPr>
  </w:style>
  <w:style w:type="table" w:customStyle="1" w:styleId="Style16">
    <w:name w:val="_Style 16"/>
    <w:basedOn w:val="Tablanormal"/>
    <w:qFormat/>
    <w:rsid w:val="00772DA4"/>
    <w:rPr>
      <w:rFonts w:ascii="Calibri" w:eastAsia="Calibri" w:hAnsi="Calibri" w:cs="Calibri"/>
      <w:sz w:val="20"/>
      <w:szCs w:val="20"/>
      <w:lang w:eastAsia="es-MX"/>
    </w:rPr>
    <w:tblPr>
      <w:tblInd w:w="0" w:type="dxa"/>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772DA4"/>
    <w:rPr>
      <w:sz w:val="16"/>
      <w:szCs w:val="16"/>
    </w:rPr>
  </w:style>
  <w:style w:type="paragraph" w:styleId="Textocomentario">
    <w:name w:val="annotation text"/>
    <w:basedOn w:val="Normal"/>
    <w:link w:val="TextocomentarioCar"/>
    <w:uiPriority w:val="99"/>
    <w:semiHidden/>
    <w:unhideWhenUsed/>
    <w:rsid w:val="00772DA4"/>
    <w:rPr>
      <w:sz w:val="20"/>
      <w:szCs w:val="20"/>
    </w:rPr>
  </w:style>
  <w:style w:type="character" w:customStyle="1" w:styleId="TextocomentarioCar">
    <w:name w:val="Texto comentario Car"/>
    <w:basedOn w:val="Fuentedeprrafopredeter"/>
    <w:link w:val="Textocomentario"/>
    <w:uiPriority w:val="99"/>
    <w:semiHidden/>
    <w:rsid w:val="00772DA4"/>
    <w:rPr>
      <w:sz w:val="20"/>
      <w:szCs w:val="20"/>
    </w:rPr>
  </w:style>
  <w:style w:type="paragraph" w:styleId="Asuntodelcomentario">
    <w:name w:val="annotation subject"/>
    <w:basedOn w:val="Textocomentario"/>
    <w:next w:val="Textocomentario"/>
    <w:link w:val="AsuntodelcomentarioCar"/>
    <w:uiPriority w:val="99"/>
    <w:semiHidden/>
    <w:unhideWhenUsed/>
    <w:rsid w:val="00772DA4"/>
    <w:rPr>
      <w:b/>
      <w:bCs/>
    </w:rPr>
  </w:style>
  <w:style w:type="character" w:customStyle="1" w:styleId="AsuntodelcomentarioCar">
    <w:name w:val="Asunto del comentario Car"/>
    <w:basedOn w:val="TextocomentarioCar"/>
    <w:link w:val="Asuntodelcomentario"/>
    <w:uiPriority w:val="99"/>
    <w:semiHidden/>
    <w:rsid w:val="00772DA4"/>
    <w:rPr>
      <w:b/>
      <w:bCs/>
      <w:sz w:val="20"/>
      <w:szCs w:val="20"/>
    </w:rPr>
  </w:style>
  <w:style w:type="paragraph" w:styleId="Textonotapie">
    <w:name w:val="footnote text"/>
    <w:basedOn w:val="Normal"/>
    <w:link w:val="TextonotapieCar"/>
    <w:uiPriority w:val="99"/>
    <w:semiHidden/>
    <w:unhideWhenUsed/>
    <w:rsid w:val="00772DA4"/>
    <w:rPr>
      <w:sz w:val="20"/>
      <w:szCs w:val="20"/>
    </w:rPr>
  </w:style>
  <w:style w:type="character" w:customStyle="1" w:styleId="TextonotapieCar">
    <w:name w:val="Texto nota pie Car"/>
    <w:basedOn w:val="Fuentedeprrafopredeter"/>
    <w:link w:val="Textonotapie"/>
    <w:uiPriority w:val="99"/>
    <w:semiHidden/>
    <w:rsid w:val="00772DA4"/>
    <w:rPr>
      <w:sz w:val="20"/>
      <w:szCs w:val="20"/>
    </w:rPr>
  </w:style>
  <w:style w:type="character" w:styleId="Refdenotaalpie">
    <w:name w:val="footnote reference"/>
    <w:basedOn w:val="Fuentedeprrafopredeter"/>
    <w:uiPriority w:val="99"/>
    <w:semiHidden/>
    <w:unhideWhenUsed/>
    <w:rsid w:val="00772DA4"/>
    <w:rPr>
      <w:vertAlign w:val="superscript"/>
    </w:rPr>
  </w:style>
  <w:style w:type="paragraph" w:customStyle="1" w:styleId="Default">
    <w:name w:val="Default"/>
    <w:rsid w:val="00772DA4"/>
    <w:pPr>
      <w:autoSpaceDE w:val="0"/>
      <w:autoSpaceDN w:val="0"/>
      <w:adjustRightInd w:val="0"/>
    </w:pPr>
    <w:rPr>
      <w:rFonts w:ascii="Cambria" w:hAnsi="Cambria" w:cs="Cambria"/>
      <w:color w:val="000000"/>
      <w:lang w:val="es-EC"/>
    </w:rPr>
  </w:style>
  <w:style w:type="paragraph" w:styleId="Sinespaciado">
    <w:name w:val="No Spacing"/>
    <w:uiPriority w:val="1"/>
    <w:qFormat/>
    <w:rsid w:val="00772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906A0-3E2B-4F28-8425-F95237E6D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11</Pages>
  <Words>5816</Words>
  <Characters>31994</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cp:lastModifiedBy>
  <cp:revision>11</cp:revision>
  <cp:lastPrinted>2023-02-16T18:04:00Z</cp:lastPrinted>
  <dcterms:created xsi:type="dcterms:W3CDTF">2023-02-10T17:29:00Z</dcterms:created>
  <dcterms:modified xsi:type="dcterms:W3CDTF">2023-02-16T18:08:00Z</dcterms:modified>
</cp:coreProperties>
</file>