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C03E" w14:textId="06F9DB1A" w:rsidR="005A7B8F" w:rsidRPr="00C91217" w:rsidRDefault="005A7B8F" w:rsidP="005A7B8F">
      <w:pPr>
        <w:spacing w:line="360" w:lineRule="auto"/>
        <w:jc w:val="both"/>
        <w:rPr>
          <w:rFonts w:ascii="Arial" w:hAnsi="Arial" w:cs="Arial"/>
          <w:b/>
          <w:sz w:val="22"/>
          <w:szCs w:val="22"/>
        </w:rPr>
      </w:pPr>
      <w:r w:rsidRPr="00C91217">
        <w:rPr>
          <w:rFonts w:ascii="Arial" w:hAnsi="Arial" w:cs="Arial"/>
          <w:b/>
          <w:sz w:val="22"/>
          <w:szCs w:val="22"/>
        </w:rPr>
        <w:t xml:space="preserve">ACTA DE LA </w:t>
      </w:r>
      <w:r w:rsidR="00A06D53">
        <w:rPr>
          <w:rFonts w:ascii="Arial" w:hAnsi="Arial" w:cs="Arial"/>
          <w:b/>
          <w:sz w:val="22"/>
          <w:szCs w:val="22"/>
        </w:rPr>
        <w:t>DÉCIMA</w:t>
      </w:r>
      <w:r w:rsidRPr="00C91217">
        <w:rPr>
          <w:rFonts w:ascii="Arial" w:hAnsi="Arial" w:cs="Arial"/>
          <w:b/>
          <w:sz w:val="22"/>
          <w:szCs w:val="22"/>
        </w:rPr>
        <w:t xml:space="preserve"> </w:t>
      </w:r>
      <w:r w:rsidR="00417688">
        <w:rPr>
          <w:rFonts w:ascii="Arial" w:hAnsi="Arial" w:cs="Arial"/>
          <w:b/>
          <w:sz w:val="22"/>
          <w:szCs w:val="22"/>
        </w:rPr>
        <w:t>OCTAVA</w:t>
      </w:r>
      <w:r w:rsidR="00740830">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4</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1278D69D" w14:textId="020721DD" w:rsidR="00A06D53" w:rsidRDefault="005A7B8F" w:rsidP="005A7B8F">
      <w:pPr>
        <w:spacing w:line="360" w:lineRule="auto"/>
        <w:jc w:val="both"/>
        <w:rPr>
          <w:rFonts w:ascii="Arial" w:hAnsi="Arial" w:cs="Arial"/>
          <w:sz w:val="22"/>
          <w:szCs w:val="22"/>
        </w:rPr>
      </w:pPr>
      <w:r w:rsidRPr="00E1180A">
        <w:rPr>
          <w:rFonts w:ascii="Arial" w:hAnsi="Arial" w:cs="Arial"/>
          <w:sz w:val="22"/>
          <w:szCs w:val="22"/>
        </w:rPr>
        <w:t xml:space="preserve">Estando reunidas y reunidos de forma remota a través de medios digitales, siendo las </w:t>
      </w:r>
      <w:r w:rsidR="00417688">
        <w:rPr>
          <w:rFonts w:ascii="Arial" w:hAnsi="Arial" w:cs="Arial"/>
          <w:sz w:val="22"/>
          <w:szCs w:val="22"/>
        </w:rPr>
        <w:t>once</w:t>
      </w:r>
      <w:r w:rsidR="00BE617C" w:rsidRPr="00DB5661">
        <w:rPr>
          <w:rFonts w:ascii="Arial" w:hAnsi="Arial" w:cs="Arial"/>
          <w:sz w:val="22"/>
          <w:szCs w:val="22"/>
        </w:rPr>
        <w:t xml:space="preserve"> </w:t>
      </w:r>
      <w:r w:rsidRPr="00DB5661">
        <w:rPr>
          <w:rFonts w:ascii="Arial" w:hAnsi="Arial" w:cs="Arial"/>
          <w:sz w:val="22"/>
          <w:szCs w:val="22"/>
        </w:rPr>
        <w:t xml:space="preserve">horas con </w:t>
      </w:r>
      <w:r w:rsidR="00417688">
        <w:rPr>
          <w:rFonts w:ascii="Arial" w:hAnsi="Arial" w:cs="Arial"/>
          <w:sz w:val="22"/>
          <w:szCs w:val="22"/>
        </w:rPr>
        <w:t>cuarenta y tres</w:t>
      </w:r>
      <w:r w:rsidRPr="00DB5661">
        <w:rPr>
          <w:rFonts w:ascii="Arial" w:hAnsi="Arial" w:cs="Arial"/>
          <w:sz w:val="22"/>
          <w:szCs w:val="22"/>
        </w:rPr>
        <w:t xml:space="preserve"> minutos</w:t>
      </w:r>
      <w:r w:rsidR="00927F09">
        <w:rPr>
          <w:rFonts w:ascii="Arial" w:hAnsi="Arial" w:cs="Arial"/>
          <w:sz w:val="22"/>
          <w:szCs w:val="22"/>
        </w:rPr>
        <w:t>,</w:t>
      </w:r>
      <w:r w:rsidRPr="00E1180A">
        <w:rPr>
          <w:rFonts w:ascii="Arial" w:hAnsi="Arial" w:cs="Arial"/>
          <w:sz w:val="22"/>
          <w:szCs w:val="22"/>
        </w:rPr>
        <w:t xml:space="preserve"> del </w:t>
      </w:r>
      <w:r w:rsidR="00417688">
        <w:rPr>
          <w:rFonts w:ascii="Arial" w:hAnsi="Arial" w:cs="Arial"/>
          <w:sz w:val="22"/>
          <w:szCs w:val="22"/>
        </w:rPr>
        <w:t>veintitrés</w:t>
      </w:r>
      <w:r w:rsidR="0059574E">
        <w:rPr>
          <w:rFonts w:ascii="Arial" w:hAnsi="Arial" w:cs="Arial"/>
          <w:sz w:val="22"/>
          <w:szCs w:val="22"/>
        </w:rPr>
        <w:t xml:space="preserve"> de octubre</w:t>
      </w:r>
      <w:r>
        <w:rPr>
          <w:rFonts w:ascii="Arial" w:hAnsi="Arial" w:cs="Arial"/>
          <w:sz w:val="22"/>
          <w:szCs w:val="22"/>
        </w:rPr>
        <w:t xml:space="preserve"> </w:t>
      </w:r>
      <w:r w:rsidRPr="00E1180A">
        <w:rPr>
          <w:rFonts w:ascii="Arial" w:hAnsi="Arial" w:cs="Arial"/>
          <w:sz w:val="22"/>
          <w:szCs w:val="22"/>
        </w:rPr>
        <w:t xml:space="preserve">del año dos mil </w:t>
      </w:r>
      <w:r>
        <w:rPr>
          <w:rFonts w:ascii="Arial" w:hAnsi="Arial" w:cs="Arial"/>
          <w:sz w:val="22"/>
          <w:szCs w:val="22"/>
        </w:rPr>
        <w:t>veinticuatro</w:t>
      </w:r>
      <w:r w:rsidRPr="00E1180A">
        <w:rPr>
          <w:rFonts w:ascii="Arial" w:hAnsi="Arial" w:cs="Arial"/>
          <w:sz w:val="22"/>
          <w:szCs w:val="22"/>
        </w:rPr>
        <w:t xml:space="preserve">, las Ciudadanas y </w:t>
      </w:r>
      <w:r w:rsidR="00417688">
        <w:rPr>
          <w:rFonts w:ascii="Arial" w:hAnsi="Arial" w:cs="Arial"/>
          <w:sz w:val="22"/>
          <w:szCs w:val="22"/>
        </w:rPr>
        <w:t>el</w:t>
      </w:r>
      <w:r w:rsidRPr="00E1180A">
        <w:rPr>
          <w:rFonts w:ascii="Arial" w:hAnsi="Arial" w:cs="Arial"/>
          <w:sz w:val="22"/>
          <w:szCs w:val="22"/>
        </w:rPr>
        <w:t xml:space="preserve"> Ciudadanos Josué Solana Salmorán, María Tanivet Ramos Reyes</w:t>
      </w:r>
      <w:r w:rsidR="00417688">
        <w:rPr>
          <w:rFonts w:ascii="Arial" w:hAnsi="Arial" w:cs="Arial"/>
          <w:sz w:val="22"/>
          <w:szCs w:val="22"/>
        </w:rPr>
        <w:t xml:space="preserve"> y </w:t>
      </w:r>
      <w:r w:rsidRPr="00E1180A">
        <w:rPr>
          <w:rFonts w:ascii="Arial" w:hAnsi="Arial" w:cs="Arial"/>
          <w:sz w:val="22"/>
          <w:szCs w:val="22"/>
        </w:rPr>
        <w:t>Claudia Ivette Soto Pineda</w:t>
      </w:r>
      <w:r w:rsidR="00417688">
        <w:rPr>
          <w:rFonts w:ascii="Arial" w:hAnsi="Arial" w:cs="Arial"/>
          <w:sz w:val="22"/>
          <w:szCs w:val="22"/>
        </w:rPr>
        <w:t xml:space="preserve">, </w:t>
      </w:r>
      <w:r w:rsidRPr="00E1180A">
        <w:rPr>
          <w:rFonts w:ascii="Arial" w:hAnsi="Arial" w:cs="Arial"/>
          <w:sz w:val="22"/>
          <w:szCs w:val="22"/>
        </w:rPr>
        <w:t xml:space="preserve">integrantes del Consejo General del Órgano Garante de Acceso a la Información Pública, Transparencia, Protección de Datos Personales y Buen Gobierno del Estado de Oaxaca, </w:t>
      </w:r>
      <w:r>
        <w:rPr>
          <w:rFonts w:ascii="Arial" w:hAnsi="Arial" w:cs="Arial"/>
          <w:sz w:val="22"/>
          <w:szCs w:val="22"/>
        </w:rPr>
        <w:t xml:space="preserve">y el </w:t>
      </w:r>
      <w:r w:rsidRPr="00E1180A">
        <w:rPr>
          <w:rFonts w:ascii="Arial" w:hAnsi="Arial" w:cs="Arial"/>
          <w:sz w:val="22"/>
          <w:szCs w:val="22"/>
        </w:rPr>
        <w:t>Secretar</w:t>
      </w:r>
      <w:r>
        <w:rPr>
          <w:rFonts w:ascii="Arial" w:hAnsi="Arial" w:cs="Arial"/>
          <w:sz w:val="22"/>
          <w:szCs w:val="22"/>
        </w:rPr>
        <w:t>io</w:t>
      </w:r>
      <w:r w:rsidRPr="00E1180A">
        <w:rPr>
          <w:rFonts w:ascii="Arial" w:hAnsi="Arial" w:cs="Arial"/>
          <w:sz w:val="22"/>
          <w:szCs w:val="22"/>
        </w:rPr>
        <w:t xml:space="preserve"> General de Acuerdos</w:t>
      </w:r>
      <w:r>
        <w:rPr>
          <w:rFonts w:ascii="Arial" w:hAnsi="Arial" w:cs="Arial"/>
          <w:sz w:val="22"/>
          <w:szCs w:val="22"/>
        </w:rPr>
        <w:t xml:space="preserve"> </w:t>
      </w:r>
      <w:r w:rsidRPr="00F75EC2">
        <w:rPr>
          <w:rFonts w:ascii="Arial" w:hAnsi="Arial" w:cs="Arial"/>
          <w:sz w:val="22"/>
          <w:szCs w:val="22"/>
        </w:rPr>
        <w:t>Héctor Eduardo Ruíz Serran</w:t>
      </w:r>
      <w:r>
        <w:rPr>
          <w:rFonts w:ascii="Arial" w:hAnsi="Arial" w:cs="Arial"/>
          <w:sz w:val="22"/>
          <w:szCs w:val="22"/>
        </w:rPr>
        <w:t xml:space="preserve">o, </w:t>
      </w:r>
      <w:r w:rsidRPr="00D40124">
        <w:rPr>
          <w:rFonts w:ascii="Arial" w:hAnsi="Arial" w:cs="Arial"/>
          <w:sz w:val="22"/>
          <w:szCs w:val="22"/>
        </w:rPr>
        <w:t xml:space="preserve">con la finalidad de celebrar la </w:t>
      </w:r>
      <w:r w:rsidR="00A06D53">
        <w:rPr>
          <w:rFonts w:ascii="Arial" w:hAnsi="Arial" w:cs="Arial"/>
          <w:b/>
          <w:bCs/>
          <w:sz w:val="22"/>
          <w:szCs w:val="22"/>
        </w:rPr>
        <w:t>Décima</w:t>
      </w:r>
      <w:r>
        <w:rPr>
          <w:rFonts w:ascii="Arial" w:hAnsi="Arial" w:cs="Arial"/>
          <w:b/>
          <w:bCs/>
          <w:sz w:val="22"/>
          <w:szCs w:val="22"/>
        </w:rPr>
        <w:t xml:space="preserve"> </w:t>
      </w:r>
      <w:r w:rsidR="00417688">
        <w:rPr>
          <w:rFonts w:ascii="Arial" w:hAnsi="Arial" w:cs="Arial"/>
          <w:b/>
          <w:bCs/>
          <w:sz w:val="22"/>
          <w:szCs w:val="22"/>
        </w:rPr>
        <w:t>Octava</w:t>
      </w:r>
      <w:r w:rsidR="00965F72">
        <w:rPr>
          <w:rFonts w:ascii="Arial" w:hAnsi="Arial" w:cs="Arial"/>
          <w:b/>
          <w:bCs/>
          <w:sz w:val="22"/>
          <w:szCs w:val="22"/>
        </w:rPr>
        <w:t xml:space="preserve">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4</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sidR="00651D33">
        <w:rPr>
          <w:rFonts w:ascii="Arial" w:hAnsi="Arial" w:cs="Arial"/>
          <w:b/>
          <w:bCs/>
          <w:sz w:val="22"/>
          <w:szCs w:val="22"/>
        </w:rPr>
        <w:t>2</w:t>
      </w:r>
      <w:r w:rsidR="00417688">
        <w:rPr>
          <w:rFonts w:ascii="Arial" w:hAnsi="Arial" w:cs="Arial"/>
          <w:b/>
          <w:bCs/>
          <w:sz w:val="22"/>
          <w:szCs w:val="22"/>
        </w:rPr>
        <w:t>89</w:t>
      </w:r>
      <w:r w:rsidRPr="00651D33">
        <w:rPr>
          <w:rFonts w:ascii="Arial" w:hAnsi="Arial" w:cs="Arial"/>
          <w:b/>
          <w:bCs/>
          <w:sz w:val="22"/>
          <w:szCs w:val="22"/>
        </w:rPr>
        <w:t>/202</w:t>
      </w:r>
      <w:r w:rsidR="00654247" w:rsidRPr="00651D33">
        <w:rPr>
          <w:rFonts w:ascii="Arial" w:hAnsi="Arial" w:cs="Arial"/>
          <w:b/>
          <w:bCs/>
          <w:sz w:val="22"/>
          <w:szCs w:val="22"/>
        </w:rPr>
        <w:t>4</w:t>
      </w:r>
      <w:r w:rsidRPr="00C91217">
        <w:rPr>
          <w:rFonts w:ascii="Arial" w:hAnsi="Arial" w:cs="Arial"/>
          <w:sz w:val="22"/>
          <w:szCs w:val="22"/>
        </w:rPr>
        <w:t xml:space="preserve">, de fecha </w:t>
      </w:r>
      <w:r w:rsidR="00417688">
        <w:rPr>
          <w:rFonts w:ascii="Arial" w:hAnsi="Arial" w:cs="Arial"/>
          <w:sz w:val="22"/>
          <w:szCs w:val="22"/>
        </w:rPr>
        <w:t>veintitrés</w:t>
      </w:r>
      <w:r w:rsidR="0059574E">
        <w:rPr>
          <w:rFonts w:ascii="Arial" w:hAnsi="Arial" w:cs="Arial"/>
          <w:sz w:val="22"/>
          <w:szCs w:val="22"/>
        </w:rPr>
        <w:t xml:space="preserve"> de octubre</w:t>
      </w:r>
      <w:r w:rsidR="00684CD5">
        <w:rPr>
          <w:rFonts w:ascii="Arial" w:hAnsi="Arial" w:cs="Arial"/>
          <w:sz w:val="22"/>
          <w:szCs w:val="22"/>
        </w:rPr>
        <w:t xml:space="preserve"> </w:t>
      </w:r>
      <w:r w:rsidRPr="00C91217">
        <w:rPr>
          <w:rFonts w:ascii="Arial" w:hAnsi="Arial" w:cs="Arial"/>
          <w:sz w:val="22"/>
          <w:szCs w:val="22"/>
        </w:rPr>
        <w:t>de dos mil veinti</w:t>
      </w:r>
      <w:r>
        <w:rPr>
          <w:rFonts w:ascii="Arial" w:hAnsi="Arial" w:cs="Arial"/>
          <w:sz w:val="22"/>
          <w:szCs w:val="22"/>
        </w:rPr>
        <w:t>cuatro</w:t>
      </w:r>
      <w:r w:rsidRPr="00C91217">
        <w:rPr>
          <w:rFonts w:ascii="Arial" w:hAnsi="Arial" w:cs="Arial"/>
          <w:sz w:val="22"/>
          <w:szCs w:val="22"/>
        </w:rPr>
        <w:t>, emitida por el Comisionado Presidente, y debidamente notificada a las Comisionadas y Comisionado, Integrantes del Consejo General, misma que se sujeta al siguiente:</w:t>
      </w:r>
      <w:r>
        <w:rPr>
          <w:rFonts w:ascii="Arial" w:hAnsi="Arial" w:cs="Arial"/>
          <w:sz w:val="22"/>
          <w:szCs w:val="22"/>
        </w:rPr>
        <w:t xml:space="preserve"> </w:t>
      </w:r>
      <w:r w:rsidRPr="00C91217">
        <w:rPr>
          <w:rFonts w:ascii="Arial" w:hAnsi="Arial" w:cs="Arial"/>
          <w:sz w:val="22"/>
          <w:szCs w:val="22"/>
        </w:rPr>
        <w:t>- - - - - - - - - - - - - - - - -</w:t>
      </w:r>
      <w:r w:rsidR="00B757ED">
        <w:rPr>
          <w:rFonts w:ascii="Arial" w:hAnsi="Arial" w:cs="Arial"/>
          <w:sz w:val="22"/>
          <w:szCs w:val="22"/>
        </w:rPr>
        <w:t xml:space="preserve"> </w:t>
      </w:r>
    </w:p>
    <w:p w14:paraId="4467ED5B" w14:textId="11FBB7BB" w:rsidR="005A7B8F" w:rsidRPr="00A06D53" w:rsidRDefault="00A06D53" w:rsidP="00A06D53">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00B757ED" w:rsidRPr="00A06D53">
        <w:rPr>
          <w:rFonts w:ascii="Arial" w:hAnsi="Arial" w:cs="Arial"/>
          <w:sz w:val="22"/>
          <w:szCs w:val="22"/>
        </w:rPr>
        <w:t xml:space="preserve">- - - - - - </w:t>
      </w:r>
      <w:r w:rsidR="005A7B8F" w:rsidRPr="00A06D53">
        <w:rPr>
          <w:rFonts w:ascii="Arial" w:hAnsi="Arial" w:cs="Arial"/>
          <w:b/>
          <w:sz w:val="22"/>
          <w:szCs w:val="22"/>
        </w:rPr>
        <w:t xml:space="preserve">ORDEN DEL DÍA </w:t>
      </w:r>
      <w:r w:rsidR="005A7B8F" w:rsidRPr="00A06D53">
        <w:rPr>
          <w:rFonts w:ascii="Arial" w:hAnsi="Arial" w:cs="Arial"/>
          <w:sz w:val="22"/>
          <w:szCs w:val="22"/>
        </w:rPr>
        <w:t xml:space="preserve">- - - - - - - - - - - - - - - - - - - - - - - - - - - </w:t>
      </w:r>
      <w:r w:rsidR="00ED3B47" w:rsidRPr="00A06D53">
        <w:rPr>
          <w:rFonts w:ascii="Arial" w:hAnsi="Arial" w:cs="Arial"/>
          <w:sz w:val="22"/>
          <w:szCs w:val="22"/>
        </w:rPr>
        <w:t xml:space="preserve">- </w:t>
      </w:r>
      <w:r w:rsidR="00B757ED" w:rsidRPr="00A06D53">
        <w:rPr>
          <w:rFonts w:ascii="Arial" w:hAnsi="Arial" w:cs="Arial"/>
          <w:sz w:val="22"/>
          <w:szCs w:val="22"/>
        </w:rPr>
        <w:t xml:space="preserve">- </w:t>
      </w:r>
    </w:p>
    <w:p w14:paraId="620985F0" w14:textId="6CB3C788"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226425C6" w14:textId="745F4889"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0F617381" w14:textId="77777777" w:rsidR="00CA0CB8" w:rsidRDefault="00B757ED" w:rsidP="00CA0CB8">
      <w:pPr>
        <w:pStyle w:val="Prrafodelista"/>
        <w:numPr>
          <w:ilvl w:val="0"/>
          <w:numId w:val="2"/>
        </w:numPr>
        <w:spacing w:line="360" w:lineRule="auto"/>
        <w:rPr>
          <w:rFonts w:ascii="Arial" w:hAnsi="Arial" w:cs="Arial"/>
          <w:sz w:val="22"/>
          <w:szCs w:val="22"/>
        </w:rPr>
      </w:pPr>
      <w:r>
        <w:rPr>
          <w:rFonts w:ascii="Arial" w:hAnsi="Arial" w:cs="Arial"/>
          <w:sz w:val="22"/>
          <w:szCs w:val="22"/>
        </w:rPr>
        <w:t xml:space="preserve">Aprobación del Orden del Día. </w:t>
      </w:r>
      <w:r w:rsidR="00684CD5">
        <w:rPr>
          <w:rFonts w:ascii="Arial" w:hAnsi="Arial" w:cs="Arial"/>
          <w:sz w:val="22"/>
          <w:szCs w:val="22"/>
        </w:rPr>
        <w:t>------------------------------------------------------------------------</w:t>
      </w:r>
      <w:r w:rsidR="00D92DB1">
        <w:rPr>
          <w:rFonts w:ascii="Arial" w:hAnsi="Arial" w:cs="Arial"/>
          <w:sz w:val="22"/>
          <w:szCs w:val="22"/>
        </w:rPr>
        <w:t>-</w:t>
      </w:r>
    </w:p>
    <w:p w14:paraId="73889D49" w14:textId="1485FB6E" w:rsidR="00417688" w:rsidRDefault="00417688" w:rsidP="00417688">
      <w:pPr>
        <w:pStyle w:val="Prrafodelista"/>
        <w:numPr>
          <w:ilvl w:val="0"/>
          <w:numId w:val="2"/>
        </w:numPr>
        <w:spacing w:line="360" w:lineRule="auto"/>
        <w:jc w:val="both"/>
        <w:rPr>
          <w:rFonts w:ascii="Arial" w:hAnsi="Arial" w:cs="Arial"/>
          <w:sz w:val="22"/>
          <w:szCs w:val="22"/>
        </w:rPr>
      </w:pPr>
      <w:r w:rsidRPr="00B66834">
        <w:rPr>
          <w:rFonts w:ascii="Arial" w:hAnsi="Arial" w:cs="Arial"/>
          <w:sz w:val="22"/>
          <w:szCs w:val="22"/>
        </w:rPr>
        <w:t xml:space="preserve">Aprobación del </w:t>
      </w:r>
      <w:bookmarkStart w:id="0" w:name="_Hlk180508130"/>
      <w:r w:rsidRPr="00153064">
        <w:rPr>
          <w:rFonts w:ascii="Arial" w:hAnsi="Arial" w:cs="Arial"/>
          <w:sz w:val="22"/>
          <w:szCs w:val="22"/>
        </w:rPr>
        <w:t xml:space="preserve">acuerdo </w:t>
      </w:r>
      <w:r w:rsidRPr="00C86BC7">
        <w:rPr>
          <w:rFonts w:ascii="Arial" w:hAnsi="Arial" w:cs="Arial"/>
          <w:b/>
          <w:bCs/>
          <w:sz w:val="22"/>
          <w:szCs w:val="22"/>
        </w:rPr>
        <w:t>OGAIPO/CG/1</w:t>
      </w:r>
      <w:r>
        <w:rPr>
          <w:rFonts w:ascii="Arial" w:hAnsi="Arial" w:cs="Arial"/>
          <w:b/>
          <w:bCs/>
          <w:sz w:val="22"/>
          <w:szCs w:val="22"/>
        </w:rPr>
        <w:t>22</w:t>
      </w:r>
      <w:r w:rsidRPr="00C86BC7">
        <w:rPr>
          <w:rFonts w:ascii="Arial" w:hAnsi="Arial" w:cs="Arial"/>
          <w:b/>
          <w:bCs/>
          <w:sz w:val="22"/>
          <w:szCs w:val="22"/>
        </w:rPr>
        <w:t>/2024</w:t>
      </w:r>
      <w:r w:rsidRPr="00C86BC7">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w:t>
      </w:r>
      <w:r>
        <w:rPr>
          <w:rFonts w:ascii="Arial" w:hAnsi="Arial" w:cs="Arial"/>
          <w:sz w:val="22"/>
          <w:szCs w:val="22"/>
        </w:rPr>
        <w:t>d</w:t>
      </w:r>
      <w:r w:rsidRPr="00C86BC7">
        <w:rPr>
          <w:rFonts w:ascii="Arial" w:hAnsi="Arial" w:cs="Arial"/>
          <w:sz w:val="22"/>
          <w:szCs w:val="22"/>
        </w:rPr>
        <w:t>el Istmo.</w:t>
      </w:r>
      <w:bookmarkEnd w:id="0"/>
      <w:r w:rsidRPr="00B66834">
        <w:rPr>
          <w:rFonts w:ascii="Arial" w:hAnsi="Arial" w:cs="Arial"/>
          <w:sz w:val="22"/>
          <w:szCs w:val="22"/>
        </w:rPr>
        <w:t xml:space="preserve"> -----------------</w:t>
      </w:r>
      <w:r>
        <w:rPr>
          <w:rFonts w:ascii="Arial" w:hAnsi="Arial" w:cs="Arial"/>
          <w:sz w:val="22"/>
          <w:szCs w:val="22"/>
        </w:rPr>
        <w:t>--------------------------------------------------</w:t>
      </w:r>
    </w:p>
    <w:p w14:paraId="5B06E4E4" w14:textId="730B6F38" w:rsidR="00417688" w:rsidRPr="00B66834" w:rsidRDefault="00417688" w:rsidP="00417688">
      <w:pPr>
        <w:pStyle w:val="Prrafodelista"/>
        <w:numPr>
          <w:ilvl w:val="0"/>
          <w:numId w:val="2"/>
        </w:numPr>
        <w:spacing w:line="360" w:lineRule="auto"/>
        <w:jc w:val="both"/>
        <w:rPr>
          <w:rFonts w:ascii="Arial" w:hAnsi="Arial" w:cs="Arial"/>
          <w:sz w:val="22"/>
          <w:szCs w:val="22"/>
        </w:rPr>
      </w:pPr>
      <w:r>
        <w:rPr>
          <w:rFonts w:ascii="Arial" w:hAnsi="Arial" w:cs="Arial"/>
          <w:sz w:val="22"/>
          <w:szCs w:val="22"/>
        </w:rPr>
        <w:t xml:space="preserve">Aprobación del </w:t>
      </w:r>
      <w:bookmarkStart w:id="1" w:name="_Hlk180508237"/>
      <w:r>
        <w:rPr>
          <w:rFonts w:ascii="Arial" w:hAnsi="Arial" w:cs="Arial"/>
          <w:sz w:val="22"/>
          <w:szCs w:val="22"/>
        </w:rPr>
        <w:t xml:space="preserve">acuerdo número </w:t>
      </w:r>
      <w:r w:rsidRPr="00C86BC7">
        <w:rPr>
          <w:rFonts w:ascii="Arial" w:hAnsi="Arial" w:cs="Arial"/>
          <w:b/>
          <w:bCs/>
          <w:sz w:val="22"/>
          <w:szCs w:val="22"/>
        </w:rPr>
        <w:t>OGAIPO/CG/123/2024</w:t>
      </w:r>
      <w:r w:rsidRPr="00C86BC7">
        <w:rPr>
          <w:rFonts w:ascii="Arial" w:hAnsi="Arial" w:cs="Arial"/>
          <w:sz w:val="22"/>
          <w:szCs w:val="22"/>
        </w:rPr>
        <w:t xml:space="preserve"> del Consejo General del Órgano Garante de Acceso a la Información Pública, Transparencia, Protección de Datos Personales y Buen Gobierno del Estado de Oaxaca, mediante el cual aprueba el </w:t>
      </w:r>
      <w:proofErr w:type="spellStart"/>
      <w:r w:rsidRPr="00C86BC7">
        <w:rPr>
          <w:rFonts w:ascii="Arial" w:hAnsi="Arial" w:cs="Arial"/>
          <w:sz w:val="22"/>
          <w:szCs w:val="22"/>
        </w:rPr>
        <w:t>returne</w:t>
      </w:r>
      <w:proofErr w:type="spellEnd"/>
      <w:r w:rsidRPr="00C86BC7">
        <w:rPr>
          <w:rFonts w:ascii="Arial" w:hAnsi="Arial" w:cs="Arial"/>
          <w:sz w:val="22"/>
          <w:szCs w:val="22"/>
        </w:rPr>
        <w:t xml:space="preserve"> de los recursos de revisión que se encontraban en substanciación en las ponencias de los CC. Xóchitl Elizabeth Méndez Sánchez </w:t>
      </w:r>
      <w:r>
        <w:rPr>
          <w:rFonts w:ascii="Arial" w:hAnsi="Arial" w:cs="Arial"/>
          <w:sz w:val="22"/>
          <w:szCs w:val="22"/>
        </w:rPr>
        <w:t>y</w:t>
      </w:r>
      <w:r w:rsidRPr="00C86BC7">
        <w:rPr>
          <w:rFonts w:ascii="Arial" w:hAnsi="Arial" w:cs="Arial"/>
          <w:sz w:val="22"/>
          <w:szCs w:val="22"/>
        </w:rPr>
        <w:t xml:space="preserve"> José Luis Echeverría Morales, con motivo del término de sus cargos como Comisionados </w:t>
      </w:r>
      <w:r>
        <w:rPr>
          <w:rFonts w:ascii="Arial" w:hAnsi="Arial" w:cs="Arial"/>
          <w:sz w:val="22"/>
          <w:szCs w:val="22"/>
        </w:rPr>
        <w:t>d</w:t>
      </w:r>
      <w:r w:rsidRPr="00C86BC7">
        <w:rPr>
          <w:rFonts w:ascii="Arial" w:hAnsi="Arial" w:cs="Arial"/>
          <w:sz w:val="22"/>
          <w:szCs w:val="22"/>
        </w:rPr>
        <w:t>el Órgano Garante.</w:t>
      </w:r>
      <w:bookmarkEnd w:id="1"/>
      <w:r>
        <w:rPr>
          <w:rFonts w:ascii="Arial" w:hAnsi="Arial" w:cs="Arial"/>
          <w:sz w:val="22"/>
          <w:szCs w:val="22"/>
        </w:rPr>
        <w:t xml:space="preserve"> ------------------------------------------------------------------------------------------------------</w:t>
      </w:r>
    </w:p>
    <w:p w14:paraId="55A3FAD9" w14:textId="2206AB2D" w:rsidR="00965F72" w:rsidRPr="00417688" w:rsidRDefault="00417688" w:rsidP="00417688">
      <w:pPr>
        <w:pStyle w:val="Prrafodelista"/>
        <w:numPr>
          <w:ilvl w:val="0"/>
          <w:numId w:val="2"/>
        </w:numPr>
        <w:spacing w:line="360" w:lineRule="auto"/>
        <w:jc w:val="both"/>
        <w:rPr>
          <w:rFonts w:ascii="Arial" w:hAnsi="Arial" w:cs="Arial"/>
          <w:sz w:val="22"/>
          <w:szCs w:val="22"/>
        </w:rPr>
      </w:pPr>
      <w:r w:rsidRPr="00C22869">
        <w:rPr>
          <w:rFonts w:ascii="Arial" w:hAnsi="Arial" w:cs="Arial"/>
          <w:sz w:val="22"/>
          <w:szCs w:val="22"/>
        </w:rPr>
        <w:t>Clausura de la Sesión</w:t>
      </w:r>
      <w:r w:rsidRPr="007C274B">
        <w:rPr>
          <w:rFonts w:ascii="Arial" w:hAnsi="Arial" w:cs="Arial"/>
          <w:sz w:val="22"/>
          <w:szCs w:val="22"/>
        </w:rPr>
        <w:t>. ---------------------------------------------------------------------------</w:t>
      </w:r>
      <w:r>
        <w:rPr>
          <w:rFonts w:ascii="Arial" w:hAnsi="Arial" w:cs="Arial"/>
          <w:sz w:val="22"/>
          <w:szCs w:val="22"/>
        </w:rPr>
        <w:t>---------</w:t>
      </w:r>
    </w:p>
    <w:p w14:paraId="3591D7BC" w14:textId="4B656158" w:rsidR="005A7B8F" w:rsidRPr="00CA0CB8" w:rsidRDefault="005A7B8F" w:rsidP="00CA0CB8">
      <w:pPr>
        <w:spacing w:line="360" w:lineRule="auto"/>
        <w:jc w:val="both"/>
        <w:rPr>
          <w:rFonts w:ascii="Arial" w:hAnsi="Arial" w:cs="Arial"/>
          <w:sz w:val="22"/>
          <w:szCs w:val="22"/>
        </w:rPr>
      </w:pPr>
      <w:r w:rsidRPr="00CA0CB8">
        <w:rPr>
          <w:rFonts w:ascii="Arial" w:hAnsi="Arial" w:cs="Arial"/>
          <w:sz w:val="22"/>
          <w:szCs w:val="22"/>
        </w:rPr>
        <w:t xml:space="preserve">El Comisionado Presidente procedió al desahogo del </w:t>
      </w:r>
      <w:r w:rsidRPr="00CA0CB8">
        <w:rPr>
          <w:rFonts w:ascii="Arial" w:hAnsi="Arial" w:cs="Arial"/>
          <w:b/>
          <w:bCs/>
          <w:sz w:val="22"/>
          <w:szCs w:val="22"/>
        </w:rPr>
        <w:t>punto número 1 (uno)</w:t>
      </w:r>
      <w:r w:rsidRPr="00CA0CB8">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CA0CB8">
        <w:rPr>
          <w:rFonts w:ascii="Arial" w:hAnsi="Arial" w:cs="Arial"/>
          <w:b/>
          <w:bCs/>
          <w:sz w:val="22"/>
          <w:szCs w:val="22"/>
        </w:rPr>
        <w:t>C. Héctor Eduardo Ruiz Serrano</w:t>
      </w:r>
      <w:r w:rsidRPr="00CA0CB8">
        <w:rPr>
          <w:rFonts w:ascii="Arial" w:hAnsi="Arial" w:cs="Arial"/>
          <w:sz w:val="22"/>
          <w:szCs w:val="22"/>
        </w:rPr>
        <w:t xml:space="preserve">, quien manifiesta a las Comisionadas y </w:t>
      </w:r>
      <w:r w:rsidR="00417688">
        <w:rPr>
          <w:rFonts w:ascii="Arial" w:hAnsi="Arial" w:cs="Arial"/>
          <w:sz w:val="22"/>
          <w:szCs w:val="22"/>
        </w:rPr>
        <w:t xml:space="preserve">el </w:t>
      </w:r>
      <w:r w:rsidRPr="00CA0CB8">
        <w:rPr>
          <w:rFonts w:ascii="Arial" w:hAnsi="Arial" w:cs="Arial"/>
          <w:sz w:val="22"/>
          <w:szCs w:val="22"/>
        </w:rPr>
        <w:t xml:space="preserve">Comisionado, integrantes del Consejo General, que después de haber efectuado el pase </w:t>
      </w:r>
      <w:r w:rsidRPr="00CA0CB8">
        <w:rPr>
          <w:rFonts w:ascii="Arial" w:hAnsi="Arial" w:cs="Arial"/>
          <w:sz w:val="22"/>
          <w:szCs w:val="22"/>
        </w:rPr>
        <w:lastRenderedPageBreak/>
        <w:t xml:space="preserve">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CA0CB8">
        <w:rPr>
          <w:rFonts w:ascii="Arial" w:hAnsi="Arial" w:cs="Arial"/>
          <w:b/>
          <w:bCs/>
          <w:i/>
          <w:iCs/>
          <w:sz w:val="22"/>
          <w:szCs w:val="22"/>
        </w:rPr>
        <w:t>qu</w:t>
      </w:r>
      <w:r w:rsidR="0059574E">
        <w:rPr>
          <w:rFonts w:ascii="Arial" w:hAnsi="Arial" w:cs="Arial"/>
          <w:b/>
          <w:bCs/>
          <w:i/>
          <w:iCs/>
          <w:sz w:val="22"/>
          <w:szCs w:val="22"/>
        </w:rPr>
        <w:t>o</w:t>
      </w:r>
      <w:r w:rsidRPr="00CA0CB8">
        <w:rPr>
          <w:rFonts w:ascii="Arial" w:hAnsi="Arial" w:cs="Arial"/>
          <w:b/>
          <w:bCs/>
          <w:i/>
          <w:iCs/>
          <w:sz w:val="22"/>
          <w:szCs w:val="22"/>
        </w:rPr>
        <w:t>rum</w:t>
      </w:r>
      <w:r w:rsidRPr="00CA0CB8">
        <w:rPr>
          <w:rFonts w:ascii="Arial" w:hAnsi="Arial" w:cs="Arial"/>
          <w:sz w:val="22"/>
          <w:szCs w:val="22"/>
        </w:rPr>
        <w:t xml:space="preserve"> legal para sesionar. - - - - - - - - - - - - - - - - - - - - - - - - - - - </w:t>
      </w:r>
    </w:p>
    <w:p w14:paraId="370E14B3" w14:textId="5CD767AA" w:rsidR="005A7B8F" w:rsidRPr="00C91217" w:rsidRDefault="00317170" w:rsidP="005A7B8F">
      <w:pPr>
        <w:spacing w:line="360" w:lineRule="auto"/>
        <w:jc w:val="both"/>
        <w:rPr>
          <w:rFonts w:ascii="Arial" w:hAnsi="Arial" w:cs="Arial"/>
          <w:i/>
          <w:sz w:val="22"/>
          <w:szCs w:val="22"/>
        </w:rPr>
      </w:pPr>
      <w:r>
        <w:rPr>
          <w:rFonts w:ascii="Arial" w:hAnsi="Arial" w:cs="Arial"/>
          <w:sz w:val="22"/>
          <w:szCs w:val="22"/>
        </w:rPr>
        <w:t>E</w:t>
      </w:r>
      <w:r w:rsidR="005A7B8F" w:rsidRPr="00C91217">
        <w:rPr>
          <w:rFonts w:ascii="Arial" w:hAnsi="Arial" w:cs="Arial"/>
          <w:sz w:val="22"/>
          <w:szCs w:val="22"/>
        </w:rPr>
        <w:t xml:space="preserve">l Comisionado Presidente procedió al desahogo del </w:t>
      </w:r>
      <w:r w:rsidR="005A7B8F" w:rsidRPr="00C91217">
        <w:rPr>
          <w:rFonts w:ascii="Arial" w:hAnsi="Arial" w:cs="Arial"/>
          <w:b/>
          <w:sz w:val="22"/>
          <w:szCs w:val="22"/>
        </w:rPr>
        <w:t xml:space="preserve">punto número 2 (dos) </w:t>
      </w:r>
      <w:r w:rsidR="005A7B8F" w:rsidRPr="00C91217">
        <w:rPr>
          <w:rFonts w:ascii="Arial" w:hAnsi="Arial" w:cs="Arial"/>
          <w:sz w:val="22"/>
          <w:szCs w:val="22"/>
        </w:rPr>
        <w:t>del orden del día, relativo a la declaración de Instalación legal de la sesión</w:t>
      </w:r>
      <w:r w:rsidR="005A7B8F">
        <w:rPr>
          <w:rFonts w:ascii="Arial" w:hAnsi="Arial" w:cs="Arial"/>
          <w:sz w:val="22"/>
          <w:szCs w:val="22"/>
        </w:rPr>
        <w:t xml:space="preserve"> manifestando:</w:t>
      </w:r>
      <w:r w:rsidR="005A7B8F" w:rsidRPr="00C91217">
        <w:rPr>
          <w:rFonts w:ascii="Arial" w:hAnsi="Arial" w:cs="Arial"/>
          <w:sz w:val="22"/>
          <w:szCs w:val="22"/>
        </w:rPr>
        <w:t xml:space="preserve"> </w:t>
      </w:r>
      <w:r w:rsidR="005A7B8F" w:rsidRPr="00C91217">
        <w:rPr>
          <w:rFonts w:ascii="Arial" w:hAnsi="Arial" w:cs="Arial"/>
          <w:i/>
          <w:iCs/>
          <w:sz w:val="22"/>
          <w:szCs w:val="22"/>
        </w:rPr>
        <w:t>“</w:t>
      </w:r>
      <w:r w:rsidR="00417688" w:rsidRPr="00417688">
        <w:rPr>
          <w:rFonts w:ascii="Arial" w:hAnsi="Arial" w:cs="Arial"/>
          <w:i/>
          <w:iCs/>
          <w:sz w:val="22"/>
          <w:szCs w:val="22"/>
        </w:rPr>
        <w:t>siendo las once horas con cuarenta y tres minutos del veintitrés de octubre de 2024, se declara formalmente instalada la Décima Octava Sesión Extraordinaria 2024, de este Consejo General del Órgano General de Acceso a la Información Pública, Transparencia, Protección de Datos Personales y Buen Gobierno del Estado de Oaxaca y por lo tanto serán válidos todos los acuerdos que en esta sesión sean tomados</w:t>
      </w:r>
      <w:r w:rsidR="005A7B8F" w:rsidRPr="00C91217">
        <w:rPr>
          <w:rFonts w:ascii="Arial" w:eastAsia="Calibri" w:hAnsi="Arial" w:cs="Arial"/>
          <w:i/>
          <w:iCs/>
          <w:sz w:val="22"/>
          <w:szCs w:val="22"/>
        </w:rPr>
        <w:t>”</w:t>
      </w:r>
      <w:r w:rsidR="005A7B8F">
        <w:rPr>
          <w:rFonts w:ascii="Arial" w:eastAsia="Calibri" w:hAnsi="Arial" w:cs="Arial"/>
          <w:i/>
          <w:iCs/>
          <w:sz w:val="22"/>
          <w:szCs w:val="22"/>
        </w:rPr>
        <w:t xml:space="preserve"> (Sic)</w:t>
      </w:r>
      <w:r w:rsidR="00087575">
        <w:rPr>
          <w:rFonts w:ascii="Arial" w:eastAsia="Calibri" w:hAnsi="Arial" w:cs="Arial"/>
          <w:i/>
          <w:iCs/>
          <w:sz w:val="22"/>
          <w:szCs w:val="22"/>
        </w:rPr>
        <w:t>.</w:t>
      </w:r>
      <w:r w:rsidR="005A7B8F">
        <w:rPr>
          <w:rFonts w:ascii="Arial" w:eastAsia="Calibri" w:hAnsi="Arial" w:cs="Arial"/>
          <w:i/>
          <w:iCs/>
          <w:sz w:val="22"/>
          <w:szCs w:val="22"/>
        </w:rPr>
        <w:t xml:space="preserve"> </w:t>
      </w:r>
      <w:r w:rsidR="005A7B8F" w:rsidRPr="00C91217">
        <w:rPr>
          <w:rFonts w:ascii="Arial" w:hAnsi="Arial" w:cs="Arial"/>
          <w:sz w:val="22"/>
          <w:szCs w:val="22"/>
        </w:rPr>
        <w:t xml:space="preserve">- - - - - - - - - </w:t>
      </w:r>
      <w:r w:rsidR="005A7B8F">
        <w:rPr>
          <w:rFonts w:ascii="Arial" w:hAnsi="Arial" w:cs="Arial"/>
          <w:sz w:val="22"/>
          <w:szCs w:val="22"/>
        </w:rPr>
        <w:t xml:space="preserve">- - - - - - - - - - - - - </w:t>
      </w:r>
      <w:r w:rsidR="00417688">
        <w:rPr>
          <w:rFonts w:ascii="Arial" w:hAnsi="Arial" w:cs="Arial"/>
          <w:sz w:val="22"/>
          <w:szCs w:val="22"/>
        </w:rPr>
        <w:t xml:space="preserve">- - - - - - - </w:t>
      </w:r>
    </w:p>
    <w:p w14:paraId="323CE2DB" w14:textId="64AEA9BE" w:rsidR="005A7B8F" w:rsidRPr="00C91217" w:rsidRDefault="00684CD5" w:rsidP="005A7B8F">
      <w:pPr>
        <w:spacing w:line="360" w:lineRule="auto"/>
        <w:jc w:val="both"/>
        <w:rPr>
          <w:rFonts w:ascii="Arial" w:hAnsi="Arial" w:cs="Arial"/>
          <w:sz w:val="22"/>
          <w:szCs w:val="22"/>
        </w:rPr>
      </w:pPr>
      <w:r>
        <w:rPr>
          <w:rFonts w:ascii="Arial" w:hAnsi="Arial" w:cs="Arial"/>
          <w:sz w:val="22"/>
          <w:szCs w:val="22"/>
        </w:rPr>
        <w:t>P</w:t>
      </w:r>
      <w:r w:rsidR="005A7B8F" w:rsidRPr="00C91217">
        <w:rPr>
          <w:rFonts w:ascii="Arial" w:hAnsi="Arial" w:cs="Arial"/>
          <w:sz w:val="22"/>
          <w:szCs w:val="22"/>
        </w:rPr>
        <w:t xml:space="preserve">ara el desahogo del </w:t>
      </w:r>
      <w:r w:rsidR="005A7B8F" w:rsidRPr="00C91217">
        <w:rPr>
          <w:rFonts w:ascii="Arial" w:hAnsi="Arial" w:cs="Arial"/>
          <w:b/>
          <w:bCs/>
          <w:sz w:val="22"/>
          <w:szCs w:val="22"/>
        </w:rPr>
        <w:t>punto número 3 (tres)</w:t>
      </w:r>
      <w:r w:rsidR="005A7B8F" w:rsidRPr="00C91217">
        <w:rPr>
          <w:rFonts w:ascii="Arial" w:hAnsi="Arial" w:cs="Arial"/>
          <w:sz w:val="22"/>
          <w:szCs w:val="22"/>
        </w:rPr>
        <w:t xml:space="preserve"> del orden del día, </w:t>
      </w:r>
      <w:r w:rsidR="00317170">
        <w:rPr>
          <w:rFonts w:ascii="Arial" w:hAnsi="Arial" w:cs="Arial"/>
          <w:sz w:val="22"/>
          <w:szCs w:val="22"/>
        </w:rPr>
        <w:t xml:space="preserve">el </w:t>
      </w:r>
      <w:proofErr w:type="gramStart"/>
      <w:r w:rsidR="00317170">
        <w:rPr>
          <w:rFonts w:ascii="Arial" w:hAnsi="Arial" w:cs="Arial"/>
          <w:sz w:val="22"/>
          <w:szCs w:val="22"/>
        </w:rPr>
        <w:t>Secretario General</w:t>
      </w:r>
      <w:proofErr w:type="gramEnd"/>
      <w:r w:rsidR="00317170">
        <w:rPr>
          <w:rFonts w:ascii="Arial" w:hAnsi="Arial" w:cs="Arial"/>
          <w:sz w:val="22"/>
          <w:szCs w:val="22"/>
        </w:rPr>
        <w:t xml:space="preserve"> de Acuerdos, </w:t>
      </w:r>
      <w:r w:rsidR="005A7B8F" w:rsidRPr="00C91217">
        <w:rPr>
          <w:rFonts w:ascii="Arial" w:hAnsi="Arial" w:cs="Arial"/>
          <w:sz w:val="22"/>
          <w:szCs w:val="22"/>
        </w:rPr>
        <w:t>solicitó poder obviar la lectura del orden del día, tomando en consideración que la convocatoria correspondiente, fue notificada en tiempo y forma a las y los integrantes del Consejo General, por lo que ya se tiene conocimiento de su contenido. Asimismo, solicitó obviar la lectura de los antecedentes y considerandos de</w:t>
      </w:r>
      <w:r w:rsidR="00ED369B">
        <w:rPr>
          <w:rFonts w:ascii="Arial" w:hAnsi="Arial" w:cs="Arial"/>
          <w:sz w:val="22"/>
          <w:szCs w:val="22"/>
        </w:rPr>
        <w:t xml:space="preserve"> </w:t>
      </w:r>
      <w:r w:rsidR="005A7B8F">
        <w:rPr>
          <w:rFonts w:ascii="Arial" w:hAnsi="Arial" w:cs="Arial"/>
          <w:sz w:val="22"/>
          <w:szCs w:val="22"/>
        </w:rPr>
        <w:t>l</w:t>
      </w:r>
      <w:r w:rsidR="00ED369B">
        <w:rPr>
          <w:rFonts w:ascii="Arial" w:hAnsi="Arial" w:cs="Arial"/>
          <w:sz w:val="22"/>
          <w:szCs w:val="22"/>
        </w:rPr>
        <w:t>os</w:t>
      </w:r>
      <w:r w:rsidR="005A7B8F">
        <w:rPr>
          <w:rFonts w:ascii="Arial" w:hAnsi="Arial" w:cs="Arial"/>
          <w:sz w:val="22"/>
          <w:szCs w:val="22"/>
        </w:rPr>
        <w:t xml:space="preserve"> </w:t>
      </w:r>
      <w:r w:rsidR="005A7B8F" w:rsidRPr="00C91217">
        <w:rPr>
          <w:rFonts w:ascii="Arial" w:hAnsi="Arial" w:cs="Arial"/>
          <w:sz w:val="22"/>
          <w:szCs w:val="22"/>
        </w:rPr>
        <w:t>acuerdo</w:t>
      </w:r>
      <w:r w:rsidR="00ED369B">
        <w:rPr>
          <w:rFonts w:ascii="Arial" w:hAnsi="Arial" w:cs="Arial"/>
          <w:sz w:val="22"/>
          <w:szCs w:val="22"/>
        </w:rPr>
        <w:t>s</w:t>
      </w:r>
      <w:r w:rsidR="005A7B8F">
        <w:rPr>
          <w:rFonts w:ascii="Arial" w:hAnsi="Arial" w:cs="Arial"/>
          <w:sz w:val="22"/>
          <w:szCs w:val="22"/>
        </w:rPr>
        <w:t xml:space="preserve"> </w:t>
      </w:r>
      <w:r w:rsidR="005A7B8F" w:rsidRPr="00C91217">
        <w:rPr>
          <w:rFonts w:ascii="Arial" w:hAnsi="Arial" w:cs="Arial"/>
          <w:sz w:val="22"/>
          <w:szCs w:val="22"/>
        </w:rPr>
        <w:t>que se tenga</w:t>
      </w:r>
      <w:r w:rsidR="00ED369B">
        <w:rPr>
          <w:rFonts w:ascii="Arial" w:hAnsi="Arial" w:cs="Arial"/>
          <w:sz w:val="22"/>
          <w:szCs w:val="22"/>
        </w:rPr>
        <w:t>n</w:t>
      </w:r>
      <w:r w:rsidR="005A7B8F" w:rsidRPr="00C91217">
        <w:rPr>
          <w:rFonts w:ascii="Arial" w:hAnsi="Arial" w:cs="Arial"/>
          <w:sz w:val="22"/>
          <w:szCs w:val="22"/>
        </w:rPr>
        <w:t xml:space="preserve"> que desahogar en el orden del día de la </w:t>
      </w:r>
      <w:r w:rsidR="00317170">
        <w:rPr>
          <w:rFonts w:ascii="Arial" w:hAnsi="Arial" w:cs="Arial"/>
          <w:b/>
          <w:bCs/>
          <w:sz w:val="22"/>
          <w:szCs w:val="22"/>
        </w:rPr>
        <w:t xml:space="preserve">Décima </w:t>
      </w:r>
      <w:r w:rsidR="00417688">
        <w:rPr>
          <w:rFonts w:ascii="Arial" w:hAnsi="Arial" w:cs="Arial"/>
          <w:b/>
          <w:bCs/>
          <w:sz w:val="22"/>
          <w:szCs w:val="22"/>
        </w:rPr>
        <w:t>Octava</w:t>
      </w:r>
      <w:r w:rsidR="00087575">
        <w:rPr>
          <w:rFonts w:ascii="Arial" w:hAnsi="Arial" w:cs="Arial"/>
          <w:b/>
          <w:bCs/>
          <w:sz w:val="22"/>
          <w:szCs w:val="22"/>
        </w:rPr>
        <w:t xml:space="preserve"> </w:t>
      </w:r>
      <w:r w:rsidR="005A7B8F" w:rsidRPr="00C91217">
        <w:rPr>
          <w:rFonts w:ascii="Arial" w:hAnsi="Arial" w:cs="Arial"/>
          <w:b/>
          <w:bCs/>
          <w:sz w:val="22"/>
          <w:szCs w:val="22"/>
        </w:rPr>
        <w:t>Sesión Extraordinaria 202</w:t>
      </w:r>
      <w:r w:rsidR="005A7B8F">
        <w:rPr>
          <w:rFonts w:ascii="Arial" w:hAnsi="Arial" w:cs="Arial"/>
          <w:b/>
          <w:bCs/>
          <w:sz w:val="22"/>
          <w:szCs w:val="22"/>
        </w:rPr>
        <w:t>4</w:t>
      </w:r>
      <w:r w:rsidR="005A7B8F" w:rsidRPr="00C91217">
        <w:rPr>
          <w:rFonts w:ascii="Arial" w:hAnsi="Arial" w:cs="Arial"/>
          <w:b/>
          <w:bCs/>
          <w:sz w:val="22"/>
          <w:szCs w:val="22"/>
        </w:rPr>
        <w:t>,</w:t>
      </w:r>
      <w:r w:rsidR="005A7B8F"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005A7B8F" w:rsidRPr="00C91217">
        <w:rPr>
          <w:rFonts w:ascii="Arial" w:hAnsi="Arial" w:cs="Arial"/>
          <w:sz w:val="22"/>
          <w:szCs w:val="22"/>
        </w:rPr>
        <w:t>l</w:t>
      </w:r>
      <w:r>
        <w:rPr>
          <w:rFonts w:ascii="Arial" w:hAnsi="Arial" w:cs="Arial"/>
          <w:sz w:val="22"/>
          <w:szCs w:val="22"/>
        </w:rPr>
        <w:t>os</w:t>
      </w:r>
      <w:r w:rsidR="005A7B8F" w:rsidRPr="00C91217">
        <w:rPr>
          <w:rFonts w:ascii="Arial" w:hAnsi="Arial" w:cs="Arial"/>
          <w:sz w:val="22"/>
          <w:szCs w:val="22"/>
        </w:rPr>
        <w:t xml:space="preserve"> acuerdo</w:t>
      </w:r>
      <w:r>
        <w:rPr>
          <w:rFonts w:ascii="Arial" w:hAnsi="Arial" w:cs="Arial"/>
          <w:sz w:val="22"/>
          <w:szCs w:val="22"/>
        </w:rPr>
        <w:t>s</w:t>
      </w:r>
      <w:r w:rsidR="005A7B8F" w:rsidRPr="00C91217">
        <w:rPr>
          <w:rFonts w:ascii="Arial" w:hAnsi="Arial" w:cs="Arial"/>
          <w:sz w:val="22"/>
          <w:szCs w:val="22"/>
        </w:rPr>
        <w:t xml:space="preserve"> respectivo</w:t>
      </w:r>
      <w:r>
        <w:rPr>
          <w:rFonts w:ascii="Arial" w:hAnsi="Arial" w:cs="Arial"/>
          <w:sz w:val="22"/>
          <w:szCs w:val="22"/>
        </w:rPr>
        <w:t>s</w:t>
      </w:r>
      <w:r w:rsidR="005A7B8F" w:rsidRPr="00C91217">
        <w:rPr>
          <w:rFonts w:ascii="Arial" w:hAnsi="Arial" w:cs="Arial"/>
          <w:sz w:val="22"/>
          <w:szCs w:val="22"/>
        </w:rPr>
        <w:t>.</w:t>
      </w:r>
      <w:r w:rsidR="005A7B8F">
        <w:rPr>
          <w:rFonts w:ascii="Arial" w:hAnsi="Arial" w:cs="Arial"/>
          <w:sz w:val="22"/>
          <w:szCs w:val="22"/>
        </w:rPr>
        <w:t xml:space="preserve"> </w:t>
      </w:r>
      <w:r w:rsidR="005A7B8F" w:rsidRPr="00C91217">
        <w:rPr>
          <w:rFonts w:ascii="Arial" w:hAnsi="Arial" w:cs="Arial"/>
          <w:sz w:val="22"/>
          <w:szCs w:val="22"/>
        </w:rPr>
        <w:t xml:space="preserve">- - - </w:t>
      </w:r>
      <w:r w:rsidR="00946022">
        <w:rPr>
          <w:rFonts w:ascii="Arial" w:hAnsi="Arial" w:cs="Arial"/>
          <w:sz w:val="22"/>
          <w:szCs w:val="22"/>
        </w:rPr>
        <w:t xml:space="preserve">- </w:t>
      </w:r>
      <w:r w:rsidR="00317170">
        <w:rPr>
          <w:rFonts w:ascii="Arial" w:hAnsi="Arial" w:cs="Arial"/>
          <w:sz w:val="22"/>
          <w:szCs w:val="22"/>
        </w:rPr>
        <w:t xml:space="preserve">- - - - - - - - - - - - - - - - - - - - - - - - - - - - - - - - - - - - - - - - - </w:t>
      </w:r>
    </w:p>
    <w:p w14:paraId="64D7BE81" w14:textId="25E120A5" w:rsidR="005A7B8F" w:rsidRDefault="005A7B8F" w:rsidP="005A7B8F">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 así como dispensada la lectura de los antecedentes y considerandos</w:t>
      </w:r>
      <w:r w:rsidR="00451F9C">
        <w:rPr>
          <w:rFonts w:ascii="Arial" w:hAnsi="Arial" w:cs="Arial"/>
          <w:sz w:val="22"/>
          <w:szCs w:val="22"/>
        </w:rPr>
        <w:t xml:space="preserve"> de</w:t>
      </w:r>
      <w:r w:rsidR="00ED369B">
        <w:rPr>
          <w:rFonts w:ascii="Arial" w:hAnsi="Arial" w:cs="Arial"/>
          <w:sz w:val="22"/>
          <w:szCs w:val="22"/>
        </w:rPr>
        <w:t xml:space="preserve"> </w:t>
      </w:r>
      <w:r w:rsidR="00451F9C">
        <w:rPr>
          <w:rFonts w:ascii="Arial" w:hAnsi="Arial" w:cs="Arial"/>
          <w:sz w:val="22"/>
          <w:szCs w:val="22"/>
        </w:rPr>
        <w:t>l</w:t>
      </w:r>
      <w:r w:rsidR="00ED369B">
        <w:rPr>
          <w:rFonts w:ascii="Arial" w:hAnsi="Arial" w:cs="Arial"/>
          <w:sz w:val="22"/>
          <w:szCs w:val="22"/>
        </w:rPr>
        <w:t>os</w:t>
      </w:r>
      <w:r w:rsidRPr="00C91217">
        <w:rPr>
          <w:rFonts w:ascii="Arial" w:hAnsi="Arial" w:cs="Arial"/>
          <w:sz w:val="22"/>
          <w:szCs w:val="22"/>
        </w:rPr>
        <w:t xml:space="preserve"> acuerdo</w:t>
      </w:r>
      <w:r w:rsidR="00ED369B">
        <w:rPr>
          <w:rFonts w:ascii="Arial" w:hAnsi="Arial" w:cs="Arial"/>
          <w:sz w:val="22"/>
          <w:szCs w:val="22"/>
        </w:rPr>
        <w:t>s</w:t>
      </w:r>
      <w:r w:rsidRPr="00C91217">
        <w:rPr>
          <w:rFonts w:ascii="Arial" w:hAnsi="Arial" w:cs="Arial"/>
          <w:sz w:val="22"/>
          <w:szCs w:val="22"/>
        </w:rPr>
        <w:t xml:space="preserve"> que se tenga</w:t>
      </w:r>
      <w:r w:rsidR="00ED369B">
        <w:rPr>
          <w:rFonts w:ascii="Arial" w:hAnsi="Arial" w:cs="Arial"/>
          <w:sz w:val="22"/>
          <w:szCs w:val="22"/>
        </w:rPr>
        <w:t>n</w:t>
      </w:r>
      <w:r>
        <w:rPr>
          <w:rFonts w:ascii="Arial" w:hAnsi="Arial" w:cs="Arial"/>
          <w:sz w:val="22"/>
          <w:szCs w:val="22"/>
        </w:rPr>
        <w:t xml:space="preserve">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sidR="00684CD5">
        <w:rPr>
          <w:rFonts w:ascii="Arial" w:hAnsi="Arial" w:cs="Arial"/>
          <w:sz w:val="22"/>
          <w:szCs w:val="22"/>
        </w:rPr>
        <w:t xml:space="preserve"> - </w:t>
      </w:r>
    </w:p>
    <w:p w14:paraId="04FB2440" w14:textId="3A07ED10" w:rsidR="00654247" w:rsidRDefault="00654247" w:rsidP="00654247">
      <w:pPr>
        <w:spacing w:line="360" w:lineRule="auto"/>
        <w:jc w:val="both"/>
        <w:rPr>
          <w:rFonts w:ascii="Arial" w:hAnsi="Arial" w:cs="Arial"/>
          <w:sz w:val="22"/>
          <w:szCs w:val="22"/>
          <w:lang w:eastAsia="es-ES"/>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43B437A0" w14:textId="274EF18D" w:rsidR="005A7B8F" w:rsidRDefault="005A7B8F" w:rsidP="005A7B8F">
      <w:pPr>
        <w:spacing w:line="360" w:lineRule="auto"/>
        <w:jc w:val="both"/>
        <w:rPr>
          <w:rFonts w:ascii="Arial" w:hAnsi="Arial" w:cs="Arial"/>
          <w:bCs/>
          <w:sz w:val="22"/>
          <w:szCs w:val="22"/>
        </w:rPr>
      </w:pPr>
      <w:bookmarkStart w:id="2" w:name="_Hlk132897993"/>
      <w:r w:rsidRPr="00083E9A">
        <w:rPr>
          <w:rFonts w:ascii="Arial" w:hAnsi="Arial" w:cs="Arial"/>
          <w:sz w:val="22"/>
          <w:szCs w:val="22"/>
        </w:rPr>
        <w:t xml:space="preserve">El </w:t>
      </w:r>
      <w:r w:rsidRPr="00083E9A">
        <w:rPr>
          <w:rFonts w:ascii="Arial" w:hAnsi="Arial" w:cs="Arial"/>
          <w:b/>
          <w:bCs/>
          <w:sz w:val="22"/>
          <w:szCs w:val="22"/>
        </w:rPr>
        <w:t xml:space="preserve">Secretario General de Acuerdos C. Héctor Eduardo Ruiz Serrano </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417688" w:rsidRPr="00417688">
        <w:rPr>
          <w:rFonts w:ascii="Arial" w:hAnsi="Arial" w:cs="Arial"/>
          <w:sz w:val="22"/>
          <w:szCs w:val="22"/>
        </w:rPr>
        <w:t xml:space="preserve">acuerdo </w:t>
      </w:r>
      <w:r w:rsidR="00417688" w:rsidRPr="00417688">
        <w:rPr>
          <w:rFonts w:ascii="Arial" w:hAnsi="Arial" w:cs="Arial"/>
          <w:b/>
          <w:bCs/>
          <w:sz w:val="22"/>
          <w:szCs w:val="22"/>
        </w:rPr>
        <w:t>OGAIPO/CG/122/2024</w:t>
      </w:r>
      <w:r w:rsidR="00417688" w:rsidRPr="00417688">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del Istmo. </w:t>
      </w:r>
      <w:r w:rsidR="0059574E">
        <w:rPr>
          <w:rFonts w:ascii="Arial" w:hAnsi="Arial" w:cs="Arial"/>
          <w:sz w:val="22"/>
          <w:szCs w:val="22"/>
        </w:rPr>
        <w:t xml:space="preserve"> </w:t>
      </w:r>
      <w:r>
        <w:rPr>
          <w:rFonts w:ascii="Arial" w:hAnsi="Arial" w:cs="Arial"/>
          <w:sz w:val="22"/>
          <w:szCs w:val="22"/>
        </w:rPr>
        <w:t xml:space="preserve">- - </w:t>
      </w:r>
      <w:r w:rsidR="00ED3B47">
        <w:rPr>
          <w:rFonts w:ascii="Arial" w:hAnsi="Arial" w:cs="Arial"/>
          <w:sz w:val="22"/>
          <w:szCs w:val="22"/>
        </w:rPr>
        <w:t xml:space="preserve">- - - - - - - - - - - - - - - - - - - - - </w:t>
      </w:r>
    </w:p>
    <w:p w14:paraId="73C6CA04" w14:textId="38A15338" w:rsidR="005A7B8F" w:rsidRDefault="005A7B8F" w:rsidP="005A7B8F">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w:t>
      </w:r>
      <w:r w:rsidR="00C65787">
        <w:rPr>
          <w:rFonts w:ascii="Arial" w:eastAsia="Arial Unicode MS" w:hAnsi="Arial" w:cs="Arial"/>
          <w:bCs/>
          <w:sz w:val="22"/>
          <w:szCs w:val="22"/>
        </w:rPr>
        <w:t xml:space="preserve">- - - - - - - - - - - - - </w:t>
      </w:r>
    </w:p>
    <w:p w14:paraId="2C40F3F0" w14:textId="53A8FEBB" w:rsidR="005A7B8F" w:rsidRPr="00EE398A" w:rsidRDefault="00465B47" w:rsidP="00747B4C">
      <w:pPr>
        <w:spacing w:line="360" w:lineRule="auto"/>
        <w:jc w:val="both"/>
        <w:rPr>
          <w:rFonts w:ascii="Arial" w:eastAsia="Arial Unicode MS" w:hAnsi="Arial" w:cs="Arial"/>
          <w:sz w:val="22"/>
          <w:szCs w:val="22"/>
        </w:rPr>
      </w:pPr>
      <w:r w:rsidRPr="00465B47">
        <w:rPr>
          <w:rFonts w:ascii="Arial" w:eastAsia="Arial Unicode MS" w:hAnsi="Arial" w:cs="Arial"/>
          <w:sz w:val="22"/>
          <w:szCs w:val="22"/>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w:t>
      </w:r>
      <w:r w:rsidRPr="00465B47">
        <w:rPr>
          <w:rFonts w:ascii="Arial" w:eastAsia="Arial Unicode MS" w:hAnsi="Arial" w:cs="Arial"/>
          <w:sz w:val="22"/>
          <w:szCs w:val="22"/>
        </w:rPr>
        <w:lastRenderedPageBreak/>
        <w:t>siguientes:</w:t>
      </w:r>
      <w:r w:rsidR="00417688">
        <w:rPr>
          <w:rFonts w:ascii="Arial" w:eastAsia="Arial Unicode MS" w:hAnsi="Arial" w:cs="Arial"/>
          <w:sz w:val="22"/>
          <w:szCs w:val="22"/>
        </w:rPr>
        <w:t xml:space="preserve"> - - - - - - - - - - - - - - - - - - - - - - - - - - - - - - - - - - - - - - -</w:t>
      </w:r>
      <w:r w:rsidR="0059574E">
        <w:rPr>
          <w:rFonts w:ascii="Arial" w:eastAsia="Arial Unicode MS" w:hAnsi="Arial" w:cs="Arial"/>
          <w:sz w:val="22"/>
          <w:szCs w:val="22"/>
        </w:rPr>
        <w:t xml:space="preserve"> </w:t>
      </w:r>
      <w:r w:rsidR="00503309">
        <w:rPr>
          <w:rFonts w:ascii="Arial" w:eastAsia="Arial" w:hAnsi="Arial" w:cs="Arial"/>
          <w:sz w:val="22"/>
          <w:szCs w:val="22"/>
        </w:rPr>
        <w:t xml:space="preserve">- - </w:t>
      </w:r>
      <w:r w:rsidR="00317170">
        <w:rPr>
          <w:rFonts w:ascii="Arial" w:hAnsi="Arial" w:cs="Arial"/>
          <w:color w:val="000000"/>
          <w:sz w:val="22"/>
          <w:szCs w:val="22"/>
          <w:lang w:eastAsia="es-MX"/>
        </w:rPr>
        <w:t xml:space="preserve">- - - - - - - - - - - - - - - - - - - - - - - - - - </w:t>
      </w:r>
      <w:r w:rsidR="00CA0CB8">
        <w:rPr>
          <w:rFonts w:ascii="Arial" w:hAnsi="Arial" w:cs="Arial"/>
          <w:color w:val="000000"/>
          <w:sz w:val="22"/>
          <w:szCs w:val="22"/>
          <w:lang w:eastAsia="es-MX"/>
        </w:rPr>
        <w:t xml:space="preserve">- - - - - - - - - - - - - - - </w:t>
      </w:r>
      <w:r w:rsidR="005A7B8F" w:rsidRPr="00C91217">
        <w:rPr>
          <w:rFonts w:ascii="Arial" w:hAnsi="Arial" w:cs="Arial"/>
          <w:b/>
          <w:bCs/>
          <w:color w:val="000000"/>
          <w:sz w:val="22"/>
          <w:szCs w:val="22"/>
          <w:lang w:eastAsia="es-MX"/>
        </w:rPr>
        <w:t>ANTECEDENTES: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 - - - - - - - - - - - - - - - - - - - - - - - -</w:t>
      </w:r>
      <w:r w:rsidR="005A7B8F">
        <w:rPr>
          <w:rFonts w:ascii="Arial" w:hAnsi="Arial" w:cs="Arial"/>
          <w:bCs/>
          <w:color w:val="000000"/>
          <w:sz w:val="22"/>
          <w:szCs w:val="22"/>
          <w:lang w:eastAsia="es-MX"/>
        </w:rPr>
        <w:t xml:space="preserve"> </w:t>
      </w:r>
      <w:r w:rsidR="00CA0CB8">
        <w:rPr>
          <w:rFonts w:ascii="Arial" w:hAnsi="Arial" w:cs="Arial"/>
          <w:bCs/>
          <w:color w:val="000000"/>
          <w:sz w:val="22"/>
          <w:szCs w:val="22"/>
          <w:lang w:eastAsia="es-MX"/>
        </w:rPr>
        <w:t xml:space="preserve">- - </w:t>
      </w:r>
    </w:p>
    <w:p w14:paraId="13CD6A3F" w14:textId="7837E476" w:rsidR="00465B47" w:rsidRPr="00131DD9" w:rsidRDefault="00465B47" w:rsidP="00465B47">
      <w:pPr>
        <w:shd w:val="clear" w:color="auto" w:fill="FFFFFF"/>
        <w:spacing w:line="360" w:lineRule="auto"/>
        <w:jc w:val="both"/>
        <w:rPr>
          <w:rFonts w:ascii="Arial" w:eastAsia="Times New Roman" w:hAnsi="Arial" w:cs="Arial"/>
          <w:color w:val="000000"/>
          <w:sz w:val="22"/>
          <w:szCs w:val="22"/>
          <w:lang w:eastAsia="es-MX"/>
        </w:rPr>
      </w:pPr>
      <w:r w:rsidRPr="00131DD9">
        <w:rPr>
          <w:rFonts w:ascii="Arial" w:eastAsia="Times New Roman" w:hAnsi="Arial" w:cs="Arial"/>
          <w:b/>
          <w:color w:val="000000"/>
          <w:sz w:val="22"/>
          <w:szCs w:val="22"/>
          <w:lang w:eastAsia="es-MX"/>
        </w:rPr>
        <w:t>PRIMERO.</w:t>
      </w:r>
      <w:r w:rsidRPr="00131DD9">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131DD9">
        <w:rPr>
          <w:rFonts w:ascii="Arial" w:eastAsia="Times New Roman" w:hAnsi="Arial" w:cs="Arial"/>
          <w:b/>
          <w:color w:val="000000"/>
          <w:sz w:val="22"/>
          <w:szCs w:val="22"/>
          <w:lang w:eastAsia="es-MX"/>
        </w:rPr>
        <w:t>SEGUNDO.</w:t>
      </w:r>
      <w:r w:rsidRPr="00131DD9">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131DD9">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31DD9">
        <w:rPr>
          <w:rFonts w:ascii="Arial" w:eastAsia="Times New Roman" w:hAnsi="Arial" w:cs="Arial"/>
          <w:b/>
          <w:color w:val="000000"/>
          <w:sz w:val="22"/>
          <w:szCs w:val="22"/>
          <w:lang w:eastAsia="es-MX"/>
        </w:rPr>
        <w:t>TERCERO.</w:t>
      </w:r>
      <w:r w:rsidRPr="00131DD9">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31DD9">
        <w:rPr>
          <w:rFonts w:ascii="Arial" w:eastAsia="Times New Roman" w:hAnsi="Arial" w:cs="Arial"/>
          <w:b/>
          <w:color w:val="000000"/>
          <w:sz w:val="22"/>
          <w:szCs w:val="22"/>
          <w:lang w:eastAsia="es-MX"/>
        </w:rPr>
        <w:t>CUARTO.</w:t>
      </w:r>
      <w:r w:rsidRPr="00131DD9">
        <w:rPr>
          <w:rFonts w:ascii="Arial" w:eastAsia="Times New Roman" w:hAnsi="Arial" w:cs="Arial"/>
          <w:color w:val="000000"/>
          <w:sz w:val="22"/>
          <w:szCs w:val="22"/>
          <w:lang w:eastAsia="es-MX"/>
        </w:rPr>
        <w:t xml:space="preserve"> Con fecha veintisiete de octubre del dos </w:t>
      </w:r>
      <w:proofErr w:type="gramStart"/>
      <w:r w:rsidRPr="00131DD9">
        <w:rPr>
          <w:rFonts w:ascii="Arial" w:eastAsia="Times New Roman" w:hAnsi="Arial" w:cs="Arial"/>
          <w:color w:val="000000"/>
          <w:sz w:val="22"/>
          <w:szCs w:val="22"/>
          <w:lang w:eastAsia="es-MX"/>
        </w:rPr>
        <w:t>mil veintiuno</w:t>
      </w:r>
      <w:proofErr w:type="gramEnd"/>
      <w:r w:rsidRPr="00131DD9">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131DD9">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131DD9">
        <w:rPr>
          <w:rFonts w:ascii="Arial" w:eastAsia="Times New Roman" w:hAnsi="Arial" w:cs="Arial"/>
          <w:color w:val="000000"/>
          <w:sz w:val="22"/>
          <w:szCs w:val="22"/>
          <w:lang w:eastAsia="es-MX"/>
        </w:rPr>
        <w:t>Presidente</w:t>
      </w:r>
      <w:proofErr w:type="gramEnd"/>
      <w:r w:rsidRPr="00131DD9">
        <w:rPr>
          <w:rFonts w:ascii="Arial" w:eastAsia="Times New Roman" w:hAnsi="Arial" w:cs="Arial"/>
          <w:color w:val="000000"/>
          <w:sz w:val="22"/>
          <w:szCs w:val="22"/>
          <w:lang w:eastAsia="es-MX"/>
        </w:rPr>
        <w:t xml:space="preserve"> para los efectos de representación legal y administración del órgano autónomo.</w:t>
      </w:r>
    </w:p>
    <w:p w14:paraId="4A71B7F8" w14:textId="77777777" w:rsidR="00465B47" w:rsidRPr="00131DD9" w:rsidRDefault="00465B47" w:rsidP="00465B47">
      <w:pPr>
        <w:shd w:val="clear" w:color="auto" w:fill="FFFFFF"/>
        <w:spacing w:line="360" w:lineRule="auto"/>
        <w:jc w:val="both"/>
        <w:rPr>
          <w:rFonts w:ascii="Arial" w:eastAsia="Times New Roman" w:hAnsi="Arial" w:cs="Arial"/>
          <w:color w:val="000000"/>
          <w:sz w:val="22"/>
          <w:szCs w:val="22"/>
          <w:lang w:eastAsia="es-MX"/>
        </w:rPr>
      </w:pPr>
    </w:p>
    <w:p w14:paraId="3D2E574C" w14:textId="447E226A" w:rsidR="00A558CA" w:rsidRDefault="00465B47" w:rsidP="00465B47">
      <w:pPr>
        <w:shd w:val="clear" w:color="auto" w:fill="FFFFFF"/>
        <w:spacing w:line="360" w:lineRule="auto"/>
        <w:jc w:val="both"/>
        <w:rPr>
          <w:rFonts w:ascii="Arial" w:hAnsi="Arial" w:cs="Arial"/>
          <w:bCs/>
          <w:color w:val="000000"/>
          <w:sz w:val="22"/>
          <w:szCs w:val="22"/>
          <w:lang w:eastAsia="es-MX"/>
        </w:rPr>
      </w:pPr>
      <w:r w:rsidRPr="00131DD9">
        <w:rPr>
          <w:rFonts w:ascii="Arial" w:eastAsia="Times New Roman" w:hAnsi="Arial" w:cs="Arial"/>
          <w:b/>
          <w:color w:val="000000"/>
          <w:sz w:val="22"/>
          <w:szCs w:val="22"/>
          <w:lang w:eastAsia="es-MX"/>
        </w:rPr>
        <w:t>QUINTO.</w:t>
      </w:r>
      <w:r w:rsidRPr="00131DD9">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131DD9">
        <w:rPr>
          <w:rFonts w:ascii="Arial" w:eastAsia="Times New Roman" w:hAnsi="Arial" w:cs="Arial"/>
          <w:b/>
          <w:color w:val="000000"/>
          <w:sz w:val="22"/>
          <w:szCs w:val="22"/>
          <w:lang w:eastAsia="es-MX"/>
        </w:rPr>
        <w:t>SEXTO.</w:t>
      </w:r>
      <w:r w:rsidRPr="00131DD9">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131DD9">
        <w:rPr>
          <w:rFonts w:ascii="Arial" w:eastAsia="Times New Roman" w:hAnsi="Arial" w:cs="Arial"/>
          <w:color w:val="000000"/>
          <w:sz w:val="22"/>
          <w:szCs w:val="22"/>
          <w:vertAlign w:val="superscript"/>
          <w:lang w:eastAsia="es-MX"/>
        </w:rPr>
        <w:footnoteReference w:id="1"/>
      </w:r>
      <w:r w:rsidRPr="00131DD9">
        <w:rPr>
          <w:rFonts w:ascii="Arial" w:eastAsia="Times New Roman" w:hAnsi="Arial" w:cs="Arial"/>
          <w:color w:val="000000"/>
          <w:sz w:val="22"/>
          <w:szCs w:val="22"/>
          <w:lang w:eastAsia="es-MX"/>
        </w:rPr>
        <w:t xml:space="preserve">, por el que ratificaron al Comisionado Josué Solana Salmorán como Comisionado </w:t>
      </w:r>
      <w:proofErr w:type="gramStart"/>
      <w:r w:rsidRPr="00131DD9">
        <w:rPr>
          <w:rFonts w:ascii="Arial" w:eastAsia="Times New Roman" w:hAnsi="Arial" w:cs="Arial"/>
          <w:color w:val="000000"/>
          <w:sz w:val="22"/>
          <w:szCs w:val="22"/>
          <w:lang w:eastAsia="es-MX"/>
        </w:rPr>
        <w:t>Presidente</w:t>
      </w:r>
      <w:proofErr w:type="gramEnd"/>
      <w:r w:rsidRPr="00131DD9">
        <w:rPr>
          <w:rFonts w:ascii="Arial" w:eastAsia="Times New Roman" w:hAnsi="Arial" w:cs="Arial"/>
          <w:color w:val="000000"/>
          <w:sz w:val="22"/>
          <w:szCs w:val="22"/>
          <w:lang w:eastAsia="es-MX"/>
        </w:rPr>
        <w:t xml:space="preserve"> del Consejo General y del Órgano Garante para completar un periodo de dos años, es decir hasta el tres de enero del dos mil veinticinco; </w:t>
      </w:r>
      <w:r w:rsidRPr="00131DD9">
        <w:rPr>
          <w:rFonts w:ascii="Arial" w:eastAsia="Times New Roman" w:hAnsi="Arial" w:cs="Arial"/>
          <w:b/>
          <w:color w:val="000000"/>
          <w:sz w:val="22"/>
          <w:szCs w:val="22"/>
          <w:lang w:eastAsia="es-MX"/>
        </w:rPr>
        <w:t>SÉPTIMO.</w:t>
      </w:r>
      <w:r w:rsidRPr="00131DD9">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131DD9">
        <w:rPr>
          <w:rFonts w:ascii="Arial" w:eastAsia="Times New Roman" w:hAnsi="Arial" w:cs="Arial"/>
          <w:color w:val="000000"/>
          <w:sz w:val="22"/>
          <w:szCs w:val="22"/>
          <w:vertAlign w:val="superscript"/>
          <w:lang w:eastAsia="es-MX"/>
        </w:rPr>
        <w:footnoteReference w:id="2"/>
      </w:r>
      <w:r w:rsidRPr="00131DD9">
        <w:rPr>
          <w:rFonts w:ascii="Arial" w:eastAsia="Times New Roman" w:hAnsi="Arial" w:cs="Arial"/>
          <w:color w:val="000000"/>
          <w:sz w:val="22"/>
          <w:szCs w:val="22"/>
          <w:lang w:eastAsia="es-MX"/>
        </w:rPr>
        <w:t xml:space="preserve"> y 2891</w:t>
      </w:r>
      <w:r w:rsidRPr="00131DD9">
        <w:rPr>
          <w:rFonts w:ascii="Arial" w:eastAsia="Times New Roman" w:hAnsi="Arial" w:cs="Arial"/>
          <w:color w:val="000000"/>
          <w:sz w:val="22"/>
          <w:szCs w:val="22"/>
          <w:vertAlign w:val="superscript"/>
          <w:lang w:eastAsia="es-MX"/>
        </w:rPr>
        <w:footnoteReference w:id="3"/>
      </w:r>
      <w:r w:rsidRPr="00131DD9">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y</w:t>
      </w:r>
      <w:r w:rsidR="00087575">
        <w:rPr>
          <w:rFonts w:ascii="Arial" w:eastAsia="Times New Roman" w:hAnsi="Arial" w:cs="Arial"/>
          <w:color w:val="000000"/>
          <w:sz w:val="22"/>
          <w:szCs w:val="22"/>
          <w:lang w:eastAsia="es-MX"/>
        </w:rPr>
        <w:t xml:space="preserve"> </w:t>
      </w:r>
      <w:r w:rsidR="00EB6E19">
        <w:rPr>
          <w:rFonts w:ascii="Arial" w:eastAsia="Times New Roman" w:hAnsi="Arial" w:cs="Arial"/>
          <w:color w:val="000000"/>
          <w:sz w:val="22"/>
          <w:szCs w:val="22"/>
          <w:lang w:eastAsia="es-MX"/>
        </w:rPr>
        <w:t xml:space="preserve">- </w:t>
      </w:r>
      <w:r w:rsidR="00317170">
        <w:rPr>
          <w:rFonts w:ascii="Arial" w:hAnsi="Arial" w:cs="Arial"/>
          <w:color w:val="000000"/>
          <w:sz w:val="22"/>
          <w:szCs w:val="22"/>
          <w:lang w:eastAsia="es-MX"/>
        </w:rPr>
        <w:t xml:space="preserve">- - - - - - - - - - - - - </w:t>
      </w:r>
      <w:r w:rsidR="00AA31CF">
        <w:rPr>
          <w:rFonts w:ascii="Arial" w:hAnsi="Arial" w:cs="Arial"/>
          <w:color w:val="000000"/>
          <w:sz w:val="22"/>
          <w:szCs w:val="22"/>
          <w:lang w:eastAsia="es-MX"/>
        </w:rPr>
        <w:t xml:space="preserve">- - - - - - - </w:t>
      </w:r>
      <w:r w:rsidR="00CA0CB8">
        <w:rPr>
          <w:rFonts w:ascii="Arial" w:hAnsi="Arial" w:cs="Arial"/>
          <w:color w:val="000000"/>
          <w:sz w:val="22"/>
          <w:szCs w:val="22"/>
          <w:lang w:eastAsia="es-MX"/>
        </w:rPr>
        <w:t xml:space="preserve">- - - - - - -  - - - - - - - - - - - - - - - - - - - - - - - - - </w:t>
      </w:r>
      <w:r w:rsidR="005A7B8F" w:rsidRPr="00C91217">
        <w:rPr>
          <w:rFonts w:ascii="Arial" w:hAnsi="Arial" w:cs="Arial"/>
          <w:b/>
          <w:bCs/>
          <w:color w:val="000000"/>
          <w:sz w:val="22"/>
          <w:szCs w:val="22"/>
          <w:lang w:eastAsia="es-MX"/>
        </w:rPr>
        <w:t>C O N S I D E R A N D O</w:t>
      </w:r>
      <w:r w:rsidR="00EB6E19">
        <w:rPr>
          <w:rFonts w:ascii="Arial" w:hAnsi="Arial" w:cs="Arial"/>
          <w:b/>
          <w:bCs/>
          <w:color w:val="000000"/>
          <w:sz w:val="22"/>
          <w:szCs w:val="22"/>
          <w:lang w:eastAsia="es-MX"/>
        </w:rPr>
        <w:t xml:space="preserve"> 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xml:space="preserve">- - - - - - - - - - - - - - - - - - - - - </w:t>
      </w:r>
    </w:p>
    <w:p w14:paraId="4E7712BC" w14:textId="254C6971" w:rsidR="00465B47" w:rsidRPr="00131DD9" w:rsidRDefault="00465B47" w:rsidP="00465B47">
      <w:pPr>
        <w:shd w:val="clear" w:color="auto" w:fill="FFFFFF"/>
        <w:spacing w:line="360" w:lineRule="auto"/>
        <w:jc w:val="both"/>
        <w:rPr>
          <w:rFonts w:ascii="Arial" w:eastAsia="Arial Unicode MS" w:hAnsi="Arial" w:cs="Arial"/>
          <w:sz w:val="22"/>
          <w:szCs w:val="22"/>
          <w:lang w:val="es-ES" w:eastAsia="es-ES"/>
        </w:rPr>
      </w:pPr>
      <w:r w:rsidRPr="00131DD9">
        <w:rPr>
          <w:rFonts w:ascii="Arial" w:eastAsia="Times New Roman" w:hAnsi="Arial" w:cs="Arial"/>
          <w:b/>
          <w:color w:val="000000"/>
          <w:sz w:val="22"/>
          <w:szCs w:val="22"/>
          <w:lang w:eastAsia="es-MX"/>
        </w:rPr>
        <w:t>PRIMERO.</w:t>
      </w:r>
      <w:r w:rsidRPr="00131DD9">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131DD9">
        <w:rPr>
          <w:rFonts w:ascii="Arial" w:eastAsia="Times New Roman" w:hAnsi="Arial" w:cs="Arial"/>
          <w:b/>
          <w:color w:val="000000"/>
          <w:sz w:val="22"/>
          <w:szCs w:val="22"/>
          <w:lang w:eastAsia="es-MX"/>
        </w:rPr>
        <w:t>SEGUNDO.</w:t>
      </w:r>
      <w:r w:rsidRPr="00131DD9">
        <w:rPr>
          <w:rFonts w:ascii="Arial" w:eastAsia="Times New Roman" w:hAnsi="Arial" w:cs="Arial"/>
          <w:color w:val="000000"/>
          <w:sz w:val="22"/>
          <w:szCs w:val="22"/>
          <w:lang w:eastAsia="es-MX"/>
        </w:rPr>
        <w:t xml:space="preserve"> </w:t>
      </w:r>
      <w:r w:rsidRPr="00131DD9">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p>
    <w:p w14:paraId="4916857F" w14:textId="77777777" w:rsidR="00465B47" w:rsidRPr="00131DD9" w:rsidRDefault="00465B47" w:rsidP="00465B47">
      <w:pPr>
        <w:spacing w:line="360" w:lineRule="auto"/>
        <w:jc w:val="both"/>
        <w:rPr>
          <w:rFonts w:ascii="Arial" w:eastAsia="Arial Unicode MS" w:hAnsi="Arial" w:cs="Arial"/>
          <w:sz w:val="22"/>
          <w:szCs w:val="22"/>
          <w:lang w:val="es-ES"/>
        </w:rPr>
      </w:pPr>
    </w:p>
    <w:p w14:paraId="1CC59F1C" w14:textId="657FDCC2" w:rsidR="0059574E" w:rsidRPr="00A558CA" w:rsidRDefault="00465B47" w:rsidP="00465B47">
      <w:pPr>
        <w:spacing w:line="360" w:lineRule="auto"/>
        <w:jc w:val="both"/>
        <w:rPr>
          <w:rFonts w:ascii="Arial" w:hAnsi="Arial" w:cs="Arial"/>
          <w:color w:val="000000"/>
          <w:sz w:val="22"/>
          <w:szCs w:val="22"/>
          <w:lang w:eastAsia="es-MX"/>
        </w:rPr>
      </w:pPr>
      <w:r w:rsidRPr="00131DD9">
        <w:rPr>
          <w:rFonts w:ascii="Arial" w:eastAsia="Arial Unicode MS" w:hAnsi="Arial" w:cs="Arial"/>
          <w:b/>
          <w:sz w:val="22"/>
          <w:szCs w:val="22"/>
          <w:lang w:val="es-ES"/>
        </w:rPr>
        <w:t>TERCERO.</w:t>
      </w:r>
      <w:r w:rsidRPr="00131DD9">
        <w:rPr>
          <w:rFonts w:ascii="Arial" w:eastAsia="Arial Unicode MS" w:hAnsi="Arial" w:cs="Arial"/>
          <w:sz w:val="22"/>
          <w:szCs w:val="22"/>
          <w:lang w:val="es-ES"/>
        </w:rPr>
        <w:t xml:space="preserve"> Que, la </w:t>
      </w:r>
      <w:r w:rsidRPr="00131DD9">
        <w:rPr>
          <w:rFonts w:ascii="Arial" w:eastAsia="Arial Unicode MS" w:hAnsi="Arial" w:cs="Arial"/>
          <w:sz w:val="22"/>
          <w:szCs w:val="22"/>
        </w:rPr>
        <w:t>Ley de Transparencia, Acceso a la Información Pública y Buen Gobierno del Estado de Oaxaca</w:t>
      </w:r>
      <w:r w:rsidRPr="00131DD9">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131DD9">
        <w:rPr>
          <w:rFonts w:ascii="Arial" w:eastAsia="Times New Roman" w:hAnsi="Arial" w:cs="Arial"/>
          <w:b/>
          <w:color w:val="000000"/>
          <w:sz w:val="22"/>
          <w:szCs w:val="22"/>
          <w:lang w:eastAsia="es-MX"/>
        </w:rPr>
        <w:t>CUARTO.</w:t>
      </w:r>
      <w:r w:rsidRPr="00131DD9">
        <w:rPr>
          <w:rFonts w:ascii="Arial" w:eastAsia="Times New Roman" w:hAnsi="Arial" w:cs="Arial"/>
          <w:color w:val="000000"/>
          <w:sz w:val="22"/>
          <w:szCs w:val="22"/>
          <w:lang w:eastAsia="es-MX"/>
        </w:rPr>
        <w:t xml:space="preserve"> Que, bajo las premisas señaladas en los antecedentes que preceden Universidad del Istmo, se encuentra incorporado al Padrón de Sujetos Obligados en materia de Transparencia, Acceso a la Información Pública y Protección de Datos Personales del Estado de Oaxaca</w:t>
      </w:r>
      <w:r w:rsidRPr="00131DD9">
        <w:rPr>
          <w:rStyle w:val="Refdenotaalpie"/>
          <w:rFonts w:ascii="Arial" w:eastAsia="Times New Roman" w:hAnsi="Arial" w:cs="Arial"/>
          <w:color w:val="000000"/>
          <w:sz w:val="22"/>
          <w:szCs w:val="22"/>
          <w:lang w:eastAsia="es-MX"/>
        </w:rPr>
        <w:footnoteReference w:id="4"/>
      </w:r>
      <w:r w:rsidRPr="00131DD9">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131DD9">
        <w:rPr>
          <w:rFonts w:ascii="Arial" w:eastAsia="Times New Roman" w:hAnsi="Arial" w:cs="Arial"/>
          <w:b/>
          <w:color w:val="000000"/>
          <w:sz w:val="22"/>
          <w:szCs w:val="22"/>
          <w:lang w:eastAsia="es-MX"/>
        </w:rPr>
        <w:t>QUINTO.</w:t>
      </w:r>
      <w:r w:rsidRPr="00131DD9">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131DD9">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131DD9">
        <w:rPr>
          <w:rFonts w:ascii="Arial" w:hAnsi="Arial" w:cs="Arial"/>
          <w:color w:val="000000"/>
          <w:sz w:val="22"/>
          <w:szCs w:val="22"/>
        </w:rPr>
        <w:t xml:space="preserve"> </w:t>
      </w:r>
      <w:r w:rsidRPr="00131DD9">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131DD9">
        <w:rPr>
          <w:rFonts w:ascii="Arial" w:eastAsia="Times New Roman" w:hAnsi="Arial" w:cs="Arial"/>
          <w:b/>
          <w:color w:val="000000"/>
          <w:sz w:val="22"/>
          <w:szCs w:val="22"/>
          <w:lang w:eastAsia="es-MX"/>
        </w:rPr>
        <w:t>SEXTO.</w:t>
      </w:r>
      <w:r w:rsidRPr="00131DD9">
        <w:rPr>
          <w:rFonts w:ascii="Arial" w:eastAsia="Times New Roman" w:hAnsi="Arial" w:cs="Arial"/>
          <w:color w:val="000000"/>
          <w:sz w:val="22"/>
          <w:szCs w:val="22"/>
          <w:lang w:eastAsia="es-MX"/>
        </w:rPr>
        <w:t xml:space="preserve"> Que, mediante oficio número 611/VRA/UNISTMO/2024, suscrito por el </w:t>
      </w:r>
      <w:proofErr w:type="spellStart"/>
      <w:r w:rsidRPr="00131DD9">
        <w:rPr>
          <w:rFonts w:ascii="Arial" w:eastAsia="Times New Roman" w:hAnsi="Arial" w:cs="Arial"/>
          <w:color w:val="000000"/>
          <w:sz w:val="22"/>
          <w:szCs w:val="22"/>
          <w:lang w:eastAsia="es-MX"/>
        </w:rPr>
        <w:t>Vice-rector</w:t>
      </w:r>
      <w:proofErr w:type="spellEnd"/>
      <w:r w:rsidRPr="00131DD9">
        <w:rPr>
          <w:rFonts w:ascii="Arial" w:eastAsia="Times New Roman" w:hAnsi="Arial" w:cs="Arial"/>
          <w:color w:val="000000"/>
          <w:sz w:val="22"/>
          <w:szCs w:val="22"/>
          <w:lang w:eastAsia="es-MX"/>
        </w:rPr>
        <w:t xml:space="preserve"> de Administración del sujeto obligado denominado Universidad del Istmo, solicitó la suspensión de plazos respecto de las diversas obligaciones y procedimientos que tiene que atender en su carácter de sujeto obligado, lo anterior debido a que los días 14, 15, 16, 17 y 18  de octubre el presente año, alumnas y alumnos de la institución realizaron el cierre de las oficinas imposibilitando la entrada del personal docente y administrativo, lo cual provocó la suspensión de labores docentes y/o administrativas por el periodo antes señalado.</w:t>
      </w:r>
      <w:r>
        <w:rPr>
          <w:rFonts w:ascii="Arial" w:eastAsia="Times New Roman" w:hAnsi="Arial" w:cs="Arial"/>
          <w:color w:val="000000"/>
          <w:sz w:val="22"/>
          <w:szCs w:val="22"/>
          <w:lang w:eastAsia="es-MX"/>
        </w:rPr>
        <w:t xml:space="preserve"> </w:t>
      </w:r>
      <w:r w:rsidRPr="00131DD9">
        <w:rPr>
          <w:rFonts w:ascii="Arial" w:eastAsia="Times New Roman" w:hAnsi="Arial" w:cs="Arial"/>
          <w:color w:val="000000"/>
          <w:sz w:val="22"/>
          <w:szCs w:val="22"/>
          <w:lang w:eastAsia="es-MX"/>
        </w:rPr>
        <w:t xml:space="preserve">Por consiguiente, al tratarse de una suspensión urgente y extraordinaria de las instalaciones del sujeto obligado, se generó una imposibilidad material de realizar sus actividades administrativas y cotidianas del sujeto obligado puesto que no se contó con el personal </w:t>
      </w:r>
      <w:r w:rsidRPr="00131DD9">
        <w:rPr>
          <w:rFonts w:ascii="Arial" w:eastAsia="Times New Roman" w:hAnsi="Arial" w:cs="Arial"/>
          <w:color w:val="000000"/>
          <w:sz w:val="22"/>
          <w:szCs w:val="22"/>
          <w:lang w:eastAsia="es-MX"/>
        </w:rPr>
        <w:lastRenderedPageBreak/>
        <w:t>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días antes mencionados toda vez la imposibilidad material ante el cierre de sus instalaciones que les obligó a suspender labores.</w:t>
      </w:r>
      <w:r>
        <w:rPr>
          <w:rFonts w:ascii="Arial" w:eastAsia="Times New Roman" w:hAnsi="Arial" w:cs="Arial"/>
          <w:color w:val="000000"/>
          <w:sz w:val="22"/>
          <w:szCs w:val="22"/>
          <w:lang w:eastAsia="es-MX"/>
        </w:rPr>
        <w:t xml:space="preserve"> </w:t>
      </w:r>
      <w:r w:rsidRPr="00131DD9">
        <w:rPr>
          <w:rFonts w:ascii="Arial" w:eastAsia="Times New Roman" w:hAnsi="Arial" w:cs="Arial"/>
          <w:color w:val="000000"/>
          <w:sz w:val="22"/>
          <w:szCs w:val="22"/>
          <w:lang w:eastAsia="es-MX"/>
        </w:rPr>
        <w:t xml:space="preserve">Por los antecedentes y considerandos anteriormente expuestos, este Consejo General; </w:t>
      </w:r>
      <w:r w:rsidRPr="00131DD9">
        <w:rPr>
          <w:rFonts w:ascii="Arial" w:eastAsia="Times New Roman" w:hAnsi="Arial" w:cs="Arial"/>
          <w:color w:val="000000"/>
          <w:sz w:val="22"/>
          <w:szCs w:val="22"/>
          <w:lang w:val="es-ES_tradnl" w:eastAsia="es-MX"/>
        </w:rPr>
        <w:t xml:space="preserve">emite el </w:t>
      </w:r>
      <w:proofErr w:type="gramStart"/>
      <w:r w:rsidRPr="00131DD9">
        <w:rPr>
          <w:rFonts w:ascii="Arial" w:eastAsia="Times New Roman" w:hAnsi="Arial" w:cs="Arial"/>
          <w:color w:val="000000"/>
          <w:sz w:val="22"/>
          <w:szCs w:val="22"/>
          <w:lang w:val="es-ES_tradnl" w:eastAsia="es-MX"/>
        </w:rPr>
        <w:t>siguiente:</w:t>
      </w:r>
      <w:r w:rsidR="003E6769">
        <w:rPr>
          <w:rFonts w:ascii="Arial" w:eastAsia="Arial Unicode MS" w:hAnsi="Arial" w:cs="Arial"/>
          <w:bCs/>
          <w:sz w:val="22"/>
          <w:szCs w:val="22"/>
        </w:rPr>
        <w:t>-</w:t>
      </w:r>
      <w:proofErr w:type="gramEnd"/>
      <w:r w:rsidR="003E6769">
        <w:rPr>
          <w:rFonts w:ascii="Arial" w:eastAsia="Arial Unicode MS" w:hAnsi="Arial" w:cs="Arial"/>
          <w:bCs/>
          <w:sz w:val="22"/>
          <w:szCs w:val="22"/>
        </w:rPr>
        <w:t xml:space="preserve"> - - - - - </w:t>
      </w:r>
    </w:p>
    <w:p w14:paraId="29E5CF84" w14:textId="5E8093F0" w:rsidR="00A558CA" w:rsidRPr="008653A2" w:rsidRDefault="0059574E" w:rsidP="00465B47">
      <w:pPr>
        <w:shd w:val="clear" w:color="auto" w:fill="FFFFFF"/>
        <w:spacing w:line="360" w:lineRule="auto"/>
        <w:jc w:val="both"/>
        <w:rPr>
          <w:rFonts w:ascii="Arial" w:eastAsia="Times New Roman" w:hAnsi="Arial" w:cs="Arial"/>
          <w:b/>
          <w:bCs/>
          <w:color w:val="000000"/>
          <w:sz w:val="22"/>
          <w:szCs w:val="22"/>
          <w:lang w:eastAsia="es-MX"/>
        </w:rPr>
      </w:pPr>
      <w:r w:rsidRPr="0059574E">
        <w:rPr>
          <w:rFonts w:ascii="Arial" w:hAnsi="Arial" w:cs="Arial"/>
          <w:sz w:val="22"/>
          <w:szCs w:val="22"/>
        </w:rPr>
        <w:t>- - - - - - - - - - - - - - - - - - - - - - - -</w:t>
      </w:r>
      <w:r>
        <w:rPr>
          <w:rFonts w:ascii="Arial" w:hAnsi="Arial" w:cs="Arial"/>
          <w:b/>
          <w:bCs/>
          <w:sz w:val="22"/>
          <w:szCs w:val="22"/>
        </w:rPr>
        <w:t xml:space="preserve"> </w:t>
      </w:r>
      <w:r w:rsidR="00A558CA">
        <w:rPr>
          <w:rFonts w:ascii="Arial" w:hAnsi="Arial" w:cs="Arial"/>
          <w:b/>
          <w:bCs/>
          <w:sz w:val="22"/>
          <w:szCs w:val="22"/>
        </w:rPr>
        <w:t xml:space="preserve">A C U E R D </w:t>
      </w:r>
      <w:proofErr w:type="gramStart"/>
      <w:r w:rsidR="00A558CA">
        <w:rPr>
          <w:rFonts w:ascii="Arial" w:hAnsi="Arial" w:cs="Arial"/>
          <w:b/>
          <w:bCs/>
          <w:sz w:val="22"/>
          <w:szCs w:val="22"/>
        </w:rPr>
        <w:t>O</w:t>
      </w:r>
      <w:r w:rsidR="00747B4C" w:rsidRPr="0059574E">
        <w:rPr>
          <w:rFonts w:ascii="Arial" w:hAnsi="Arial" w:cs="Arial"/>
          <w:b/>
          <w:bCs/>
          <w:sz w:val="22"/>
          <w:szCs w:val="22"/>
        </w:rPr>
        <w:t xml:space="preserve"> </w:t>
      </w:r>
      <w:r w:rsidR="00ED3B47" w:rsidRPr="0059574E">
        <w:rPr>
          <w:rFonts w:ascii="Arial" w:hAnsi="Arial" w:cs="Arial"/>
          <w:b/>
          <w:bCs/>
          <w:sz w:val="22"/>
          <w:szCs w:val="22"/>
        </w:rPr>
        <w:t>:</w:t>
      </w:r>
      <w:proofErr w:type="gramEnd"/>
      <w:r w:rsidR="005A7B8F" w:rsidRPr="0059574E">
        <w:rPr>
          <w:rFonts w:ascii="Arial" w:hAnsi="Arial" w:cs="Arial"/>
          <w:b/>
          <w:bCs/>
          <w:sz w:val="22"/>
          <w:szCs w:val="22"/>
        </w:rPr>
        <w:t xml:space="preserve"> </w:t>
      </w:r>
      <w:r w:rsidR="005A7B8F" w:rsidRPr="0059574E">
        <w:rPr>
          <w:rFonts w:ascii="Arial" w:hAnsi="Arial" w:cs="Arial"/>
          <w:sz w:val="22"/>
          <w:szCs w:val="22"/>
        </w:rPr>
        <w:t xml:space="preserve">- - - - - - - - - - - - - - - - - - - - - - - - - - </w:t>
      </w:r>
      <w:r w:rsidR="00465B47" w:rsidRPr="00131DD9">
        <w:rPr>
          <w:rFonts w:ascii="Arial" w:eastAsia="Times New Roman" w:hAnsi="Arial" w:cs="Arial"/>
          <w:b/>
          <w:color w:val="000000"/>
          <w:sz w:val="22"/>
          <w:szCs w:val="22"/>
          <w:lang w:eastAsia="es-MX"/>
        </w:rPr>
        <w:t>PRIMERO.</w:t>
      </w:r>
      <w:r w:rsidR="00465B47" w:rsidRPr="00131DD9">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Universidad del Istmo, por los días 14, 15, 16, 17 y 18 de octubre del año dos mil veinticuatro.</w:t>
      </w:r>
      <w:r w:rsidR="00465B47">
        <w:rPr>
          <w:rFonts w:ascii="Arial" w:eastAsia="Times New Roman" w:hAnsi="Arial" w:cs="Arial"/>
          <w:color w:val="000000"/>
          <w:sz w:val="22"/>
          <w:szCs w:val="22"/>
          <w:lang w:eastAsia="es-MX"/>
        </w:rPr>
        <w:t xml:space="preserve"> </w:t>
      </w:r>
      <w:r w:rsidR="00465B47" w:rsidRPr="00131DD9">
        <w:rPr>
          <w:rFonts w:ascii="Arial" w:eastAsia="Times New Roman" w:hAnsi="Arial" w:cs="Arial"/>
          <w:color w:val="000000"/>
          <w:sz w:val="22"/>
          <w:szCs w:val="22"/>
          <w:lang w:eastAsia="es-MX"/>
        </w:rPr>
        <w:t>El plazo establecido es en atención a que durante ese periodo suspendieron actividades de manera extraordinaria ante el cierre de sus instalaciones, por tanto, no se contó con la presencia del personal del sujeto obligado para atender sus diversas obligaciones en materia de transparencia, acceso a la información pública y protección de datos personales.</w:t>
      </w:r>
      <w:r w:rsidR="00465B47">
        <w:rPr>
          <w:rFonts w:ascii="Arial" w:eastAsia="Times New Roman" w:hAnsi="Arial" w:cs="Arial"/>
          <w:color w:val="000000"/>
          <w:sz w:val="22"/>
          <w:szCs w:val="22"/>
          <w:lang w:eastAsia="es-MX"/>
        </w:rPr>
        <w:t xml:space="preserve"> </w:t>
      </w:r>
      <w:r w:rsidR="00465B47" w:rsidRPr="00131DD9">
        <w:rPr>
          <w:rFonts w:ascii="Arial" w:eastAsia="Times New Roman" w:hAnsi="Arial" w:cs="Arial"/>
          <w:color w:val="000000"/>
          <w:sz w:val="22"/>
          <w:szCs w:val="22"/>
          <w:lang w:eastAsia="es-MX"/>
        </w:rPr>
        <w:t>Ahora bien, respecto de 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octubre que corresponden los treinta días naturales con los que cuenta el sujeto obligado para realizar la publicación y/o actualización de sus obligaciones de transparencia del tercer trimestre del año dos mil veinticuatro que comprende los meses de julio, agosto y septiembre,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decretada por el Consejo General de este Órgano Garante con la debida publicación y/o actualización de obligaciones de transparencia en tiempo y forma.</w:t>
      </w:r>
      <w:r w:rsidR="00465B47">
        <w:rPr>
          <w:rFonts w:ascii="Arial" w:eastAsia="Times New Roman" w:hAnsi="Arial" w:cs="Arial"/>
          <w:color w:val="000000"/>
          <w:sz w:val="22"/>
          <w:szCs w:val="22"/>
          <w:lang w:eastAsia="es-MX"/>
        </w:rPr>
        <w:t xml:space="preserve"> </w:t>
      </w:r>
      <w:r w:rsidR="00465B47" w:rsidRPr="00131DD9">
        <w:rPr>
          <w:rFonts w:ascii="Arial" w:eastAsia="Times New Roman" w:hAnsi="Arial" w:cs="Arial"/>
          <w:b/>
          <w:color w:val="000000"/>
          <w:sz w:val="22"/>
          <w:szCs w:val="22"/>
          <w:lang w:eastAsia="es-MX"/>
        </w:rPr>
        <w:t>SEGUNDO.</w:t>
      </w:r>
      <w:r w:rsidR="00465B47" w:rsidRPr="00131DD9">
        <w:rPr>
          <w:rFonts w:ascii="Arial" w:eastAsia="Times New Roman" w:hAnsi="Arial" w:cs="Arial"/>
          <w:color w:val="000000"/>
          <w:sz w:val="22"/>
          <w:szCs w:val="22"/>
          <w:lang w:eastAsia="es-MX"/>
        </w:rPr>
        <w:t xml:space="preserve"> Se instruye al o la titular de la Unidad de Transparencia del Sujeto Obligado, para que reanude el cumplimiento de sus obligaciones para los efectos administrativos y legales correspondientes, e informe oportunamente al Consejo General de este Órgano Garante.</w:t>
      </w:r>
      <w:r w:rsidR="00465B47">
        <w:rPr>
          <w:rFonts w:ascii="Arial" w:eastAsia="Times New Roman" w:hAnsi="Arial" w:cs="Arial"/>
          <w:color w:val="000000"/>
          <w:sz w:val="22"/>
          <w:szCs w:val="22"/>
          <w:lang w:eastAsia="es-MX"/>
        </w:rPr>
        <w:t xml:space="preserve"> </w:t>
      </w:r>
      <w:r w:rsidR="00465B47" w:rsidRPr="00131DD9">
        <w:rPr>
          <w:rFonts w:ascii="Arial" w:eastAsia="Times New Roman" w:hAnsi="Arial" w:cs="Arial"/>
          <w:b/>
          <w:color w:val="000000"/>
          <w:sz w:val="22"/>
          <w:szCs w:val="22"/>
          <w:lang w:eastAsia="es-MX"/>
        </w:rPr>
        <w:t>TERCERO.</w:t>
      </w:r>
      <w:r w:rsidR="00465B47" w:rsidRPr="00131DD9">
        <w:rPr>
          <w:rFonts w:ascii="Arial" w:eastAsia="Times New Roman" w:hAnsi="Arial" w:cs="Arial"/>
          <w:color w:val="000000"/>
          <w:sz w:val="22"/>
          <w:szCs w:val="22"/>
          <w:lang w:eastAsia="es-MX"/>
        </w:rPr>
        <w:t xml:space="preserve"> Se determina que para el caso de las actuaciones y/o notificaciones realizadas los días 14, 15, 16, 17 y 18 de octubre del año en curso, al Sujeto Obligado, estas surtirán efectos a partir del día 21 de octubre del año en curso.</w:t>
      </w:r>
      <w:r w:rsidR="00465B47">
        <w:rPr>
          <w:rFonts w:ascii="Arial" w:eastAsia="Times New Roman" w:hAnsi="Arial" w:cs="Arial"/>
          <w:color w:val="000000"/>
          <w:sz w:val="22"/>
          <w:szCs w:val="22"/>
          <w:lang w:eastAsia="es-MX"/>
        </w:rPr>
        <w:t xml:space="preserve"> </w:t>
      </w:r>
      <w:r w:rsidR="00465B47" w:rsidRPr="00131DD9">
        <w:rPr>
          <w:rFonts w:ascii="Arial" w:eastAsia="Times New Roman" w:hAnsi="Arial" w:cs="Arial"/>
          <w:b/>
          <w:color w:val="000000"/>
          <w:sz w:val="22"/>
          <w:szCs w:val="22"/>
          <w:lang w:eastAsia="es-MX"/>
        </w:rPr>
        <w:t>CUARTO.</w:t>
      </w:r>
      <w:r w:rsidR="00465B47" w:rsidRPr="00131DD9">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sidR="00465B47">
        <w:rPr>
          <w:rFonts w:ascii="Arial" w:eastAsia="Times New Roman" w:hAnsi="Arial" w:cs="Arial"/>
          <w:color w:val="000000"/>
          <w:sz w:val="22"/>
          <w:szCs w:val="22"/>
          <w:lang w:eastAsia="es-MX"/>
        </w:rPr>
        <w:t xml:space="preserve"> </w:t>
      </w:r>
      <w:r w:rsidR="00465B47" w:rsidRPr="00131DD9">
        <w:rPr>
          <w:rFonts w:ascii="Arial" w:eastAsia="Times New Roman" w:hAnsi="Arial" w:cs="Arial"/>
          <w:b/>
          <w:color w:val="000000"/>
          <w:sz w:val="22"/>
          <w:szCs w:val="22"/>
          <w:lang w:eastAsia="es-MX"/>
        </w:rPr>
        <w:t>QUINTO.</w:t>
      </w:r>
      <w:r w:rsidR="00465B47" w:rsidRPr="00131DD9">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w:t>
      </w:r>
      <w:r w:rsidR="00465B47" w:rsidRPr="00131DD9">
        <w:rPr>
          <w:rFonts w:ascii="Arial" w:eastAsia="Times New Roman" w:hAnsi="Arial" w:cs="Arial"/>
          <w:color w:val="000000"/>
          <w:sz w:val="22"/>
          <w:szCs w:val="22"/>
          <w:lang w:eastAsia="es-MX"/>
        </w:rPr>
        <w:lastRenderedPageBreak/>
        <w:t>pertinentes en la Plataforma Nacional de Transparencia (PNT), a efecto de dar cumplimiento al presente acuerdo.</w:t>
      </w:r>
      <w:r w:rsidR="00A558CA">
        <w:rPr>
          <w:rFonts w:ascii="Arial" w:eastAsia="Times New Roman" w:hAnsi="Arial" w:cs="Arial"/>
          <w:color w:val="000000"/>
          <w:sz w:val="22"/>
          <w:szCs w:val="22"/>
          <w:lang w:eastAsia="es-MX"/>
        </w:rPr>
        <w:t xml:space="preserve"> - - - - - - - - - - - - - - - - - - - - - - - - - - - - - - - - - - - - - - - - - - - - - - - - - - - - - - - - - - - - - - - </w:t>
      </w:r>
      <w:r w:rsidR="00A558CA" w:rsidRPr="008653A2">
        <w:rPr>
          <w:rFonts w:ascii="Arial" w:eastAsia="Times New Roman" w:hAnsi="Arial" w:cs="Arial"/>
          <w:b/>
          <w:bCs/>
          <w:color w:val="000000"/>
          <w:sz w:val="22"/>
          <w:szCs w:val="22"/>
          <w:lang w:eastAsia="es-MX"/>
        </w:rPr>
        <w:t>T</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R</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A</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N</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S</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I</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T</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O</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R</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I</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O</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S</w:t>
      </w:r>
      <w:r w:rsidR="00A558CA" w:rsidRPr="00A558CA">
        <w:rPr>
          <w:rFonts w:ascii="Arial" w:eastAsia="Times New Roman" w:hAnsi="Arial" w:cs="Arial"/>
          <w:color w:val="000000"/>
          <w:sz w:val="22"/>
          <w:szCs w:val="22"/>
          <w:lang w:eastAsia="es-MX"/>
        </w:rPr>
        <w:t>: - - - - - - - - - - - - - - - - - - - - - - - - - -</w:t>
      </w:r>
      <w:r w:rsidR="00A558CA">
        <w:rPr>
          <w:rFonts w:ascii="Arial" w:eastAsia="Times New Roman" w:hAnsi="Arial" w:cs="Arial"/>
          <w:b/>
          <w:bCs/>
          <w:color w:val="000000"/>
          <w:sz w:val="22"/>
          <w:szCs w:val="22"/>
          <w:lang w:eastAsia="es-MX"/>
        </w:rPr>
        <w:t xml:space="preserve"> </w:t>
      </w:r>
    </w:p>
    <w:p w14:paraId="21243A4A" w14:textId="7165F7E5" w:rsidR="003E6769" w:rsidRPr="0059574E" w:rsidRDefault="00465B47" w:rsidP="00A558CA">
      <w:pPr>
        <w:shd w:val="clear" w:color="auto" w:fill="FFFFFF"/>
        <w:spacing w:line="360" w:lineRule="auto"/>
        <w:jc w:val="both"/>
        <w:rPr>
          <w:rFonts w:ascii="Arial" w:eastAsia="Times New Roman" w:hAnsi="Arial" w:cs="Arial"/>
          <w:color w:val="000000"/>
          <w:sz w:val="22"/>
          <w:szCs w:val="22"/>
          <w:lang w:val="es-ES_tradnl" w:eastAsia="es-MX"/>
        </w:rPr>
      </w:pPr>
      <w:r w:rsidRPr="00131DD9">
        <w:rPr>
          <w:rFonts w:ascii="Arial" w:eastAsia="Times New Roman" w:hAnsi="Arial" w:cs="Arial"/>
          <w:b/>
          <w:bCs/>
          <w:color w:val="000000"/>
          <w:sz w:val="22"/>
          <w:szCs w:val="22"/>
          <w:lang w:eastAsia="es-MX"/>
        </w:rPr>
        <w:t>PRIMERO.</w:t>
      </w:r>
      <w:r w:rsidRPr="00131DD9">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131DD9">
        <w:rPr>
          <w:rFonts w:ascii="Arial" w:eastAsia="Times New Roman" w:hAnsi="Arial" w:cs="Arial"/>
          <w:b/>
          <w:color w:val="000000"/>
          <w:sz w:val="22"/>
          <w:szCs w:val="22"/>
          <w:lang w:eastAsia="es-MX"/>
        </w:rPr>
        <w:t>SEGUNDO.</w:t>
      </w:r>
      <w:r w:rsidRPr="00131DD9">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31DD9">
        <w:rPr>
          <w:rFonts w:ascii="Arial" w:eastAsia="Times New Roman" w:hAnsi="Arial" w:cs="Arial"/>
          <w:b/>
          <w:color w:val="000000"/>
          <w:sz w:val="22"/>
          <w:szCs w:val="22"/>
          <w:lang w:eastAsia="es-MX"/>
        </w:rPr>
        <w:t>TERCERO.</w:t>
      </w:r>
      <w:r w:rsidRPr="00131DD9">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131DD9">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veintitrés días del mes de octubre del año dos mil veinticuatro. </w:t>
      </w:r>
      <w:r w:rsidRPr="00131DD9">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3E6769" w:rsidRPr="0059574E">
        <w:rPr>
          <w:rFonts w:ascii="Arial" w:eastAsia="Times New Roman" w:hAnsi="Arial" w:cs="Arial"/>
          <w:color w:val="000000"/>
          <w:sz w:val="22"/>
          <w:szCs w:val="22"/>
          <w:lang w:val="es-ES_tradnl" w:eastAsia="es-MX"/>
        </w:rPr>
        <w:t xml:space="preserve">- - </w:t>
      </w:r>
      <w:r w:rsidR="0059574E">
        <w:rPr>
          <w:rFonts w:ascii="Arial" w:eastAsia="Times New Roman" w:hAnsi="Arial" w:cs="Arial"/>
          <w:color w:val="000000"/>
          <w:sz w:val="22"/>
          <w:szCs w:val="22"/>
          <w:lang w:val="es-ES_tradnl" w:eastAsia="es-MX"/>
        </w:rPr>
        <w:t xml:space="preserve">- </w:t>
      </w:r>
    </w:p>
    <w:p w14:paraId="6FD120FE" w14:textId="33964AA1" w:rsidR="005A7B8F" w:rsidRDefault="005A7B8F" w:rsidP="005A7B8F">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sidR="00CA0CB8">
        <w:rPr>
          <w:rFonts w:ascii="Arial" w:eastAsia="Times New Roman" w:hAnsi="Arial" w:cs="Arial"/>
          <w:color w:val="000000"/>
          <w:sz w:val="22"/>
          <w:szCs w:val="22"/>
          <w:lang w:eastAsia="es-MX"/>
        </w:rPr>
        <w:t xml:space="preserve"> </w:t>
      </w:r>
      <w:r w:rsidR="00A558CA">
        <w:rPr>
          <w:rFonts w:ascii="Arial" w:eastAsia="Times New Roman" w:hAnsi="Arial" w:cs="Arial"/>
          <w:color w:val="000000"/>
          <w:sz w:val="22"/>
          <w:szCs w:val="22"/>
          <w:lang w:eastAsia="es-MX"/>
        </w:rPr>
        <w:t>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sidR="0059574E">
        <w:rPr>
          <w:rFonts w:ascii="Arial" w:eastAsia="Times New Roman" w:hAnsi="Arial" w:cs="Arial"/>
          <w:b/>
          <w:color w:val="000000"/>
          <w:sz w:val="22"/>
          <w:szCs w:val="22"/>
          <w:lang w:eastAsia="es-MX"/>
        </w:rPr>
        <w:t>1</w:t>
      </w:r>
      <w:r w:rsidR="00A558CA">
        <w:rPr>
          <w:rFonts w:ascii="Arial" w:eastAsia="Times New Roman" w:hAnsi="Arial" w:cs="Arial"/>
          <w:b/>
          <w:color w:val="000000"/>
          <w:sz w:val="22"/>
          <w:szCs w:val="22"/>
          <w:lang w:eastAsia="es-MX"/>
        </w:rPr>
        <w:t>22</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bookmarkEnd w:id="2"/>
    <w:p w14:paraId="095A7348" w14:textId="3055A991" w:rsidR="009141EB" w:rsidRDefault="009141EB" w:rsidP="009141EB">
      <w:pPr>
        <w:spacing w:line="360" w:lineRule="auto"/>
        <w:jc w:val="both"/>
        <w:rPr>
          <w:rFonts w:ascii="Arial" w:hAnsi="Arial" w:cs="Arial"/>
          <w:sz w:val="22"/>
          <w:szCs w:val="22"/>
          <w:lang w:eastAsia="es-ES"/>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 xml:space="preserve">punto número </w:t>
      </w:r>
      <w:r>
        <w:rPr>
          <w:rFonts w:ascii="Arial" w:hAnsi="Arial" w:cs="Arial"/>
          <w:b/>
          <w:bCs/>
          <w:sz w:val="22"/>
          <w:szCs w:val="22"/>
        </w:rPr>
        <w:t>5</w:t>
      </w:r>
      <w:r w:rsidRPr="00083E9A">
        <w:rPr>
          <w:rFonts w:ascii="Arial" w:hAnsi="Arial" w:cs="Arial"/>
          <w:b/>
          <w:bCs/>
          <w:sz w:val="22"/>
          <w:szCs w:val="22"/>
        </w:rPr>
        <w:t xml:space="preserve"> (</w:t>
      </w:r>
      <w:r>
        <w:rPr>
          <w:rFonts w:ascii="Arial" w:hAnsi="Arial" w:cs="Arial"/>
          <w:b/>
          <w:bCs/>
          <w:sz w:val="22"/>
          <w:szCs w:val="22"/>
        </w:rPr>
        <w:t>cinco</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6E055809" w14:textId="23E2B8F6" w:rsidR="009141EB" w:rsidRDefault="009141EB" w:rsidP="009141EB">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w:t>
      </w:r>
      <w:r>
        <w:rPr>
          <w:rFonts w:ascii="Arial" w:hAnsi="Arial" w:cs="Arial"/>
          <w:sz w:val="22"/>
          <w:szCs w:val="22"/>
        </w:rPr>
        <w:t>d</w:t>
      </w:r>
      <w:r w:rsidRPr="00083E9A">
        <w:rPr>
          <w:rFonts w:ascii="Arial" w:hAnsi="Arial" w:cs="Arial"/>
          <w:sz w:val="22"/>
          <w:szCs w:val="22"/>
        </w:rPr>
        <w:t xml:space="preserve">el punto </w:t>
      </w:r>
      <w:r w:rsidRPr="00083E9A">
        <w:rPr>
          <w:rFonts w:ascii="Arial" w:hAnsi="Arial" w:cs="Arial"/>
          <w:b/>
          <w:bCs/>
          <w:sz w:val="22"/>
          <w:szCs w:val="22"/>
        </w:rPr>
        <w:t xml:space="preserve">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A558CA" w:rsidRPr="00A558CA">
        <w:rPr>
          <w:rFonts w:ascii="Arial" w:hAnsi="Arial" w:cs="Arial"/>
          <w:sz w:val="22"/>
          <w:szCs w:val="22"/>
        </w:rPr>
        <w:t xml:space="preserve">acuerdo número </w:t>
      </w:r>
      <w:r w:rsidR="00A558CA" w:rsidRPr="00A558CA">
        <w:rPr>
          <w:rFonts w:ascii="Arial" w:hAnsi="Arial" w:cs="Arial"/>
          <w:b/>
          <w:bCs/>
          <w:sz w:val="22"/>
          <w:szCs w:val="22"/>
        </w:rPr>
        <w:t>OGAIPO/CG/123/2024</w:t>
      </w:r>
      <w:r w:rsidR="00A558CA" w:rsidRPr="00A558CA">
        <w:rPr>
          <w:rFonts w:ascii="Arial" w:hAnsi="Arial" w:cs="Arial"/>
          <w:sz w:val="22"/>
          <w:szCs w:val="22"/>
        </w:rPr>
        <w:t xml:space="preserve"> del Consejo General del Órgano Garante de Acceso a la Información Pública, Transparencia, Protección de Datos Personales y Buen Gobierno del Estado de Oaxaca, mediante el cual aprueba el </w:t>
      </w:r>
      <w:proofErr w:type="spellStart"/>
      <w:r w:rsidR="00A558CA" w:rsidRPr="00A558CA">
        <w:rPr>
          <w:rFonts w:ascii="Arial" w:hAnsi="Arial" w:cs="Arial"/>
          <w:sz w:val="22"/>
          <w:szCs w:val="22"/>
        </w:rPr>
        <w:t>returne</w:t>
      </w:r>
      <w:proofErr w:type="spellEnd"/>
      <w:r w:rsidR="00A558CA" w:rsidRPr="00A558CA">
        <w:rPr>
          <w:rFonts w:ascii="Arial" w:hAnsi="Arial" w:cs="Arial"/>
          <w:sz w:val="22"/>
          <w:szCs w:val="22"/>
        </w:rPr>
        <w:t xml:space="preserve"> de los recursos de revisión que se encontraban en substanciación en las ponencias de los CC. Xóchitl Elizabeth Méndez Sánchez y José Luis Echeverría Morales, con motivo del término de sus cargos como Comisionados del Órgano Garante.</w:t>
      </w:r>
      <w:r>
        <w:rPr>
          <w:rFonts w:ascii="Arial" w:hAnsi="Arial" w:cs="Arial"/>
          <w:sz w:val="22"/>
          <w:szCs w:val="22"/>
        </w:rPr>
        <w:t xml:space="preserve"> - </w:t>
      </w:r>
      <w:r w:rsidR="00A558CA">
        <w:rPr>
          <w:rFonts w:ascii="Arial" w:hAnsi="Arial" w:cs="Arial"/>
          <w:sz w:val="22"/>
          <w:szCs w:val="22"/>
        </w:rPr>
        <w:t xml:space="preserve">- - - - - - - - - - - - - - - - - - - - - - - - - - - - - - - - - - - - - - - </w:t>
      </w:r>
    </w:p>
    <w:p w14:paraId="5E0F4B07" w14:textId="77777777" w:rsidR="009141EB" w:rsidRDefault="009141EB" w:rsidP="009141EB">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2CF0B336" w14:textId="317B7D4D" w:rsidR="009141EB" w:rsidRPr="007248F8" w:rsidRDefault="00465B47" w:rsidP="007248F8">
      <w:pPr>
        <w:spacing w:line="360" w:lineRule="auto"/>
        <w:jc w:val="both"/>
        <w:rPr>
          <w:rFonts w:ascii="Arial" w:eastAsia="Arial Unicode MS" w:hAnsi="Arial" w:cs="Arial"/>
          <w:sz w:val="22"/>
          <w:szCs w:val="22"/>
        </w:rPr>
      </w:pPr>
      <w:r w:rsidRPr="006974F9">
        <w:rPr>
          <w:rFonts w:ascii="Arial" w:eastAsia="Arial Unicode MS" w:hAnsi="Arial" w:cs="Arial"/>
          <w:sz w:val="22"/>
          <w:szCs w:val="22"/>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IV inciso a) de Ley de Transparencia, Acceso a la Información Pública y Buen Gobierno del Estado de Oaxaca, así como el artículo 5 fracciones XIII y XIV del Reglamento Interno del Órgano Garante de Acceso a la Información Pública, Transparencia, Protección de Datos Personales y Buen Gobierno del Estado de Oaxaca, se emite el presente acuerdo, tomando en cuenta los siguientes:</w:t>
      </w:r>
      <w:r>
        <w:rPr>
          <w:rFonts w:ascii="Arial" w:eastAsia="Arial Unicode MS" w:hAnsi="Arial" w:cs="Arial"/>
          <w:sz w:val="22"/>
          <w:szCs w:val="22"/>
        </w:rPr>
        <w:t xml:space="preserve"> - - - - - - - - - - - - - - - - - - - - - - - - - - - - - - - - - - - - - - - - - - - - - - - - - - - - - - - - </w:t>
      </w:r>
      <w:r w:rsidR="009141EB">
        <w:rPr>
          <w:rFonts w:ascii="Arial" w:eastAsia="Times New Roman" w:hAnsi="Arial" w:cs="Arial"/>
          <w:color w:val="000000"/>
          <w:sz w:val="22"/>
          <w:szCs w:val="22"/>
          <w:lang w:eastAsia="es-MX"/>
        </w:rPr>
        <w:t xml:space="preserve">- - </w:t>
      </w:r>
      <w:r w:rsidR="00F61C45">
        <w:rPr>
          <w:rFonts w:ascii="Arial" w:eastAsia="Times New Roman" w:hAnsi="Arial" w:cs="Arial"/>
          <w:color w:val="000000"/>
          <w:sz w:val="22"/>
          <w:szCs w:val="22"/>
          <w:lang w:eastAsia="es-MX"/>
        </w:rPr>
        <w:t xml:space="preserve">- - - - - - - - - - </w:t>
      </w:r>
      <w:r w:rsidR="009141EB">
        <w:rPr>
          <w:rFonts w:ascii="Arial" w:eastAsia="Times New Roman" w:hAnsi="Arial" w:cs="Arial"/>
          <w:color w:val="000000"/>
          <w:sz w:val="22"/>
          <w:szCs w:val="22"/>
          <w:lang w:eastAsia="es-MX"/>
        </w:rPr>
        <w:t xml:space="preserve">- - - - - - - - - - - - </w:t>
      </w:r>
      <w:r w:rsidR="009141EB" w:rsidRPr="0074439F">
        <w:rPr>
          <w:rFonts w:ascii="Arial" w:eastAsia="Times New Roman" w:hAnsi="Arial" w:cs="Arial"/>
          <w:b/>
          <w:color w:val="000000"/>
          <w:sz w:val="22"/>
          <w:szCs w:val="22"/>
          <w:lang w:eastAsia="es-MX"/>
        </w:rPr>
        <w:t>A N T E C E D E N T E S</w:t>
      </w:r>
      <w:r w:rsidR="009141EB">
        <w:rPr>
          <w:rFonts w:ascii="Arial" w:eastAsia="Times New Roman" w:hAnsi="Arial" w:cs="Arial"/>
          <w:b/>
          <w:color w:val="000000"/>
          <w:sz w:val="22"/>
          <w:szCs w:val="22"/>
          <w:lang w:eastAsia="es-MX"/>
        </w:rPr>
        <w:t xml:space="preserve"> </w:t>
      </w:r>
      <w:r w:rsidR="009141EB" w:rsidRPr="009141EB">
        <w:rPr>
          <w:rFonts w:ascii="Arial" w:eastAsia="Times New Roman" w:hAnsi="Arial" w:cs="Arial"/>
          <w:bCs/>
          <w:color w:val="000000"/>
          <w:sz w:val="22"/>
          <w:szCs w:val="22"/>
          <w:lang w:eastAsia="es-MX"/>
        </w:rPr>
        <w:t>- - - - - - - - - - - - - - - - - - - - - - - - -</w:t>
      </w:r>
      <w:r w:rsidR="009141EB">
        <w:rPr>
          <w:rFonts w:ascii="Arial" w:eastAsia="Times New Roman" w:hAnsi="Arial" w:cs="Arial"/>
          <w:b/>
          <w:color w:val="000000"/>
          <w:sz w:val="22"/>
          <w:szCs w:val="22"/>
          <w:lang w:eastAsia="es-MX"/>
        </w:rPr>
        <w:t xml:space="preserve"> </w:t>
      </w:r>
    </w:p>
    <w:p w14:paraId="5F37E998" w14:textId="01AE0B7C" w:rsidR="00465B47" w:rsidRPr="006974F9" w:rsidRDefault="00465B47" w:rsidP="00465B47">
      <w:pPr>
        <w:shd w:val="clear" w:color="auto" w:fill="FFFFFF"/>
        <w:spacing w:line="360" w:lineRule="auto"/>
        <w:jc w:val="both"/>
        <w:rPr>
          <w:rFonts w:ascii="Arial" w:eastAsia="Times New Roman" w:hAnsi="Arial" w:cs="Arial"/>
          <w:color w:val="000000"/>
          <w:sz w:val="22"/>
          <w:szCs w:val="22"/>
          <w:lang w:eastAsia="es-MX"/>
        </w:rPr>
      </w:pPr>
      <w:r w:rsidRPr="006974F9">
        <w:rPr>
          <w:rFonts w:ascii="Arial" w:eastAsia="Times New Roman" w:hAnsi="Arial" w:cs="Arial"/>
          <w:b/>
          <w:color w:val="000000"/>
          <w:sz w:val="22"/>
          <w:szCs w:val="22"/>
          <w:lang w:eastAsia="es-MX"/>
        </w:rPr>
        <w:t>PRIMERO.</w:t>
      </w:r>
      <w:r w:rsidRPr="006974F9">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w:t>
      </w:r>
      <w:r w:rsidRPr="006974F9">
        <w:rPr>
          <w:rFonts w:ascii="Arial" w:eastAsia="Times New Roman" w:hAnsi="Arial" w:cs="Arial"/>
          <w:color w:val="000000"/>
          <w:sz w:val="22"/>
          <w:szCs w:val="22"/>
          <w:lang w:eastAsia="es-MX"/>
        </w:rPr>
        <w:lastRenderedPageBreak/>
        <w:t>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SEGUNDO.</w:t>
      </w:r>
      <w:r w:rsidRPr="006974F9">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TERCERO.</w:t>
      </w:r>
      <w:r w:rsidRPr="006974F9">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CUARTO.</w:t>
      </w:r>
      <w:r w:rsidRPr="006974F9">
        <w:rPr>
          <w:rFonts w:ascii="Arial" w:eastAsia="Times New Roman" w:hAnsi="Arial" w:cs="Arial"/>
          <w:color w:val="000000"/>
          <w:sz w:val="22"/>
          <w:szCs w:val="22"/>
          <w:lang w:eastAsia="es-MX"/>
        </w:rPr>
        <w:t xml:space="preserve"> Con fecha veintisiete de octubre del dos </w:t>
      </w:r>
      <w:proofErr w:type="gramStart"/>
      <w:r w:rsidRPr="006974F9">
        <w:rPr>
          <w:rFonts w:ascii="Arial" w:eastAsia="Times New Roman" w:hAnsi="Arial" w:cs="Arial"/>
          <w:color w:val="000000"/>
          <w:sz w:val="22"/>
          <w:szCs w:val="22"/>
          <w:lang w:eastAsia="es-MX"/>
        </w:rPr>
        <w:t>mil veintiuno</w:t>
      </w:r>
      <w:proofErr w:type="gramEnd"/>
      <w:r w:rsidRPr="006974F9">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6974F9">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6974F9">
        <w:rPr>
          <w:rFonts w:ascii="Arial" w:eastAsia="Times New Roman" w:hAnsi="Arial" w:cs="Arial"/>
          <w:color w:val="000000"/>
          <w:sz w:val="22"/>
          <w:szCs w:val="22"/>
          <w:lang w:eastAsia="es-MX"/>
        </w:rPr>
        <w:t>Presidente</w:t>
      </w:r>
      <w:proofErr w:type="gramEnd"/>
      <w:r w:rsidRPr="006974F9">
        <w:rPr>
          <w:rFonts w:ascii="Arial" w:eastAsia="Times New Roman" w:hAnsi="Arial" w:cs="Arial"/>
          <w:color w:val="000000"/>
          <w:sz w:val="22"/>
          <w:szCs w:val="22"/>
          <w:lang w:eastAsia="es-MX"/>
        </w:rPr>
        <w:t xml:space="preserve"> para los efectos de representación legal y administración del órgano autónomo.</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QUINTO.</w:t>
      </w:r>
      <w:r w:rsidRPr="006974F9">
        <w:rPr>
          <w:rFonts w:ascii="Arial" w:eastAsia="Times New Roman" w:hAnsi="Arial" w:cs="Arial"/>
          <w:color w:val="000000"/>
          <w:sz w:val="22"/>
          <w:szCs w:val="22"/>
          <w:lang w:eastAsia="es-MX"/>
        </w:rPr>
        <w:t xml:space="preserve"> </w:t>
      </w:r>
      <w:bookmarkStart w:id="3" w:name="_Hlk143087496"/>
      <w:r w:rsidRPr="006974F9">
        <w:rPr>
          <w:rFonts w:ascii="Arial" w:eastAsia="Times New Roman" w:hAnsi="Arial" w:cs="Arial"/>
          <w:color w:val="000000"/>
          <w:sz w:val="22"/>
          <w:szCs w:val="22"/>
          <w:lang w:eastAsia="es-MX"/>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6974F9">
        <w:rPr>
          <w:rFonts w:ascii="Arial" w:eastAsia="Times New Roman" w:hAnsi="Arial" w:cs="Arial"/>
          <w:color w:val="000000"/>
          <w:sz w:val="22"/>
          <w:szCs w:val="22"/>
          <w:vertAlign w:val="superscript"/>
          <w:lang w:eastAsia="es-MX"/>
        </w:rPr>
        <w:footnoteReference w:id="5"/>
      </w:r>
      <w:r w:rsidRPr="006974F9">
        <w:rPr>
          <w:rFonts w:ascii="Arial" w:eastAsia="Times New Roman" w:hAnsi="Arial" w:cs="Arial"/>
          <w:color w:val="000000"/>
          <w:sz w:val="22"/>
          <w:szCs w:val="22"/>
          <w:lang w:eastAsia="es-MX"/>
        </w:rPr>
        <w:t>, mismo en el que designaron al Comisionado Josué Solana Salmorán al cargo de Comisionado Presidente</w:t>
      </w:r>
      <w:bookmarkEnd w:id="3"/>
      <w:r w:rsidRPr="006974F9">
        <w:rPr>
          <w:rFonts w:ascii="Arial" w:eastAsia="Times New Roman" w:hAnsi="Arial" w:cs="Arial"/>
          <w:color w:val="000000"/>
          <w:sz w:val="22"/>
          <w:szCs w:val="22"/>
          <w:lang w:eastAsia="es-MX"/>
        </w:rPr>
        <w:t xml:space="preserve"> </w:t>
      </w:r>
      <w:r w:rsidRPr="006974F9">
        <w:rPr>
          <w:rFonts w:ascii="Arial" w:eastAsia="Times New Roman" w:hAnsi="Arial" w:cs="Arial"/>
          <w:color w:val="000000"/>
          <w:sz w:val="22"/>
          <w:szCs w:val="22"/>
          <w:lang w:eastAsia="es-MX"/>
        </w:rPr>
        <w:lastRenderedPageBreak/>
        <w:t>por el periodo que comprende del tres de enero al veintisiete de octubre del presente año.</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SEXTO.</w:t>
      </w:r>
      <w:r w:rsidRPr="006974F9">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6974F9">
        <w:rPr>
          <w:rFonts w:ascii="Arial" w:eastAsia="Times New Roman" w:hAnsi="Arial" w:cs="Arial"/>
          <w:color w:val="000000"/>
          <w:sz w:val="22"/>
          <w:szCs w:val="22"/>
          <w:vertAlign w:val="superscript"/>
          <w:lang w:eastAsia="es-MX"/>
        </w:rPr>
        <w:footnoteReference w:id="6"/>
      </w:r>
      <w:r w:rsidRPr="006974F9">
        <w:rPr>
          <w:rFonts w:ascii="Arial" w:eastAsia="Times New Roman" w:hAnsi="Arial" w:cs="Arial"/>
          <w:color w:val="000000"/>
          <w:sz w:val="22"/>
          <w:szCs w:val="22"/>
          <w:lang w:eastAsia="es-MX"/>
        </w:rPr>
        <w:t xml:space="preserve">, por el que ratificaron al Comisionado Josué Solana Salmorán como Comisionado </w:t>
      </w:r>
      <w:proofErr w:type="gramStart"/>
      <w:r w:rsidRPr="006974F9">
        <w:rPr>
          <w:rFonts w:ascii="Arial" w:eastAsia="Times New Roman" w:hAnsi="Arial" w:cs="Arial"/>
          <w:color w:val="000000"/>
          <w:sz w:val="22"/>
          <w:szCs w:val="22"/>
          <w:lang w:eastAsia="es-MX"/>
        </w:rPr>
        <w:t>Presidente</w:t>
      </w:r>
      <w:proofErr w:type="gramEnd"/>
      <w:r w:rsidRPr="006974F9">
        <w:rPr>
          <w:rFonts w:ascii="Arial" w:eastAsia="Times New Roman" w:hAnsi="Arial" w:cs="Arial"/>
          <w:color w:val="000000"/>
          <w:sz w:val="22"/>
          <w:szCs w:val="22"/>
          <w:lang w:eastAsia="es-MX"/>
        </w:rPr>
        <w:t xml:space="preserve"> del Consejo General y del Órgano Garante para completar un periodo de dos años, es decir hasta el tres de enero del dos mil veinticinco; </w:t>
      </w:r>
      <w:r w:rsidRPr="006974F9">
        <w:rPr>
          <w:rFonts w:ascii="Arial" w:eastAsia="Times New Roman" w:hAnsi="Arial" w:cs="Arial"/>
          <w:b/>
          <w:color w:val="000000"/>
          <w:sz w:val="22"/>
          <w:szCs w:val="22"/>
          <w:lang w:eastAsia="es-MX"/>
        </w:rPr>
        <w:t>SÉPTIMO.</w:t>
      </w:r>
      <w:r w:rsidRPr="006974F9">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6974F9">
        <w:rPr>
          <w:rStyle w:val="Refdenotaalpie"/>
          <w:rFonts w:ascii="Arial" w:eastAsia="Times New Roman" w:hAnsi="Arial" w:cs="Arial"/>
          <w:color w:val="000000"/>
          <w:sz w:val="22"/>
          <w:szCs w:val="22"/>
          <w:lang w:eastAsia="es-MX"/>
        </w:rPr>
        <w:footnoteReference w:id="7"/>
      </w:r>
      <w:r w:rsidRPr="006974F9">
        <w:rPr>
          <w:rFonts w:ascii="Arial" w:eastAsia="Times New Roman" w:hAnsi="Arial" w:cs="Arial"/>
          <w:color w:val="000000"/>
          <w:sz w:val="22"/>
          <w:szCs w:val="22"/>
          <w:lang w:eastAsia="es-MX"/>
        </w:rPr>
        <w:t xml:space="preserve"> y 2891</w:t>
      </w:r>
      <w:r w:rsidRPr="006974F9">
        <w:rPr>
          <w:rStyle w:val="Refdenotaalpie"/>
          <w:rFonts w:ascii="Arial" w:eastAsia="Times New Roman" w:hAnsi="Arial" w:cs="Arial"/>
          <w:color w:val="000000"/>
          <w:sz w:val="22"/>
          <w:szCs w:val="22"/>
          <w:lang w:eastAsia="es-MX"/>
        </w:rPr>
        <w:footnoteReference w:id="8"/>
      </w:r>
      <w:r w:rsidRPr="006974F9">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y</w:t>
      </w:r>
      <w:r>
        <w:rPr>
          <w:rFonts w:ascii="Arial" w:eastAsia="Times New Roman" w:hAnsi="Arial" w:cs="Arial"/>
          <w:color w:val="000000"/>
          <w:sz w:val="22"/>
          <w:szCs w:val="22"/>
          <w:lang w:eastAsia="es-MX"/>
        </w:rPr>
        <w:t xml:space="preserve"> - - - - - - - - - - - - - - - - - - - - - - - - - - - - </w:t>
      </w:r>
    </w:p>
    <w:p w14:paraId="6DC9DD96" w14:textId="26793940" w:rsidR="009141EB" w:rsidRPr="0074439F" w:rsidRDefault="009141EB" w:rsidP="00F61C45">
      <w:pPr>
        <w:shd w:val="clear" w:color="auto" w:fill="FFFFFF"/>
        <w:spacing w:line="360" w:lineRule="auto"/>
        <w:jc w:val="both"/>
        <w:rPr>
          <w:rFonts w:ascii="Arial" w:eastAsia="Arial Unicode MS" w:hAnsi="Arial" w:cs="Arial"/>
          <w:b/>
          <w:sz w:val="22"/>
          <w:szCs w:val="22"/>
        </w:rPr>
      </w:pPr>
      <w:r>
        <w:rPr>
          <w:rFonts w:ascii="Arial" w:eastAsia="Times New Roman" w:hAnsi="Arial" w:cs="Arial"/>
          <w:color w:val="000000"/>
          <w:sz w:val="22"/>
          <w:szCs w:val="22"/>
          <w:lang w:eastAsia="es-MX"/>
        </w:rPr>
        <w:t xml:space="preserve">- - - - - - - - - - - - - - - - - - - - - - </w:t>
      </w:r>
      <w:r w:rsidRPr="0074439F">
        <w:rPr>
          <w:rFonts w:ascii="Arial" w:eastAsia="Arial Unicode MS" w:hAnsi="Arial" w:cs="Arial"/>
          <w:b/>
          <w:sz w:val="22"/>
          <w:szCs w:val="22"/>
        </w:rPr>
        <w:t>C O N S I D E R A N D O</w:t>
      </w:r>
      <w:r w:rsidRPr="009141EB">
        <w:rPr>
          <w:rFonts w:ascii="Arial" w:eastAsia="Arial Unicode MS" w:hAnsi="Arial" w:cs="Arial"/>
          <w:bCs/>
          <w:sz w:val="22"/>
          <w:szCs w:val="22"/>
        </w:rPr>
        <w:t>: - - - - - - - - - - - - - - - - - - - - - - - - -</w:t>
      </w:r>
      <w:r>
        <w:rPr>
          <w:rFonts w:ascii="Arial" w:eastAsia="Arial Unicode MS" w:hAnsi="Arial" w:cs="Arial"/>
          <w:b/>
          <w:sz w:val="22"/>
          <w:szCs w:val="22"/>
        </w:rPr>
        <w:t xml:space="preserve"> </w:t>
      </w:r>
    </w:p>
    <w:p w14:paraId="22BB466F" w14:textId="187C8C92" w:rsidR="009141EB" w:rsidRPr="0074439F" w:rsidRDefault="00465B47" w:rsidP="00465B47">
      <w:pPr>
        <w:shd w:val="clear" w:color="auto" w:fill="FFFFFF"/>
        <w:spacing w:line="360" w:lineRule="auto"/>
        <w:jc w:val="both"/>
        <w:rPr>
          <w:rFonts w:ascii="Arial" w:eastAsia="Times New Roman" w:hAnsi="Arial" w:cs="Arial"/>
          <w:b/>
          <w:color w:val="000000"/>
          <w:sz w:val="22"/>
          <w:szCs w:val="22"/>
          <w:lang w:eastAsia="es-MX"/>
        </w:rPr>
      </w:pPr>
      <w:r w:rsidRPr="006974F9">
        <w:rPr>
          <w:rFonts w:ascii="Arial" w:eastAsia="Times New Roman" w:hAnsi="Arial" w:cs="Arial"/>
          <w:b/>
          <w:color w:val="000000"/>
          <w:sz w:val="22"/>
          <w:szCs w:val="22"/>
          <w:lang w:eastAsia="es-MX"/>
        </w:rPr>
        <w:t>PRIMERO.</w:t>
      </w:r>
      <w:r w:rsidRPr="006974F9">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SEGUNDO.</w:t>
      </w:r>
      <w:r w:rsidRPr="006974F9">
        <w:rPr>
          <w:rFonts w:ascii="Arial" w:eastAsia="Times New Roman" w:hAnsi="Arial" w:cs="Arial"/>
          <w:color w:val="000000"/>
          <w:sz w:val="22"/>
          <w:szCs w:val="22"/>
          <w:lang w:eastAsia="es-MX"/>
        </w:rPr>
        <w:t xml:space="preserve"> </w:t>
      </w:r>
      <w:r w:rsidRPr="006974F9">
        <w:rPr>
          <w:rFonts w:ascii="Arial" w:eastAsia="Arial Unicode MS" w:hAnsi="Arial" w:cs="Arial"/>
          <w:sz w:val="22"/>
          <w:szCs w:val="22"/>
        </w:rPr>
        <w:t>En consonancia a lo antes expuesto, establece el artículo 37 de la Ley General de Transparencia y Acceso a la Información Pública, respecto de los Organismos Garantes que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en la Constitución Política de los Estados Unidos Mexicanos, así como por lo previsto en la Ley General, la local y demás disposiciones relativas y aplicables.</w:t>
      </w:r>
      <w:r>
        <w:rPr>
          <w:rFonts w:ascii="Arial" w:eastAsia="Arial Unicode MS" w:hAnsi="Arial" w:cs="Arial"/>
          <w:sz w:val="22"/>
          <w:szCs w:val="22"/>
        </w:rPr>
        <w:t xml:space="preserve"> </w:t>
      </w:r>
      <w:r w:rsidRPr="006974F9">
        <w:rPr>
          <w:rFonts w:ascii="Arial" w:eastAsia="Arial Unicode MS" w:hAnsi="Arial" w:cs="Arial"/>
          <w:sz w:val="22"/>
          <w:szCs w:val="22"/>
        </w:rPr>
        <w:t xml:space="preserve">Así mismo, el artículo 74 de la Ley de Transparencia, Acceso a la Información Pública y Buen Gobierno del Estado de Oaxaca, instituye que el Órgano Garante de Acceso a la Información Pública, Transparencia, Protección de Datos Personales y Buen Gobierno del Estado de Oaxaca, es un órgano autónomo del Estado, </w:t>
      </w:r>
      <w:r w:rsidRPr="006974F9">
        <w:rPr>
          <w:rFonts w:ascii="Arial" w:eastAsia="Arial Unicode MS" w:hAnsi="Arial" w:cs="Arial"/>
          <w:sz w:val="22"/>
          <w:szCs w:val="22"/>
        </w:rPr>
        <w:lastRenderedPageBreak/>
        <w:t>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la Ley local en la materia.</w:t>
      </w:r>
      <w:r>
        <w:rPr>
          <w:rFonts w:ascii="Arial" w:eastAsia="Arial Unicode MS" w:hAnsi="Arial" w:cs="Arial"/>
          <w:sz w:val="22"/>
          <w:szCs w:val="22"/>
        </w:rPr>
        <w:t xml:space="preserve"> </w:t>
      </w:r>
      <w:r w:rsidRPr="006974F9">
        <w:rPr>
          <w:rFonts w:ascii="Arial" w:eastAsia="Arial Unicode MS" w:hAnsi="Arial" w:cs="Arial"/>
          <w:b/>
          <w:sz w:val="22"/>
          <w:szCs w:val="22"/>
          <w:lang w:val="es-ES"/>
        </w:rPr>
        <w:t>TERCERO.</w:t>
      </w:r>
      <w:r w:rsidRPr="006974F9">
        <w:rPr>
          <w:rFonts w:ascii="Arial" w:eastAsia="Arial Unicode MS" w:hAnsi="Arial" w:cs="Arial"/>
          <w:sz w:val="22"/>
          <w:szCs w:val="22"/>
          <w:lang w:val="es-ES"/>
        </w:rPr>
        <w:t xml:space="preserve"> Que, la </w:t>
      </w:r>
      <w:r w:rsidRPr="006974F9">
        <w:rPr>
          <w:rFonts w:ascii="Arial" w:eastAsia="Arial Unicode MS" w:hAnsi="Arial" w:cs="Arial"/>
          <w:sz w:val="22"/>
          <w:szCs w:val="22"/>
        </w:rPr>
        <w:t>Ley de Transparencia, Acceso a la Información Pública y Buen Gobierno del Estado de Oaxaca</w:t>
      </w:r>
      <w:r w:rsidRPr="006974F9">
        <w:rPr>
          <w:rFonts w:ascii="Arial" w:eastAsia="Arial Unicode MS" w:hAnsi="Arial" w:cs="Arial"/>
          <w:sz w:val="22"/>
          <w:szCs w:val="22"/>
          <w:lang w:val="es-ES"/>
        </w:rPr>
        <w:t>, establece en su artículo 93 fracción IV incisos a y d que el</w:t>
      </w:r>
      <w:r w:rsidRPr="006974F9">
        <w:rPr>
          <w:rFonts w:ascii="Arial" w:eastAsia="Arial Unicode MS" w:hAnsi="Arial" w:cs="Arial"/>
          <w:sz w:val="22"/>
          <w:szCs w:val="22"/>
        </w:rPr>
        <w:t xml:space="preserve"> Consejo General tiene entre sus facultades dictar las providencias y medidas necesarias para salvaguardar el derecho de acceso a la información pública y además deberá conocer y resolver los Recursos de Revisión interpuestos por las personas en contra de los sujetos obligados.</w:t>
      </w:r>
      <w:r>
        <w:rPr>
          <w:rFonts w:ascii="Arial" w:eastAsia="Arial Unicode MS" w:hAnsi="Arial" w:cs="Arial"/>
          <w:sz w:val="22"/>
          <w:szCs w:val="22"/>
        </w:rPr>
        <w:t xml:space="preserve"> </w:t>
      </w:r>
      <w:r w:rsidRPr="006974F9">
        <w:rPr>
          <w:rFonts w:ascii="Arial" w:eastAsia="Times New Roman" w:hAnsi="Arial" w:cs="Arial"/>
          <w:b/>
          <w:color w:val="000000"/>
          <w:sz w:val="22"/>
          <w:szCs w:val="22"/>
          <w:lang w:eastAsia="es-MX"/>
        </w:rPr>
        <w:t>CUARTO.</w:t>
      </w:r>
      <w:r w:rsidRPr="006974F9">
        <w:rPr>
          <w:rFonts w:ascii="Arial" w:eastAsia="Times New Roman" w:hAnsi="Arial" w:cs="Arial"/>
          <w:color w:val="000000"/>
          <w:sz w:val="22"/>
          <w:szCs w:val="22"/>
          <w:lang w:eastAsia="es-MX"/>
        </w:rPr>
        <w:t xml:space="preserve"> Que, es atribución, facultad y responsabilidad de Consejo General en cumplimiento a lo establecido en el artículo </w:t>
      </w:r>
      <w:r w:rsidRPr="006974F9">
        <w:rPr>
          <w:rFonts w:ascii="Arial" w:eastAsia="Times New Roman" w:hAnsi="Arial" w:cs="Arial"/>
          <w:bCs/>
          <w:color w:val="000000"/>
          <w:sz w:val="22"/>
          <w:szCs w:val="22"/>
          <w:lang w:eastAsia="es-MX"/>
        </w:rPr>
        <w:t xml:space="preserve">5 fracciones XIII y XIV del Reglamento Interno </w:t>
      </w:r>
      <w:r w:rsidRPr="006974F9">
        <w:rPr>
          <w:rFonts w:ascii="Arial" w:eastAsia="Times New Roman" w:hAnsi="Arial" w:cs="Arial"/>
          <w:bCs/>
          <w:color w:val="000000"/>
          <w:sz w:val="22"/>
          <w:szCs w:val="22"/>
          <w:lang w:val="es-ES" w:eastAsia="es-MX"/>
        </w:rPr>
        <w:t>del Órgano Garante de Acceso a la Información Pública, Transparencia, Protección de Datos Personales y Buen Gobierno del Estado de Oaxaca, aprobar</w:t>
      </w:r>
      <w:r w:rsidRPr="006974F9">
        <w:rPr>
          <w:rFonts w:ascii="Arial" w:eastAsia="Times New Roman" w:hAnsi="Arial" w:cs="Arial"/>
          <w:bCs/>
          <w:color w:val="000000"/>
          <w:sz w:val="22"/>
          <w:szCs w:val="22"/>
          <w:lang w:eastAsia="es-MX"/>
        </w:rPr>
        <w:t xml:space="preserve"> los lineamientos, políticas, programas, recomendaciones y demás determinaciones en las materias de su competencia, así como también aprobar las estrategias generales para el cumplimiento de los objetivos y mandatos de las disposiciones legales aplicables.</w:t>
      </w:r>
      <w:r>
        <w:rPr>
          <w:rFonts w:ascii="Arial" w:eastAsia="Times New Roman" w:hAnsi="Arial" w:cs="Arial"/>
          <w:bCs/>
          <w:color w:val="000000"/>
          <w:sz w:val="22"/>
          <w:szCs w:val="22"/>
          <w:lang w:eastAsia="es-MX"/>
        </w:rPr>
        <w:t xml:space="preserve"> </w:t>
      </w:r>
      <w:r w:rsidRPr="006974F9">
        <w:rPr>
          <w:rFonts w:ascii="Arial" w:eastAsia="Times New Roman" w:hAnsi="Arial" w:cs="Arial"/>
          <w:b/>
          <w:color w:val="000000"/>
          <w:sz w:val="22"/>
          <w:szCs w:val="22"/>
          <w:lang w:eastAsia="es-MX"/>
        </w:rPr>
        <w:t xml:space="preserve">QUINTO. </w:t>
      </w:r>
      <w:r w:rsidRPr="006974F9">
        <w:rPr>
          <w:rFonts w:ascii="Arial" w:eastAsia="Times New Roman" w:hAnsi="Arial" w:cs="Arial"/>
          <w:color w:val="000000"/>
          <w:sz w:val="22"/>
          <w:szCs w:val="22"/>
          <w:lang w:eastAsia="es-MX"/>
        </w:rPr>
        <w:t>Que el Reglamento del Recurso de Revisión de este Órgano Garante establece en su numeral 39, que la Secretaría General de Acuerdos en ejercicio de la facultad establecida en el artículo 7 fracción XXI del Reglamento Interno del Órgano Garante, una vez recibido el recurso de revisión procederá a registrarlo y remitirá el expediente correspondiente a la Comisionada o Comisionado que vayan a conocer y resolver el recurso de revisión.</w:t>
      </w:r>
      <w:r>
        <w:rPr>
          <w:rFonts w:ascii="Arial" w:eastAsia="Times New Roman" w:hAnsi="Arial" w:cs="Arial"/>
          <w:color w:val="000000"/>
          <w:sz w:val="22"/>
          <w:szCs w:val="22"/>
          <w:lang w:eastAsia="es-MX"/>
        </w:rPr>
        <w:t xml:space="preserve"> </w:t>
      </w:r>
      <w:r w:rsidRPr="006974F9">
        <w:rPr>
          <w:rFonts w:ascii="Arial" w:eastAsia="Times New Roman" w:hAnsi="Arial" w:cs="Arial"/>
          <w:color w:val="000000"/>
          <w:sz w:val="22"/>
          <w:szCs w:val="22"/>
          <w:lang w:eastAsia="es-MX"/>
        </w:rPr>
        <w:t>Siendo que el orden para turnar los expedientes entre las Comisionadas y Comisionados integrantes del Consejo General será distribuyendo la carga de trabajo de forma equitativa.</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SEXTO.</w:t>
      </w:r>
      <w:r w:rsidRPr="006974F9">
        <w:rPr>
          <w:rFonts w:ascii="Arial" w:eastAsia="Times New Roman" w:hAnsi="Arial" w:cs="Arial"/>
          <w:color w:val="000000"/>
          <w:sz w:val="22"/>
          <w:szCs w:val="22"/>
          <w:lang w:eastAsia="es-MX"/>
        </w:rPr>
        <w:t xml:space="preserve"> Que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6974F9">
        <w:rPr>
          <w:rFonts w:ascii="Arial" w:eastAsia="Times New Roman" w:hAnsi="Arial" w:cs="Arial"/>
          <w:color w:val="000000"/>
          <w:sz w:val="22"/>
          <w:szCs w:val="22"/>
          <w:vertAlign w:val="superscript"/>
          <w:lang w:eastAsia="es-MX"/>
        </w:rPr>
        <w:footnoteReference w:id="9"/>
      </w:r>
      <w:r w:rsidRPr="006974F9">
        <w:rPr>
          <w:rFonts w:ascii="Arial" w:eastAsia="Times New Roman" w:hAnsi="Arial" w:cs="Arial"/>
          <w:color w:val="000000"/>
          <w:sz w:val="22"/>
          <w:szCs w:val="22"/>
          <w:lang w:eastAsia="es-MX"/>
        </w:rPr>
        <w:t xml:space="preserve"> y 2891</w:t>
      </w:r>
      <w:r w:rsidRPr="006974F9">
        <w:rPr>
          <w:rFonts w:ascii="Arial" w:eastAsia="Times New Roman" w:hAnsi="Arial" w:cs="Arial"/>
          <w:color w:val="000000"/>
          <w:sz w:val="22"/>
          <w:szCs w:val="22"/>
          <w:vertAlign w:val="superscript"/>
          <w:lang w:eastAsia="es-MX"/>
        </w:rPr>
        <w:footnoteReference w:id="10"/>
      </w:r>
      <w:r w:rsidRPr="006974F9">
        <w:rPr>
          <w:rFonts w:ascii="Arial" w:eastAsia="Times New Roman" w:hAnsi="Arial" w:cs="Arial"/>
          <w:color w:val="000000"/>
          <w:sz w:val="22"/>
          <w:szCs w:val="22"/>
          <w:lang w:eastAsia="es-MX"/>
        </w:rPr>
        <w:t xml:space="preserve"> dictados por la Sexagésima Cuarta Legislatura Constitucional del Estado Libre y Soberano de Oaxaca.</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SÉPTIMO.</w:t>
      </w:r>
      <w:r w:rsidRPr="006974F9">
        <w:rPr>
          <w:rFonts w:ascii="Arial" w:eastAsia="Times New Roman" w:hAnsi="Arial" w:cs="Arial"/>
          <w:color w:val="000000"/>
          <w:sz w:val="22"/>
          <w:szCs w:val="22"/>
          <w:lang w:eastAsia="es-MX"/>
        </w:rPr>
        <w:t xml:space="preserve"> Que con la finalidad de salvaguardar los derechos de acceso a la información pública y protección de datos personales de los solicitantes/recurrentes de los recursos de revisión que se encontraban en proceso de substanciación en las ponencias de los CC. Xóchitl Elizabeth Méndez Sánchez y José Luis Echeverría Morales, es necesario que el Consejo General del Órgano Garante apruebe las medidas que correspondan con la finalidad de reasignar a otra ponencia para continuar con la debida substanciación y trámite de los recursos de revisión que entregaron las ponencias que terminaron su encargo, distribuyendo la carga de trabajo de forma equitativa entre las ponencias restantes.</w:t>
      </w:r>
      <w:r>
        <w:rPr>
          <w:rFonts w:ascii="Arial" w:eastAsia="Times New Roman" w:hAnsi="Arial" w:cs="Arial"/>
          <w:color w:val="000000"/>
          <w:sz w:val="22"/>
          <w:szCs w:val="22"/>
          <w:lang w:eastAsia="es-MX"/>
        </w:rPr>
        <w:t xml:space="preserve"> </w:t>
      </w:r>
      <w:r w:rsidRPr="006974F9">
        <w:rPr>
          <w:rFonts w:ascii="Arial" w:eastAsia="Times New Roman" w:hAnsi="Arial" w:cs="Arial"/>
          <w:color w:val="000000"/>
          <w:sz w:val="22"/>
          <w:szCs w:val="22"/>
          <w:lang w:eastAsia="es-MX"/>
        </w:rPr>
        <w:t xml:space="preserve">Siendo que, por los antecedentes y considerandos anteriormente </w:t>
      </w:r>
      <w:r w:rsidRPr="006974F9">
        <w:rPr>
          <w:rFonts w:ascii="Arial" w:eastAsia="Times New Roman" w:hAnsi="Arial" w:cs="Arial"/>
          <w:color w:val="000000"/>
          <w:sz w:val="22"/>
          <w:szCs w:val="22"/>
          <w:lang w:eastAsia="es-MX"/>
        </w:rPr>
        <w:lastRenderedPageBreak/>
        <w:t xml:space="preserve">expuestos, este Consejo General; </w:t>
      </w:r>
      <w:r w:rsidRPr="006974F9">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9141EB">
        <w:rPr>
          <w:rFonts w:ascii="Arial" w:eastAsia="Times New Roman" w:hAnsi="Arial" w:cs="Arial"/>
          <w:color w:val="000000"/>
          <w:sz w:val="22"/>
          <w:szCs w:val="22"/>
          <w:lang w:val="es-ES_tradnl" w:eastAsia="es-MX"/>
        </w:rPr>
        <w:t xml:space="preserve">- - - - - - - - - - - - - - - - - - - - - - - - - - - </w:t>
      </w:r>
      <w:r>
        <w:rPr>
          <w:rFonts w:ascii="Arial" w:eastAsia="Times New Roman" w:hAnsi="Arial" w:cs="Arial"/>
          <w:color w:val="000000"/>
          <w:sz w:val="22"/>
          <w:szCs w:val="22"/>
          <w:lang w:val="es-ES_tradnl" w:eastAsia="es-MX"/>
        </w:rPr>
        <w:t>- - -</w:t>
      </w:r>
      <w:r w:rsidR="009141EB">
        <w:rPr>
          <w:rFonts w:ascii="Arial" w:eastAsia="Times New Roman" w:hAnsi="Arial" w:cs="Arial"/>
          <w:color w:val="000000"/>
          <w:sz w:val="22"/>
          <w:szCs w:val="22"/>
          <w:lang w:val="es-ES_tradnl" w:eastAsia="es-MX"/>
        </w:rPr>
        <w:t xml:space="preserve"> - - - - - - - - - - - - - - - - - - - - - - </w:t>
      </w:r>
      <w:r w:rsidR="00E711AD">
        <w:rPr>
          <w:rFonts w:ascii="Arial" w:eastAsia="Times New Roman" w:hAnsi="Arial" w:cs="Arial"/>
          <w:color w:val="000000"/>
          <w:sz w:val="22"/>
          <w:szCs w:val="22"/>
          <w:lang w:val="es-ES_tradnl" w:eastAsia="es-MX"/>
        </w:rPr>
        <w:t xml:space="preserve">- - </w:t>
      </w:r>
      <w:r w:rsidR="009141EB" w:rsidRPr="0074439F">
        <w:rPr>
          <w:rFonts w:ascii="Arial" w:eastAsia="Times New Roman" w:hAnsi="Arial" w:cs="Arial"/>
          <w:b/>
          <w:color w:val="000000"/>
          <w:sz w:val="22"/>
          <w:szCs w:val="22"/>
          <w:lang w:eastAsia="es-MX"/>
        </w:rPr>
        <w:t xml:space="preserve">A C U E R D </w:t>
      </w:r>
      <w:r>
        <w:rPr>
          <w:rFonts w:ascii="Arial" w:eastAsia="Times New Roman" w:hAnsi="Arial" w:cs="Arial"/>
          <w:b/>
          <w:color w:val="000000"/>
          <w:sz w:val="22"/>
          <w:szCs w:val="22"/>
          <w:lang w:eastAsia="es-MX"/>
        </w:rPr>
        <w:t>O</w:t>
      </w:r>
      <w:r w:rsidR="009141EB" w:rsidRPr="0074439F">
        <w:rPr>
          <w:rFonts w:ascii="Arial" w:eastAsia="Times New Roman" w:hAnsi="Arial" w:cs="Arial"/>
          <w:b/>
          <w:color w:val="000000"/>
          <w:sz w:val="22"/>
          <w:szCs w:val="22"/>
          <w:lang w:eastAsia="es-MX"/>
        </w:rPr>
        <w:t xml:space="preserve"> </w:t>
      </w:r>
      <w:r w:rsidR="009141EB" w:rsidRPr="009141EB">
        <w:rPr>
          <w:rFonts w:ascii="Arial" w:eastAsia="Times New Roman" w:hAnsi="Arial" w:cs="Arial"/>
          <w:bCs/>
          <w:color w:val="000000"/>
          <w:sz w:val="22"/>
          <w:szCs w:val="22"/>
          <w:lang w:eastAsia="es-MX"/>
        </w:rPr>
        <w:t>- - - - - - - - - - - - - - - - - - - - - - - - - - - -</w:t>
      </w:r>
      <w:r w:rsidR="009141EB" w:rsidRPr="00E711AD">
        <w:rPr>
          <w:rFonts w:ascii="Arial" w:eastAsia="Times New Roman" w:hAnsi="Arial" w:cs="Arial"/>
          <w:bCs/>
          <w:color w:val="000000"/>
          <w:sz w:val="22"/>
          <w:szCs w:val="22"/>
          <w:lang w:eastAsia="es-MX"/>
        </w:rPr>
        <w:t xml:space="preserve"> </w:t>
      </w:r>
    </w:p>
    <w:p w14:paraId="32FB6C00" w14:textId="7385BAA1" w:rsidR="009141EB" w:rsidRPr="0074439F" w:rsidRDefault="00465B47" w:rsidP="00465B47">
      <w:pPr>
        <w:shd w:val="clear" w:color="auto" w:fill="FFFFFF"/>
        <w:spacing w:line="360" w:lineRule="auto"/>
        <w:jc w:val="both"/>
        <w:rPr>
          <w:rFonts w:ascii="Arial" w:eastAsia="Times New Roman" w:hAnsi="Arial" w:cs="Arial"/>
          <w:b/>
          <w:bCs/>
          <w:color w:val="000000"/>
          <w:sz w:val="22"/>
          <w:szCs w:val="22"/>
          <w:lang w:eastAsia="es-MX"/>
        </w:rPr>
      </w:pPr>
      <w:r w:rsidRPr="006974F9">
        <w:rPr>
          <w:rFonts w:ascii="Arial" w:eastAsia="Times New Roman" w:hAnsi="Arial" w:cs="Arial"/>
          <w:b/>
          <w:color w:val="000000"/>
          <w:sz w:val="22"/>
          <w:szCs w:val="22"/>
          <w:lang w:eastAsia="es-MX"/>
        </w:rPr>
        <w:t>PRIMERO.</w:t>
      </w:r>
      <w:r w:rsidRPr="006974F9">
        <w:rPr>
          <w:rFonts w:ascii="Arial" w:eastAsia="Times New Roman" w:hAnsi="Arial" w:cs="Arial"/>
          <w:color w:val="000000"/>
          <w:sz w:val="22"/>
          <w:szCs w:val="22"/>
          <w:lang w:eastAsia="es-MX"/>
        </w:rPr>
        <w:t xml:space="preserve"> Las Comisionadas y el Comisionado integrantes del Consejo General del </w:t>
      </w:r>
      <w:r w:rsidRPr="006974F9">
        <w:rPr>
          <w:rFonts w:ascii="Arial" w:eastAsia="Times New Roman" w:hAnsi="Arial" w:cs="Arial"/>
          <w:bCs/>
          <w:color w:val="000000"/>
          <w:sz w:val="22"/>
          <w:szCs w:val="22"/>
          <w:lang w:eastAsia="es-MX"/>
        </w:rPr>
        <w:t>Órgano Garante de Acceso a la Información Pública, Transparencia, Protección de Datos Personales y Buen Gobierno del Estado de Oaxaca</w:t>
      </w:r>
      <w:r w:rsidRPr="006974F9">
        <w:rPr>
          <w:rFonts w:ascii="Arial" w:eastAsia="Times New Roman" w:hAnsi="Arial" w:cs="Arial"/>
          <w:color w:val="000000"/>
          <w:sz w:val="22"/>
          <w:szCs w:val="22"/>
          <w:lang w:eastAsia="es-MX"/>
        </w:rPr>
        <w:t xml:space="preserve">, aprueban </w:t>
      </w:r>
      <w:r w:rsidRPr="006974F9">
        <w:rPr>
          <w:rFonts w:ascii="Arial" w:eastAsia="Times New Roman" w:hAnsi="Arial" w:cs="Arial"/>
          <w:bCs/>
          <w:color w:val="000000"/>
          <w:sz w:val="22"/>
          <w:szCs w:val="22"/>
          <w:lang w:eastAsia="es-MX"/>
        </w:rPr>
        <w:t xml:space="preserve">el </w:t>
      </w:r>
      <w:proofErr w:type="spellStart"/>
      <w:r w:rsidRPr="006974F9">
        <w:rPr>
          <w:rFonts w:ascii="Arial" w:eastAsia="Times New Roman" w:hAnsi="Arial" w:cs="Arial"/>
          <w:bCs/>
          <w:color w:val="000000"/>
          <w:sz w:val="22"/>
          <w:szCs w:val="22"/>
          <w:lang w:eastAsia="es-MX"/>
        </w:rPr>
        <w:t>returne</w:t>
      </w:r>
      <w:proofErr w:type="spellEnd"/>
      <w:r w:rsidRPr="006974F9">
        <w:rPr>
          <w:rFonts w:ascii="Arial" w:eastAsia="Times New Roman" w:hAnsi="Arial" w:cs="Arial"/>
          <w:bCs/>
          <w:color w:val="000000"/>
          <w:sz w:val="22"/>
          <w:szCs w:val="22"/>
          <w:lang w:eastAsia="es-MX"/>
        </w:rPr>
        <w:t xml:space="preserve"> de los recursos de revisión que se encontraban en substanciación en las ponencias de los CC. Xóchitl Elizabeth Méndez Sánchez y José Luis Echeverría Morales, con motivo del término de sus cargos como comisionados del Órgano Garante.</w:t>
      </w:r>
      <w:r>
        <w:rPr>
          <w:rFonts w:ascii="Arial" w:eastAsia="Times New Roman" w:hAnsi="Arial" w:cs="Arial"/>
          <w:bCs/>
          <w:color w:val="000000"/>
          <w:sz w:val="22"/>
          <w:szCs w:val="22"/>
          <w:lang w:eastAsia="es-MX"/>
        </w:rPr>
        <w:t xml:space="preserve"> </w:t>
      </w:r>
      <w:r w:rsidRPr="006974F9">
        <w:rPr>
          <w:rFonts w:ascii="Arial" w:eastAsia="Times New Roman" w:hAnsi="Arial" w:cs="Arial"/>
          <w:color w:val="000000"/>
          <w:sz w:val="22"/>
          <w:szCs w:val="22"/>
          <w:lang w:eastAsia="es-MX"/>
        </w:rPr>
        <w:t xml:space="preserve">El concentrado de expedientes de los Recursos de Revisión que serán objeto de </w:t>
      </w:r>
      <w:proofErr w:type="spellStart"/>
      <w:r w:rsidRPr="006974F9">
        <w:rPr>
          <w:rFonts w:ascii="Arial" w:eastAsia="Times New Roman" w:hAnsi="Arial" w:cs="Arial"/>
          <w:color w:val="000000"/>
          <w:sz w:val="22"/>
          <w:szCs w:val="22"/>
          <w:lang w:eastAsia="es-MX"/>
        </w:rPr>
        <w:t>returne</w:t>
      </w:r>
      <w:proofErr w:type="spellEnd"/>
      <w:r w:rsidRPr="006974F9">
        <w:rPr>
          <w:rFonts w:ascii="Arial" w:eastAsia="Times New Roman" w:hAnsi="Arial" w:cs="Arial"/>
          <w:color w:val="000000"/>
          <w:sz w:val="22"/>
          <w:szCs w:val="22"/>
          <w:lang w:eastAsia="es-MX"/>
        </w:rPr>
        <w:t xml:space="preserve"> se establece en el Anexo del presente acuerdo, citando la ponencia a la que serán reasignados.</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SEGUNDO.</w:t>
      </w:r>
      <w:r w:rsidRPr="006974F9">
        <w:rPr>
          <w:rFonts w:ascii="Arial" w:eastAsia="Times New Roman" w:hAnsi="Arial" w:cs="Arial"/>
          <w:color w:val="000000"/>
          <w:sz w:val="22"/>
          <w:szCs w:val="22"/>
          <w:lang w:eastAsia="es-MX"/>
        </w:rPr>
        <w:t xml:space="preserve"> Se </w:t>
      </w:r>
      <w:r w:rsidRPr="006974F9">
        <w:rPr>
          <w:rFonts w:ascii="Arial" w:eastAsia="Times New Roman" w:hAnsi="Arial" w:cs="Arial"/>
          <w:bCs/>
          <w:color w:val="000000"/>
          <w:sz w:val="22"/>
          <w:szCs w:val="22"/>
          <w:lang w:eastAsia="es-MX"/>
        </w:rPr>
        <w:t xml:space="preserve">instruye a la Secretaría General de Acuerdos, realice las actuaciones correspondientes para el </w:t>
      </w:r>
      <w:proofErr w:type="spellStart"/>
      <w:r w:rsidRPr="006974F9">
        <w:rPr>
          <w:rFonts w:ascii="Arial" w:eastAsia="Times New Roman" w:hAnsi="Arial" w:cs="Arial"/>
          <w:bCs/>
          <w:color w:val="000000"/>
          <w:sz w:val="22"/>
          <w:szCs w:val="22"/>
          <w:lang w:eastAsia="es-MX"/>
        </w:rPr>
        <w:t>returne</w:t>
      </w:r>
      <w:proofErr w:type="spellEnd"/>
      <w:r w:rsidRPr="006974F9">
        <w:rPr>
          <w:rFonts w:ascii="Arial" w:eastAsia="Times New Roman" w:hAnsi="Arial" w:cs="Arial"/>
          <w:bCs/>
          <w:color w:val="000000"/>
          <w:sz w:val="22"/>
          <w:szCs w:val="22"/>
          <w:lang w:eastAsia="es-MX"/>
        </w:rPr>
        <w:t xml:space="preserve"> de manera equitativa de los expedientes de los Recursos de Revisión que se mencionan en el acuerdo primero.</w:t>
      </w:r>
      <w:r>
        <w:rPr>
          <w:rFonts w:ascii="Arial" w:eastAsia="Times New Roman" w:hAnsi="Arial" w:cs="Arial"/>
          <w:bCs/>
          <w:color w:val="000000"/>
          <w:sz w:val="22"/>
          <w:szCs w:val="22"/>
          <w:lang w:eastAsia="es-MX"/>
        </w:rPr>
        <w:t xml:space="preserve"> </w:t>
      </w:r>
      <w:r w:rsidRPr="006974F9">
        <w:rPr>
          <w:rFonts w:ascii="Arial" w:eastAsia="Times New Roman" w:hAnsi="Arial" w:cs="Arial"/>
          <w:b/>
          <w:color w:val="000000"/>
          <w:sz w:val="22"/>
          <w:szCs w:val="22"/>
          <w:lang w:eastAsia="es-MX"/>
        </w:rPr>
        <w:t>TERCERO.</w:t>
      </w:r>
      <w:r w:rsidRPr="006974F9">
        <w:rPr>
          <w:rFonts w:ascii="Arial" w:eastAsia="Times New Roman" w:hAnsi="Arial" w:cs="Arial"/>
          <w:color w:val="000000"/>
          <w:sz w:val="22"/>
          <w:szCs w:val="22"/>
          <w:lang w:eastAsia="es-MX"/>
        </w:rPr>
        <w:t xml:space="preserve"> Se instruye a la Secretaría General de Acuerdos, realice las adecuaciones correspondientes para el turne de los expedientes que ingresen a partir de la nueva integración del Consejo General, turnando de manera equitativa los mismos.</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CUARTO.</w:t>
      </w:r>
      <w:r w:rsidRPr="006974F9">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publicidad al presente acuerdo.</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QUINTO.</w:t>
      </w:r>
      <w:r w:rsidRPr="006974F9">
        <w:rPr>
          <w:rFonts w:ascii="Arial" w:eastAsia="Times New Roman" w:hAnsi="Arial" w:cs="Arial"/>
          <w:color w:val="000000"/>
          <w:sz w:val="22"/>
          <w:szCs w:val="22"/>
          <w:lang w:eastAsia="es-MX"/>
        </w:rPr>
        <w:t xml:space="preserve"> Se </w:t>
      </w:r>
      <w:r w:rsidRPr="006974F9">
        <w:rPr>
          <w:rFonts w:ascii="Arial" w:eastAsia="Times New Roman" w:hAnsi="Arial" w:cs="Arial"/>
          <w:bCs/>
          <w:color w:val="000000"/>
          <w:sz w:val="22"/>
          <w:szCs w:val="22"/>
          <w:lang w:eastAsia="es-MX"/>
        </w:rPr>
        <w:t xml:space="preserve">instruye a la Secretaría General de Acuerdos, de seguimiento, verifique e informe oportunamente al Comisionado </w:t>
      </w:r>
      <w:proofErr w:type="gramStart"/>
      <w:r w:rsidRPr="006974F9">
        <w:rPr>
          <w:rFonts w:ascii="Arial" w:eastAsia="Times New Roman" w:hAnsi="Arial" w:cs="Arial"/>
          <w:bCs/>
          <w:color w:val="000000"/>
          <w:sz w:val="22"/>
          <w:szCs w:val="22"/>
          <w:lang w:eastAsia="es-MX"/>
        </w:rPr>
        <w:t>Presidente</w:t>
      </w:r>
      <w:proofErr w:type="gramEnd"/>
      <w:r w:rsidRPr="006974F9">
        <w:rPr>
          <w:rFonts w:ascii="Arial" w:eastAsia="Times New Roman" w:hAnsi="Arial" w:cs="Arial"/>
          <w:bCs/>
          <w:color w:val="000000"/>
          <w:sz w:val="22"/>
          <w:szCs w:val="22"/>
          <w:lang w:eastAsia="es-MX"/>
        </w:rPr>
        <w:t>, sobre el cumplimiento del presente Acuerdo.</w:t>
      </w:r>
      <w:r w:rsidR="007248F8">
        <w:rPr>
          <w:rFonts w:ascii="Arial" w:eastAsia="Arial Unicode MS" w:hAnsi="Arial" w:cs="Arial"/>
          <w:bCs/>
          <w:sz w:val="22"/>
          <w:szCs w:val="22"/>
        </w:rPr>
        <w:t xml:space="preserve"> - - - - - - - - - - - - - - - - - - - - - - - - - - - - - - - - - </w:t>
      </w:r>
      <w:r w:rsidR="009141EB">
        <w:rPr>
          <w:rFonts w:ascii="Arial" w:eastAsia="Times New Roman" w:hAnsi="Arial" w:cs="Arial"/>
          <w:color w:val="000000"/>
          <w:sz w:val="22"/>
          <w:szCs w:val="22"/>
          <w:lang w:eastAsia="es-MX"/>
        </w:rPr>
        <w:t xml:space="preserve">- - - - - - - - - - - - - - - - - - - - - - - - </w:t>
      </w:r>
      <w:r w:rsidR="009141EB" w:rsidRPr="0074439F">
        <w:rPr>
          <w:rFonts w:ascii="Arial" w:eastAsia="Times New Roman" w:hAnsi="Arial" w:cs="Arial"/>
          <w:b/>
          <w:bCs/>
          <w:color w:val="000000"/>
          <w:sz w:val="22"/>
          <w:szCs w:val="22"/>
          <w:lang w:eastAsia="es-MX"/>
        </w:rPr>
        <w:t>T</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R</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A</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N</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S</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I</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T</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O</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R</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I</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O</w:t>
      </w:r>
      <w:r w:rsidR="009141EB">
        <w:rPr>
          <w:rFonts w:ascii="Arial" w:eastAsia="Times New Roman" w:hAnsi="Arial" w:cs="Arial"/>
          <w:b/>
          <w:bCs/>
          <w:color w:val="000000"/>
          <w:sz w:val="22"/>
          <w:szCs w:val="22"/>
          <w:lang w:eastAsia="es-MX"/>
        </w:rPr>
        <w:t xml:space="preserve"> </w:t>
      </w:r>
      <w:proofErr w:type="gramStart"/>
      <w:r w:rsidR="009141EB" w:rsidRPr="0074439F">
        <w:rPr>
          <w:rFonts w:ascii="Arial" w:eastAsia="Times New Roman" w:hAnsi="Arial" w:cs="Arial"/>
          <w:b/>
          <w:bCs/>
          <w:color w:val="000000"/>
          <w:sz w:val="22"/>
          <w:szCs w:val="22"/>
          <w:lang w:eastAsia="es-MX"/>
        </w:rPr>
        <w:t>S</w:t>
      </w:r>
      <w:r w:rsidR="009141EB">
        <w:rPr>
          <w:rFonts w:ascii="Arial" w:eastAsia="Times New Roman" w:hAnsi="Arial" w:cs="Arial"/>
          <w:b/>
          <w:bCs/>
          <w:color w:val="000000"/>
          <w:sz w:val="22"/>
          <w:szCs w:val="22"/>
          <w:lang w:eastAsia="es-MX"/>
        </w:rPr>
        <w:t xml:space="preserve"> </w:t>
      </w:r>
      <w:r w:rsidR="009141EB" w:rsidRPr="009141EB">
        <w:rPr>
          <w:rFonts w:ascii="Arial" w:eastAsia="Times New Roman" w:hAnsi="Arial" w:cs="Arial"/>
          <w:color w:val="000000"/>
          <w:sz w:val="22"/>
          <w:szCs w:val="22"/>
          <w:lang w:eastAsia="es-MX"/>
        </w:rPr>
        <w:t>:</w:t>
      </w:r>
      <w:proofErr w:type="gramEnd"/>
      <w:r w:rsidR="009141EB" w:rsidRPr="009141EB">
        <w:rPr>
          <w:rFonts w:ascii="Arial" w:eastAsia="Times New Roman" w:hAnsi="Arial" w:cs="Arial"/>
          <w:color w:val="000000"/>
          <w:sz w:val="22"/>
          <w:szCs w:val="22"/>
          <w:lang w:eastAsia="es-MX"/>
        </w:rPr>
        <w:t xml:space="preserve"> - - - - - - - - - - - - - - - - - - - - - - -</w:t>
      </w:r>
      <w:r w:rsidR="009141EB">
        <w:rPr>
          <w:rFonts w:ascii="Arial" w:eastAsia="Times New Roman" w:hAnsi="Arial" w:cs="Arial"/>
          <w:b/>
          <w:bCs/>
          <w:color w:val="000000"/>
          <w:sz w:val="22"/>
          <w:szCs w:val="22"/>
          <w:lang w:eastAsia="es-MX"/>
        </w:rPr>
        <w:t xml:space="preserve"> </w:t>
      </w:r>
    </w:p>
    <w:p w14:paraId="643DE1D8" w14:textId="41E0AB78" w:rsidR="009141EB" w:rsidRDefault="00465B47" w:rsidP="00E711AD">
      <w:pPr>
        <w:shd w:val="clear" w:color="auto" w:fill="FFFFFF"/>
        <w:spacing w:line="360" w:lineRule="auto"/>
        <w:jc w:val="both"/>
        <w:rPr>
          <w:rFonts w:ascii="Arial" w:eastAsia="Times New Roman" w:hAnsi="Arial" w:cs="Arial"/>
          <w:b/>
          <w:color w:val="000000"/>
          <w:sz w:val="22"/>
          <w:szCs w:val="22"/>
          <w:lang w:eastAsia="es-MX"/>
        </w:rPr>
      </w:pPr>
      <w:r w:rsidRPr="006974F9">
        <w:rPr>
          <w:rFonts w:ascii="Arial" w:eastAsia="Times New Roman" w:hAnsi="Arial" w:cs="Arial"/>
          <w:b/>
          <w:bCs/>
          <w:color w:val="000000"/>
          <w:sz w:val="22"/>
          <w:szCs w:val="22"/>
          <w:lang w:eastAsia="es-MX"/>
        </w:rPr>
        <w:t>PRIMERO.</w:t>
      </w:r>
      <w:r w:rsidRPr="006974F9">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6974F9">
        <w:rPr>
          <w:rFonts w:ascii="Arial" w:eastAsia="Times New Roman" w:hAnsi="Arial" w:cs="Arial"/>
          <w:b/>
          <w:color w:val="000000"/>
          <w:sz w:val="22"/>
          <w:szCs w:val="22"/>
          <w:lang w:eastAsia="es-MX"/>
        </w:rPr>
        <w:t>SEGUNDO.</w:t>
      </w:r>
      <w:r w:rsidRPr="006974F9">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4" w:name="_Hlk150748533"/>
      <w:r w:rsidRPr="006974F9">
        <w:rPr>
          <w:rFonts w:ascii="Arial" w:eastAsia="Times New Roman" w:hAnsi="Arial" w:cs="Arial"/>
          <w:b/>
          <w:color w:val="000000"/>
          <w:sz w:val="22"/>
          <w:szCs w:val="22"/>
          <w:lang w:eastAsia="es-MX"/>
        </w:rPr>
        <w:t>TERCERO.</w:t>
      </w:r>
      <w:r w:rsidRPr="006974F9">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4"/>
      <w:r w:rsidRPr="006974F9">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6974F9">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veintitrés días del mes de octubre del año dos mil veinticuatro. </w:t>
      </w:r>
      <w:r w:rsidRPr="006974F9">
        <w:rPr>
          <w:rFonts w:ascii="Arial" w:eastAsia="Times New Roman" w:hAnsi="Arial" w:cs="Arial"/>
          <w:b/>
          <w:color w:val="000000"/>
          <w:sz w:val="22"/>
          <w:szCs w:val="22"/>
          <w:lang w:eastAsia="es-MX"/>
        </w:rPr>
        <w:t>CONSTE</w:t>
      </w:r>
      <w:r w:rsidRPr="00465B47">
        <w:rPr>
          <w:rFonts w:ascii="Arial" w:eastAsia="Times New Roman" w:hAnsi="Arial" w:cs="Arial"/>
          <w:bCs/>
          <w:color w:val="000000"/>
          <w:sz w:val="22"/>
          <w:szCs w:val="22"/>
          <w:lang w:eastAsia="es-MX"/>
        </w:rPr>
        <w:t>.</w:t>
      </w:r>
      <w:r w:rsidRPr="00465B47">
        <w:rPr>
          <w:rFonts w:ascii="Arial" w:eastAsia="Times New Roman" w:hAnsi="Arial" w:cs="Arial"/>
          <w:bCs/>
          <w:color w:val="000000"/>
          <w:sz w:val="22"/>
          <w:szCs w:val="22"/>
          <w:lang w:eastAsia="es-MX"/>
        </w:rPr>
        <w:t xml:space="preserve"> </w:t>
      </w:r>
      <w:r w:rsidR="009141EB" w:rsidRPr="00465B47">
        <w:rPr>
          <w:rFonts w:ascii="Arial" w:eastAsia="Times New Roman" w:hAnsi="Arial" w:cs="Arial"/>
          <w:bCs/>
          <w:color w:val="000000"/>
          <w:sz w:val="22"/>
          <w:szCs w:val="22"/>
          <w:lang w:eastAsia="es-MX"/>
        </w:rPr>
        <w:t xml:space="preserve">- - - - - </w:t>
      </w:r>
      <w:r w:rsidR="00E711AD" w:rsidRPr="00465B47">
        <w:rPr>
          <w:rFonts w:ascii="Arial" w:eastAsia="Times New Roman" w:hAnsi="Arial" w:cs="Arial"/>
          <w:bCs/>
          <w:color w:val="000000"/>
          <w:sz w:val="22"/>
          <w:szCs w:val="22"/>
          <w:lang w:eastAsia="es-MX"/>
        </w:rPr>
        <w:t xml:space="preserve">- - - - - - - - - - </w:t>
      </w:r>
      <w:r w:rsidRPr="00465B47">
        <w:rPr>
          <w:rFonts w:ascii="Arial" w:eastAsia="Times New Roman" w:hAnsi="Arial" w:cs="Arial"/>
          <w:bCs/>
          <w:color w:val="000000"/>
          <w:sz w:val="22"/>
          <w:szCs w:val="22"/>
          <w:lang w:eastAsia="es-MX"/>
        </w:rPr>
        <w:t>- - - - - - - - - - - - - - - - - - - - - - - - -</w:t>
      </w:r>
      <w:r>
        <w:rPr>
          <w:rFonts w:ascii="Arial" w:eastAsia="Times New Roman" w:hAnsi="Arial" w:cs="Arial"/>
          <w:b/>
          <w:color w:val="000000"/>
          <w:sz w:val="22"/>
          <w:szCs w:val="22"/>
          <w:lang w:eastAsia="es-MX"/>
        </w:rPr>
        <w:t xml:space="preserve"> </w:t>
      </w:r>
    </w:p>
    <w:p w14:paraId="2654D035" w14:textId="0B2E5260" w:rsidR="00FD7872" w:rsidRDefault="00FD7872" w:rsidP="00FD7872">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w:t>
      </w:r>
      <w:r>
        <w:rPr>
          <w:rFonts w:ascii="Arial" w:eastAsia="Times New Roman" w:hAnsi="Arial" w:cs="Arial"/>
          <w:color w:val="000000"/>
          <w:sz w:val="22"/>
          <w:szCs w:val="22"/>
          <w:lang w:eastAsia="es-MX"/>
        </w:rPr>
        <w:t xml:space="preserve"> </w:t>
      </w:r>
      <w:r w:rsidRPr="00C91217">
        <w:rPr>
          <w:rFonts w:ascii="Arial" w:eastAsia="Times New Roman" w:hAnsi="Arial" w:cs="Arial"/>
          <w:color w:val="000000"/>
          <w:sz w:val="22"/>
          <w:szCs w:val="22"/>
          <w:lang w:eastAsia="es-MX"/>
        </w:rPr>
        <w:t xml:space="preserve">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1</w:t>
      </w:r>
      <w:r w:rsidR="00465B47">
        <w:rPr>
          <w:rFonts w:ascii="Arial" w:eastAsia="Times New Roman" w:hAnsi="Arial" w:cs="Arial"/>
          <w:b/>
          <w:color w:val="000000"/>
          <w:sz w:val="22"/>
          <w:szCs w:val="22"/>
          <w:lang w:eastAsia="es-MX"/>
        </w:rPr>
        <w:t xml:space="preserve">23 </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490B6485" w14:textId="670E236C" w:rsidR="00CA0CB8" w:rsidRDefault="003E6769" w:rsidP="00BD79A7">
      <w:pPr>
        <w:shd w:val="clear" w:color="auto" w:fill="FFFFFF"/>
        <w:spacing w:after="225" w:line="360" w:lineRule="auto"/>
        <w:jc w:val="both"/>
        <w:rPr>
          <w:rFonts w:ascii="Arial" w:eastAsia="Times New Roman" w:hAnsi="Arial" w:cs="Arial"/>
          <w:b/>
          <w:bCs/>
          <w:sz w:val="22"/>
          <w:szCs w:val="22"/>
          <w:lang w:eastAsia="es-ES"/>
        </w:rPr>
      </w:pPr>
      <w:r>
        <w:rPr>
          <w:rFonts w:ascii="Arial" w:eastAsia="Times New Roman" w:hAnsi="Arial" w:cs="Arial"/>
          <w:bCs/>
          <w:sz w:val="22"/>
          <w:szCs w:val="22"/>
        </w:rPr>
        <w:t xml:space="preserve">Continuando con el </w:t>
      </w:r>
      <w:r w:rsidR="00692E9A" w:rsidRPr="00692E9A">
        <w:rPr>
          <w:rFonts w:ascii="Arial" w:eastAsia="Times New Roman" w:hAnsi="Arial" w:cs="Arial"/>
          <w:b/>
          <w:sz w:val="22"/>
          <w:szCs w:val="22"/>
        </w:rPr>
        <w:t>punto número 0</w:t>
      </w:r>
      <w:r w:rsidR="00465B47">
        <w:rPr>
          <w:rFonts w:ascii="Arial" w:eastAsia="Times New Roman" w:hAnsi="Arial" w:cs="Arial"/>
          <w:b/>
          <w:sz w:val="22"/>
          <w:szCs w:val="22"/>
        </w:rPr>
        <w:t>6</w:t>
      </w:r>
      <w:r w:rsidR="00692E9A" w:rsidRPr="00692E9A">
        <w:rPr>
          <w:rFonts w:ascii="Arial" w:eastAsia="Times New Roman" w:hAnsi="Arial" w:cs="Arial"/>
          <w:b/>
          <w:sz w:val="22"/>
          <w:szCs w:val="22"/>
        </w:rPr>
        <w:t xml:space="preserve"> (</w:t>
      </w:r>
      <w:r w:rsidR="00465B47">
        <w:rPr>
          <w:rFonts w:ascii="Arial" w:eastAsia="Times New Roman" w:hAnsi="Arial" w:cs="Arial"/>
          <w:b/>
          <w:sz w:val="22"/>
          <w:szCs w:val="22"/>
        </w:rPr>
        <w:t>seis</w:t>
      </w:r>
      <w:r w:rsidR="00692E9A" w:rsidRPr="00692E9A">
        <w:rPr>
          <w:rFonts w:ascii="Arial" w:eastAsia="Times New Roman" w:hAnsi="Arial" w:cs="Arial"/>
          <w:b/>
          <w:sz w:val="22"/>
          <w:szCs w:val="22"/>
        </w:rPr>
        <w:t>)</w:t>
      </w:r>
      <w:r w:rsidR="00692E9A" w:rsidRPr="00692E9A">
        <w:rPr>
          <w:rFonts w:ascii="Arial" w:eastAsia="Times New Roman" w:hAnsi="Arial" w:cs="Arial"/>
          <w:bCs/>
          <w:sz w:val="22"/>
          <w:szCs w:val="22"/>
        </w:rPr>
        <w:t xml:space="preserve"> del orden del día </w:t>
      </w:r>
      <w:r w:rsidR="005A7B8F" w:rsidRPr="00C91217">
        <w:rPr>
          <w:rFonts w:ascii="Arial" w:eastAsia="Times New Roman" w:hAnsi="Arial" w:cs="Arial"/>
          <w:bCs/>
          <w:sz w:val="22"/>
          <w:szCs w:val="22"/>
        </w:rPr>
        <w:t>consistente en la clausura de la Sesión; en</w:t>
      </w:r>
      <w:r w:rsidR="005A7B8F" w:rsidRPr="00C91217">
        <w:rPr>
          <w:rFonts w:ascii="Arial" w:hAnsi="Arial" w:cs="Arial"/>
          <w:bCs/>
          <w:sz w:val="22"/>
          <w:szCs w:val="22"/>
          <w:lang w:eastAsia="es-MX"/>
        </w:rPr>
        <w:t xml:space="preserve"> uso de la palabra, el Comisionado Presidente emitió la declaratoria correspondiente: </w:t>
      </w:r>
      <w:bookmarkStart w:id="5" w:name="_Hlk146895176"/>
      <w:r w:rsidR="005A7B8F">
        <w:rPr>
          <w:rFonts w:ascii="Arial" w:hAnsi="Arial" w:cs="Arial"/>
          <w:bCs/>
          <w:sz w:val="22"/>
          <w:szCs w:val="22"/>
          <w:lang w:eastAsia="es-MX"/>
        </w:rPr>
        <w:t>“</w:t>
      </w:r>
      <w:bookmarkEnd w:id="5"/>
      <w:r w:rsidR="00465B47" w:rsidRPr="00465B47">
        <w:rPr>
          <w:rFonts w:ascii="Arial" w:hAnsi="Arial" w:cs="Arial"/>
          <w:i/>
          <w:iCs/>
          <w:sz w:val="22"/>
          <w:szCs w:val="22"/>
        </w:rPr>
        <w:t xml:space="preserve">siendo las once horas con cincuenta y dos minutos del veintitrés de octubre del 2024, declaro clausurada la </w:t>
      </w:r>
      <w:r w:rsidR="00465B47" w:rsidRPr="00465B47">
        <w:rPr>
          <w:rFonts w:ascii="Arial" w:hAnsi="Arial" w:cs="Arial"/>
          <w:b/>
          <w:bCs/>
          <w:i/>
          <w:iCs/>
          <w:sz w:val="22"/>
          <w:szCs w:val="22"/>
        </w:rPr>
        <w:t>DÉCIMA OCTAVA SESIÓN EXTRAORDINARIA</w:t>
      </w:r>
      <w:r w:rsidR="00465B47" w:rsidRPr="00465B47">
        <w:rPr>
          <w:rFonts w:ascii="Arial" w:hAnsi="Arial" w:cs="Arial"/>
          <w:i/>
          <w:iCs/>
          <w:sz w:val="22"/>
          <w:szCs w:val="22"/>
        </w:rPr>
        <w:t xml:space="preserve"> 2024 del Órgano Garante de Acceso a la Información Pública, Transparencia, Protección de Datos Personales y Buen Gobierno del Estado de Oaxaca y válidos todos los acuerdos que en esta sean tomados, se han tomado</w:t>
      </w:r>
      <w:r w:rsidR="005A7B8F">
        <w:rPr>
          <w:rFonts w:ascii="Arial" w:hAnsi="Arial" w:cs="Arial"/>
          <w:sz w:val="22"/>
          <w:szCs w:val="22"/>
        </w:rPr>
        <w:t>”</w:t>
      </w:r>
      <w:r w:rsidR="00834A23">
        <w:rPr>
          <w:rFonts w:ascii="Arial" w:hAnsi="Arial" w:cs="Arial"/>
          <w:sz w:val="22"/>
          <w:szCs w:val="22"/>
        </w:rPr>
        <w:t>.</w:t>
      </w:r>
      <w:r w:rsidR="005A7B8F">
        <w:rPr>
          <w:rFonts w:ascii="Arial" w:hAnsi="Arial" w:cs="Arial"/>
          <w:sz w:val="22"/>
          <w:szCs w:val="22"/>
        </w:rPr>
        <w:t xml:space="preserve"> (Sic)</w:t>
      </w:r>
      <w:r w:rsidR="00426197">
        <w:rPr>
          <w:rFonts w:ascii="Arial" w:hAnsi="Arial" w:cs="Arial"/>
          <w:sz w:val="22"/>
          <w:szCs w:val="22"/>
        </w:rPr>
        <w:t>.</w:t>
      </w:r>
      <w:r w:rsidR="005A7B8F">
        <w:rPr>
          <w:rFonts w:ascii="Arial" w:hAnsi="Arial" w:cs="Arial"/>
          <w:sz w:val="22"/>
          <w:szCs w:val="22"/>
        </w:rPr>
        <w:t xml:space="preserve"> </w:t>
      </w:r>
      <w:r w:rsidR="005A7B8F" w:rsidRPr="00C91217">
        <w:rPr>
          <w:rFonts w:ascii="Arial" w:eastAsia="Calibri" w:hAnsi="Arial" w:cs="Arial"/>
          <w:iCs/>
          <w:sz w:val="22"/>
          <w:szCs w:val="22"/>
        </w:rPr>
        <w:t xml:space="preserve">- - - - - - - - - - - - </w:t>
      </w:r>
      <w:r w:rsidR="005A7B8F">
        <w:rPr>
          <w:rFonts w:ascii="Arial" w:eastAsia="Calibri" w:hAnsi="Arial" w:cs="Arial"/>
          <w:iCs/>
          <w:sz w:val="22"/>
          <w:szCs w:val="22"/>
        </w:rPr>
        <w:t xml:space="preserve">- - - - - - - - - - - </w:t>
      </w:r>
      <w:r w:rsidR="009141EB">
        <w:rPr>
          <w:rFonts w:ascii="Arial" w:eastAsia="Calibri" w:hAnsi="Arial" w:cs="Arial"/>
          <w:iCs/>
          <w:sz w:val="22"/>
          <w:szCs w:val="22"/>
        </w:rPr>
        <w:t xml:space="preserve">- - - - - - </w:t>
      </w:r>
      <w:r w:rsidR="005A7B8F" w:rsidRPr="00C91217">
        <w:rPr>
          <w:rFonts w:ascii="Arial" w:hAnsi="Arial" w:cs="Arial"/>
          <w:sz w:val="22"/>
          <w:szCs w:val="22"/>
        </w:rPr>
        <w:t xml:space="preserve">Así lo acordaron y firman las Ciudadanas y los Ciudadanos </w:t>
      </w:r>
      <w:r w:rsidR="005A7B8F" w:rsidRPr="00C91217">
        <w:rPr>
          <w:rFonts w:ascii="Arial" w:eastAsia="Times New Roman" w:hAnsi="Arial" w:cs="Arial"/>
          <w:bCs/>
          <w:sz w:val="22"/>
          <w:szCs w:val="22"/>
          <w:lang w:eastAsia="es-ES"/>
        </w:rPr>
        <w:t xml:space="preserve">Josué Solana Salmorán, </w:t>
      </w:r>
      <w:r w:rsidR="005A7B8F" w:rsidRPr="00C91217">
        <w:rPr>
          <w:rFonts w:ascii="Arial" w:eastAsia="Times New Roman" w:hAnsi="Arial" w:cs="Arial"/>
          <w:bCs/>
          <w:sz w:val="22"/>
          <w:szCs w:val="22"/>
          <w:lang w:eastAsia="es-ES"/>
        </w:rPr>
        <w:lastRenderedPageBreak/>
        <w:t>Comisionado Presidente; Claudia Ivette Soto Pineda</w:t>
      </w:r>
      <w:r w:rsidR="00465B47">
        <w:rPr>
          <w:rFonts w:ascii="Arial" w:eastAsia="Times New Roman" w:hAnsi="Arial" w:cs="Arial"/>
          <w:bCs/>
          <w:sz w:val="22"/>
          <w:szCs w:val="22"/>
          <w:lang w:eastAsia="es-ES"/>
        </w:rPr>
        <w:t xml:space="preserve"> y </w:t>
      </w:r>
      <w:r w:rsidR="005A7B8F" w:rsidRPr="00C91217">
        <w:rPr>
          <w:rFonts w:ascii="Arial" w:eastAsia="Times New Roman" w:hAnsi="Arial" w:cs="Arial"/>
          <w:bCs/>
          <w:sz w:val="22"/>
          <w:szCs w:val="22"/>
          <w:lang w:eastAsia="es-ES"/>
        </w:rPr>
        <w:t xml:space="preserve">María Tanivet Ramos Reyes </w:t>
      </w:r>
      <w:r w:rsidR="005A7B8F" w:rsidRPr="00C91217">
        <w:rPr>
          <w:rFonts w:ascii="Arial" w:hAnsi="Arial" w:cs="Arial"/>
          <w:sz w:val="22"/>
          <w:szCs w:val="22"/>
        </w:rPr>
        <w:t xml:space="preserve">Comisionadas, Integrantes del Consejo General del </w:t>
      </w:r>
      <w:r w:rsidR="005A7B8F" w:rsidRPr="00C91217">
        <w:rPr>
          <w:rFonts w:ascii="Arial" w:eastAsia="Calibri" w:hAnsi="Arial" w:cs="Arial"/>
          <w:sz w:val="22"/>
          <w:szCs w:val="22"/>
        </w:rPr>
        <w:t>Órgano Garante de Acceso a la Información Pública, Transparencia, Protección de Datos Personales y Buen Gobierno del Estado de Oaxaca</w:t>
      </w:r>
      <w:r w:rsidR="005A7B8F" w:rsidRPr="00C91217">
        <w:rPr>
          <w:rFonts w:ascii="Arial" w:hAnsi="Arial" w:cs="Arial"/>
          <w:sz w:val="22"/>
          <w:szCs w:val="22"/>
        </w:rPr>
        <w:t xml:space="preserve">, asistidas y asistidos del C. </w:t>
      </w:r>
      <w:r w:rsidR="005A7B8F">
        <w:rPr>
          <w:rFonts w:ascii="Arial" w:hAnsi="Arial" w:cs="Arial"/>
          <w:sz w:val="22"/>
          <w:szCs w:val="22"/>
        </w:rPr>
        <w:t>Héctor Eduardo Ruiz Serrano</w:t>
      </w:r>
      <w:r w:rsidR="005A7B8F" w:rsidRPr="00C91217">
        <w:rPr>
          <w:rFonts w:ascii="Arial" w:hAnsi="Arial" w:cs="Arial"/>
          <w:sz w:val="22"/>
          <w:szCs w:val="22"/>
        </w:rPr>
        <w:t>, Secretario General de Acuerdos, quien autoriza y da fe.</w:t>
      </w:r>
      <w:r w:rsidR="005A7B8F">
        <w:rPr>
          <w:rFonts w:ascii="Arial" w:hAnsi="Arial" w:cs="Arial"/>
          <w:sz w:val="22"/>
          <w:szCs w:val="22"/>
        </w:rPr>
        <w:t xml:space="preserve"> </w:t>
      </w:r>
      <w:r w:rsidR="005A7B8F" w:rsidRPr="00C91217">
        <w:rPr>
          <w:rFonts w:ascii="Arial" w:hAnsi="Arial" w:cs="Arial"/>
          <w:sz w:val="22"/>
          <w:szCs w:val="22"/>
        </w:rPr>
        <w:t xml:space="preserve">- - - - - - - - </w:t>
      </w:r>
      <w:r w:rsidR="005A7B8F" w:rsidRPr="00C91217">
        <w:rPr>
          <w:rFonts w:ascii="Arial" w:eastAsia="Times New Roman" w:hAnsi="Arial" w:cs="Arial"/>
          <w:sz w:val="22"/>
          <w:szCs w:val="22"/>
          <w:lang w:eastAsia="es-ES"/>
        </w:rPr>
        <w:t xml:space="preserve">- - - - - - - - - - - - - - - - - - - - - - - - - </w:t>
      </w:r>
      <w:r w:rsidR="00CA58D4" w:rsidRPr="00CA58D4">
        <w:rPr>
          <w:rFonts w:ascii="Arial" w:eastAsia="Times New Roman" w:hAnsi="Arial" w:cs="Arial"/>
          <w:sz w:val="22"/>
          <w:szCs w:val="22"/>
          <w:lang w:eastAsia="es-ES"/>
        </w:rPr>
        <w:t xml:space="preserve">- - - - - - - - - - - - - - - - - - - - - - - - - - - - - - - - - - - - - - - - - - - - - - - - - - - - - - - - - - - - - - - - - - </w:t>
      </w:r>
    </w:p>
    <w:p w14:paraId="712A6C6E" w14:textId="77777777" w:rsidR="00CA0CB8" w:rsidRDefault="00CA0CB8" w:rsidP="005A7B8F">
      <w:pPr>
        <w:jc w:val="center"/>
        <w:rPr>
          <w:rFonts w:ascii="Arial" w:eastAsia="Times New Roman" w:hAnsi="Arial" w:cs="Arial"/>
          <w:b/>
          <w:bCs/>
          <w:sz w:val="22"/>
          <w:szCs w:val="22"/>
          <w:lang w:eastAsia="es-ES"/>
        </w:rPr>
      </w:pPr>
    </w:p>
    <w:p w14:paraId="1F250A79" w14:textId="77777777" w:rsidR="00F737A0" w:rsidRDefault="00F737A0" w:rsidP="005A7B8F">
      <w:pPr>
        <w:jc w:val="center"/>
        <w:rPr>
          <w:rFonts w:ascii="Arial" w:eastAsia="Times New Roman" w:hAnsi="Arial" w:cs="Arial"/>
          <w:b/>
          <w:bCs/>
          <w:sz w:val="22"/>
          <w:szCs w:val="22"/>
          <w:lang w:eastAsia="es-ES"/>
        </w:rPr>
      </w:pPr>
    </w:p>
    <w:p w14:paraId="33CECF12" w14:textId="55AF7916" w:rsidR="00F6511F" w:rsidRDefault="00F6511F" w:rsidP="005A7B8F">
      <w:pPr>
        <w:jc w:val="center"/>
        <w:rPr>
          <w:rFonts w:ascii="Arial" w:eastAsia="Times New Roman" w:hAnsi="Arial" w:cs="Arial"/>
          <w:b/>
          <w:bCs/>
          <w:sz w:val="22"/>
          <w:szCs w:val="22"/>
          <w:lang w:eastAsia="es-ES"/>
        </w:rPr>
      </w:pPr>
    </w:p>
    <w:p w14:paraId="47C51702" w14:textId="15830F27" w:rsidR="007248F8" w:rsidRDefault="007248F8" w:rsidP="005A7B8F">
      <w:pPr>
        <w:jc w:val="center"/>
        <w:rPr>
          <w:rFonts w:ascii="Arial" w:eastAsia="Times New Roman" w:hAnsi="Arial" w:cs="Arial"/>
          <w:b/>
          <w:bCs/>
          <w:sz w:val="22"/>
          <w:szCs w:val="22"/>
          <w:lang w:eastAsia="es-ES"/>
        </w:rPr>
      </w:pPr>
    </w:p>
    <w:p w14:paraId="5FE8FFB1" w14:textId="08A60FCE" w:rsidR="00465B47" w:rsidRDefault="00465B47" w:rsidP="005A7B8F">
      <w:pPr>
        <w:jc w:val="center"/>
        <w:rPr>
          <w:rFonts w:ascii="Arial" w:eastAsia="Times New Roman" w:hAnsi="Arial" w:cs="Arial"/>
          <w:b/>
          <w:bCs/>
          <w:sz w:val="22"/>
          <w:szCs w:val="22"/>
          <w:lang w:eastAsia="es-ES"/>
        </w:rPr>
      </w:pPr>
    </w:p>
    <w:p w14:paraId="65B917E4" w14:textId="77777777" w:rsidR="00465B47" w:rsidRDefault="00465B47" w:rsidP="005A7B8F">
      <w:pPr>
        <w:jc w:val="center"/>
        <w:rPr>
          <w:rFonts w:ascii="Arial" w:eastAsia="Times New Roman" w:hAnsi="Arial" w:cs="Arial"/>
          <w:b/>
          <w:bCs/>
          <w:sz w:val="22"/>
          <w:szCs w:val="22"/>
          <w:lang w:eastAsia="es-ES"/>
        </w:rPr>
      </w:pPr>
    </w:p>
    <w:p w14:paraId="6A49C6B0" w14:textId="77777777" w:rsidR="007248F8" w:rsidRDefault="007248F8" w:rsidP="005A7B8F">
      <w:pPr>
        <w:jc w:val="center"/>
        <w:rPr>
          <w:rFonts w:ascii="Arial" w:eastAsia="Times New Roman" w:hAnsi="Arial" w:cs="Arial"/>
          <w:b/>
          <w:bCs/>
          <w:sz w:val="22"/>
          <w:szCs w:val="22"/>
          <w:lang w:eastAsia="es-ES"/>
        </w:rPr>
      </w:pPr>
    </w:p>
    <w:p w14:paraId="2B7EFED2" w14:textId="1C842345" w:rsidR="005A7B8F" w:rsidRPr="007B2E17" w:rsidRDefault="005A7B8F" w:rsidP="005A7B8F">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42027BA8" w14:textId="77777777" w:rsidR="005A7B8F" w:rsidRPr="007B2E17" w:rsidRDefault="005A7B8F" w:rsidP="005A7B8F">
      <w:pPr>
        <w:jc w:val="center"/>
        <w:rPr>
          <w:rFonts w:ascii="Arial" w:hAnsi="Arial" w:cs="Arial"/>
          <w:b/>
          <w:sz w:val="22"/>
          <w:szCs w:val="22"/>
        </w:rPr>
      </w:pPr>
      <w:r w:rsidRPr="007B2E17">
        <w:rPr>
          <w:rFonts w:ascii="Arial" w:eastAsia="Times New Roman" w:hAnsi="Arial" w:cs="Arial"/>
          <w:b/>
          <w:bCs/>
          <w:sz w:val="22"/>
          <w:szCs w:val="22"/>
          <w:lang w:eastAsia="es-ES"/>
        </w:rPr>
        <w:t xml:space="preserve">Comisionado </w:t>
      </w:r>
      <w:proofErr w:type="gramStart"/>
      <w:r w:rsidRPr="007B2E17">
        <w:rPr>
          <w:rFonts w:ascii="Arial" w:eastAsia="Times New Roman" w:hAnsi="Arial" w:cs="Arial"/>
          <w:b/>
          <w:bCs/>
          <w:sz w:val="22"/>
          <w:szCs w:val="22"/>
          <w:lang w:eastAsia="es-ES"/>
        </w:rPr>
        <w:t>Presidente</w:t>
      </w:r>
      <w:proofErr w:type="gramEnd"/>
      <w:r w:rsidRPr="007B2E17">
        <w:rPr>
          <w:rFonts w:ascii="Arial" w:eastAsia="Times New Roman" w:hAnsi="Arial" w:cs="Arial"/>
          <w:b/>
          <w:bCs/>
          <w:sz w:val="22"/>
          <w:szCs w:val="22"/>
          <w:lang w:eastAsia="es-ES"/>
        </w:rPr>
        <w:t>.</w:t>
      </w:r>
    </w:p>
    <w:p w14:paraId="76B6637E" w14:textId="77777777" w:rsidR="00BD79A7" w:rsidRDefault="00BD79A7" w:rsidP="005A7B8F">
      <w:pPr>
        <w:rPr>
          <w:rFonts w:ascii="Arial" w:hAnsi="Arial" w:cs="Arial"/>
          <w:sz w:val="22"/>
          <w:szCs w:val="22"/>
        </w:rPr>
      </w:pPr>
    </w:p>
    <w:p w14:paraId="35285E6E" w14:textId="68BB658B" w:rsidR="00F737A0" w:rsidRDefault="00F737A0" w:rsidP="005A7B8F">
      <w:pPr>
        <w:rPr>
          <w:rFonts w:ascii="Arial" w:hAnsi="Arial" w:cs="Arial"/>
          <w:sz w:val="22"/>
          <w:szCs w:val="22"/>
        </w:rPr>
      </w:pPr>
    </w:p>
    <w:p w14:paraId="78337F8D" w14:textId="6AB1404D" w:rsidR="00F737A0" w:rsidRDefault="00F737A0" w:rsidP="005A7B8F">
      <w:pPr>
        <w:rPr>
          <w:rFonts w:ascii="Arial" w:hAnsi="Arial" w:cs="Arial"/>
          <w:sz w:val="22"/>
          <w:szCs w:val="22"/>
        </w:rPr>
      </w:pPr>
    </w:p>
    <w:p w14:paraId="2CFCC262" w14:textId="77777777" w:rsidR="00F737A0" w:rsidRDefault="00F737A0" w:rsidP="005A7B8F">
      <w:pPr>
        <w:rPr>
          <w:rFonts w:ascii="Arial" w:hAnsi="Arial" w:cs="Arial"/>
          <w:sz w:val="22"/>
          <w:szCs w:val="22"/>
        </w:rPr>
      </w:pPr>
    </w:p>
    <w:p w14:paraId="7E0C861E" w14:textId="08D67FAA" w:rsidR="00D80EBA" w:rsidRDefault="00D80EBA" w:rsidP="005A7B8F">
      <w:pPr>
        <w:rPr>
          <w:rFonts w:ascii="Arial" w:hAnsi="Arial" w:cs="Arial"/>
          <w:sz w:val="22"/>
          <w:szCs w:val="22"/>
        </w:rPr>
      </w:pPr>
    </w:p>
    <w:p w14:paraId="27EC5D93" w14:textId="31CE8873" w:rsidR="00465B47" w:rsidRDefault="00465B47" w:rsidP="005A7B8F">
      <w:pPr>
        <w:rPr>
          <w:rFonts w:ascii="Arial" w:hAnsi="Arial" w:cs="Arial"/>
          <w:sz w:val="22"/>
          <w:szCs w:val="22"/>
        </w:rPr>
      </w:pPr>
    </w:p>
    <w:p w14:paraId="5B557885" w14:textId="78FD70DC" w:rsidR="00465B47" w:rsidRDefault="00465B47" w:rsidP="005A7B8F">
      <w:pPr>
        <w:rPr>
          <w:rFonts w:ascii="Arial" w:hAnsi="Arial" w:cs="Arial"/>
          <w:sz w:val="22"/>
          <w:szCs w:val="22"/>
        </w:rPr>
      </w:pPr>
    </w:p>
    <w:p w14:paraId="2DDFB35D" w14:textId="77777777" w:rsidR="00465B47" w:rsidRDefault="00465B47" w:rsidP="005A7B8F">
      <w:pPr>
        <w:rPr>
          <w:rFonts w:ascii="Arial" w:hAnsi="Arial" w:cs="Arial"/>
          <w:sz w:val="22"/>
          <w:szCs w:val="22"/>
        </w:rPr>
      </w:pPr>
    </w:p>
    <w:p w14:paraId="0837D61C" w14:textId="2B582F92" w:rsidR="005A7B8F" w:rsidRDefault="005A7B8F" w:rsidP="005A7B8F">
      <w:pPr>
        <w:rPr>
          <w:rFonts w:ascii="Arial" w:hAnsi="Arial" w:cs="Arial"/>
          <w:sz w:val="22"/>
          <w:szCs w:val="22"/>
        </w:rPr>
      </w:pPr>
    </w:p>
    <w:p w14:paraId="7125C183" w14:textId="77777777" w:rsidR="007248F8" w:rsidRDefault="007248F8" w:rsidP="005A7B8F">
      <w:pPr>
        <w:rPr>
          <w:rFonts w:ascii="Arial" w:hAnsi="Arial" w:cs="Arial"/>
          <w:sz w:val="22"/>
          <w:szCs w:val="22"/>
        </w:rPr>
      </w:pPr>
    </w:p>
    <w:p w14:paraId="611D99FB" w14:textId="77777777" w:rsidR="005A7B8F" w:rsidRPr="007B2E17" w:rsidRDefault="005A7B8F" w:rsidP="005A7B8F">
      <w:pPr>
        <w:rPr>
          <w:rFonts w:ascii="Arial" w:hAnsi="Arial" w:cs="Arial"/>
          <w:sz w:val="22"/>
          <w:szCs w:val="22"/>
        </w:rPr>
      </w:pPr>
    </w:p>
    <w:p w14:paraId="47A919A9" w14:textId="7892097E" w:rsidR="005A7B8F" w:rsidRPr="007B2E17" w:rsidRDefault="00465B47" w:rsidP="005A7B8F">
      <w:pPr>
        <w:ind w:left="1276" w:hanging="1276"/>
        <w:jc w:val="both"/>
        <w:rPr>
          <w:rFonts w:ascii="Arial" w:hAnsi="Arial" w:cs="Arial"/>
          <w:b/>
          <w:sz w:val="22"/>
          <w:szCs w:val="22"/>
        </w:rPr>
      </w:pPr>
      <w:r w:rsidRPr="007B2E17">
        <w:rPr>
          <w:rFonts w:ascii="Arial" w:eastAsia="Times New Roman" w:hAnsi="Arial" w:cs="Arial"/>
          <w:b/>
          <w:bCs/>
          <w:sz w:val="22"/>
          <w:szCs w:val="22"/>
          <w:lang w:eastAsia="es-ES"/>
        </w:rPr>
        <w:t>C. María Tanivet Ramos Reyes.</w:t>
      </w:r>
      <w:r w:rsidR="005A7B8F" w:rsidRPr="007B2E17">
        <w:rPr>
          <w:rFonts w:ascii="Arial" w:eastAsia="Times New Roman" w:hAnsi="Arial" w:cs="Arial"/>
          <w:b/>
          <w:bCs/>
          <w:sz w:val="22"/>
          <w:szCs w:val="22"/>
          <w:lang w:eastAsia="es-ES"/>
        </w:rPr>
        <w:t xml:space="preserve">      </w:t>
      </w:r>
      <w:r w:rsidRPr="007B2E17">
        <w:rPr>
          <w:rFonts w:ascii="Arial" w:eastAsia="Times New Roman" w:hAnsi="Arial" w:cs="Arial"/>
          <w:b/>
          <w:bCs/>
          <w:sz w:val="22"/>
          <w:szCs w:val="22"/>
          <w:lang w:eastAsia="es-ES"/>
        </w:rPr>
        <w:t>C. Claudia Ivette Soto Pineda.</w:t>
      </w:r>
      <w:r w:rsidR="005A7B8F" w:rsidRPr="007B2E17">
        <w:rPr>
          <w:rFonts w:ascii="Arial" w:eastAsia="Times New Roman" w:hAnsi="Arial" w:cs="Arial"/>
          <w:b/>
          <w:bCs/>
          <w:sz w:val="22"/>
          <w:szCs w:val="22"/>
          <w:lang w:eastAsia="es-ES"/>
        </w:rPr>
        <w:t xml:space="preserve">             </w:t>
      </w:r>
      <w:r w:rsidR="005A7B8F" w:rsidRPr="007B2E17">
        <w:rPr>
          <w:rFonts w:ascii="Arial" w:hAnsi="Arial" w:cs="Arial"/>
          <w:b/>
          <w:sz w:val="22"/>
          <w:szCs w:val="22"/>
        </w:rPr>
        <w:t xml:space="preserve">                    Comisionada.                                         </w:t>
      </w:r>
      <w:r w:rsidR="005A7B8F">
        <w:rPr>
          <w:rFonts w:ascii="Arial" w:hAnsi="Arial" w:cs="Arial"/>
          <w:b/>
          <w:sz w:val="22"/>
          <w:szCs w:val="22"/>
        </w:rPr>
        <w:tab/>
      </w:r>
      <w:r w:rsidR="005A7B8F">
        <w:rPr>
          <w:rFonts w:ascii="Arial" w:hAnsi="Arial" w:cs="Arial"/>
          <w:b/>
          <w:sz w:val="22"/>
          <w:szCs w:val="22"/>
        </w:rPr>
        <w:tab/>
      </w:r>
      <w:r w:rsidR="005A7B8F" w:rsidRPr="007B2E17">
        <w:rPr>
          <w:rFonts w:ascii="Arial" w:hAnsi="Arial" w:cs="Arial"/>
          <w:b/>
          <w:sz w:val="22"/>
          <w:szCs w:val="22"/>
        </w:rPr>
        <w:t>Comisionada.</w:t>
      </w:r>
    </w:p>
    <w:p w14:paraId="3D4A3C51" w14:textId="77777777" w:rsidR="005A7B8F" w:rsidRDefault="005A7B8F" w:rsidP="005A7B8F">
      <w:pPr>
        <w:shd w:val="clear" w:color="auto" w:fill="FFFFFF"/>
        <w:jc w:val="both"/>
        <w:rPr>
          <w:rFonts w:ascii="Arial" w:hAnsi="Arial" w:cs="Arial"/>
          <w:sz w:val="22"/>
          <w:szCs w:val="22"/>
        </w:rPr>
      </w:pPr>
    </w:p>
    <w:p w14:paraId="63F8B3AF" w14:textId="77777777" w:rsidR="005A7B8F" w:rsidRDefault="005A7B8F" w:rsidP="005A7B8F">
      <w:pPr>
        <w:shd w:val="clear" w:color="auto" w:fill="FFFFFF"/>
        <w:jc w:val="both"/>
        <w:rPr>
          <w:rFonts w:ascii="Arial" w:hAnsi="Arial" w:cs="Arial"/>
          <w:sz w:val="22"/>
          <w:szCs w:val="22"/>
        </w:rPr>
      </w:pPr>
    </w:p>
    <w:p w14:paraId="0B6CD2C5" w14:textId="49F6C8BB" w:rsidR="005A7B8F" w:rsidRDefault="005A7B8F" w:rsidP="005A7B8F">
      <w:pPr>
        <w:shd w:val="clear" w:color="auto" w:fill="FFFFFF"/>
        <w:jc w:val="both"/>
        <w:rPr>
          <w:rFonts w:ascii="Arial" w:eastAsia="Times New Roman" w:hAnsi="Arial" w:cs="Arial"/>
          <w:b/>
          <w:bCs/>
          <w:sz w:val="22"/>
          <w:szCs w:val="22"/>
          <w:lang w:eastAsia="es-ES"/>
        </w:rPr>
      </w:pPr>
    </w:p>
    <w:p w14:paraId="5EFA121C" w14:textId="3A95B81B" w:rsidR="00834A23" w:rsidRDefault="00834A23" w:rsidP="005A7B8F">
      <w:pPr>
        <w:shd w:val="clear" w:color="auto" w:fill="FFFFFF"/>
        <w:jc w:val="both"/>
        <w:rPr>
          <w:rFonts w:ascii="Arial" w:eastAsia="Times New Roman" w:hAnsi="Arial" w:cs="Arial"/>
          <w:b/>
          <w:bCs/>
          <w:sz w:val="22"/>
          <w:szCs w:val="22"/>
          <w:lang w:eastAsia="es-ES"/>
        </w:rPr>
      </w:pPr>
    </w:p>
    <w:p w14:paraId="1CC4A7EC" w14:textId="507DB7C0" w:rsidR="00834A23" w:rsidRDefault="00834A23" w:rsidP="005A7B8F">
      <w:pPr>
        <w:shd w:val="clear" w:color="auto" w:fill="FFFFFF"/>
        <w:jc w:val="both"/>
        <w:rPr>
          <w:rFonts w:ascii="Arial" w:eastAsia="Times New Roman" w:hAnsi="Arial" w:cs="Arial"/>
          <w:b/>
          <w:bCs/>
          <w:sz w:val="22"/>
          <w:szCs w:val="22"/>
          <w:lang w:eastAsia="es-ES"/>
        </w:rPr>
      </w:pPr>
    </w:p>
    <w:p w14:paraId="01FF0FA7" w14:textId="77777777" w:rsidR="007248F8" w:rsidRDefault="007248F8" w:rsidP="005A7B8F">
      <w:pPr>
        <w:shd w:val="clear" w:color="auto" w:fill="FFFFFF"/>
        <w:jc w:val="both"/>
        <w:rPr>
          <w:rFonts w:ascii="Arial" w:eastAsia="Times New Roman" w:hAnsi="Arial" w:cs="Arial"/>
          <w:b/>
          <w:bCs/>
          <w:sz w:val="22"/>
          <w:szCs w:val="22"/>
          <w:lang w:eastAsia="es-ES"/>
        </w:rPr>
      </w:pPr>
    </w:p>
    <w:p w14:paraId="7D670DEA" w14:textId="758DC50A" w:rsidR="00834A23" w:rsidRDefault="00834A23" w:rsidP="005A7B8F">
      <w:pPr>
        <w:shd w:val="clear" w:color="auto" w:fill="FFFFFF"/>
        <w:jc w:val="both"/>
        <w:rPr>
          <w:rFonts w:ascii="Arial" w:eastAsia="Times New Roman" w:hAnsi="Arial" w:cs="Arial"/>
          <w:b/>
          <w:bCs/>
          <w:sz w:val="22"/>
          <w:szCs w:val="22"/>
          <w:lang w:eastAsia="es-ES"/>
        </w:rPr>
      </w:pPr>
    </w:p>
    <w:p w14:paraId="5ACCF45C" w14:textId="77777777" w:rsidR="00834A23" w:rsidRDefault="00834A23" w:rsidP="005A7B8F">
      <w:pPr>
        <w:shd w:val="clear" w:color="auto" w:fill="FFFFFF"/>
        <w:jc w:val="both"/>
        <w:rPr>
          <w:rFonts w:ascii="Arial" w:eastAsia="Times New Roman" w:hAnsi="Arial" w:cs="Arial"/>
          <w:b/>
          <w:bCs/>
          <w:sz w:val="22"/>
          <w:szCs w:val="22"/>
          <w:lang w:eastAsia="es-ES"/>
        </w:rPr>
      </w:pPr>
    </w:p>
    <w:p w14:paraId="56EB63AB" w14:textId="1F5B778E" w:rsidR="00912C5E" w:rsidRDefault="00912C5E" w:rsidP="005A7B8F">
      <w:pPr>
        <w:shd w:val="clear" w:color="auto" w:fill="FFFFFF"/>
        <w:jc w:val="both"/>
        <w:rPr>
          <w:rFonts w:ascii="Arial" w:eastAsia="Times New Roman" w:hAnsi="Arial" w:cs="Arial"/>
          <w:bCs/>
          <w:sz w:val="22"/>
          <w:szCs w:val="22"/>
          <w:lang w:eastAsia="es-ES"/>
        </w:rPr>
      </w:pPr>
    </w:p>
    <w:p w14:paraId="2E6E02D4" w14:textId="4D6F4898" w:rsidR="00834A23" w:rsidRDefault="00834A23" w:rsidP="005A7B8F">
      <w:pPr>
        <w:shd w:val="clear" w:color="auto" w:fill="FFFFFF"/>
        <w:jc w:val="both"/>
        <w:rPr>
          <w:rFonts w:ascii="Arial" w:eastAsia="Times New Roman" w:hAnsi="Arial" w:cs="Arial"/>
          <w:bCs/>
          <w:sz w:val="22"/>
          <w:szCs w:val="22"/>
          <w:lang w:eastAsia="es-ES"/>
        </w:rPr>
      </w:pPr>
    </w:p>
    <w:p w14:paraId="4140D74B" w14:textId="6F903D8C" w:rsidR="00834A23" w:rsidRDefault="00834A23" w:rsidP="005A7B8F">
      <w:pPr>
        <w:shd w:val="clear" w:color="auto" w:fill="FFFFFF"/>
        <w:jc w:val="both"/>
        <w:rPr>
          <w:rFonts w:ascii="Arial" w:eastAsia="Times New Roman" w:hAnsi="Arial" w:cs="Arial"/>
          <w:bCs/>
          <w:sz w:val="22"/>
          <w:szCs w:val="22"/>
          <w:lang w:eastAsia="es-ES"/>
        </w:rPr>
      </w:pPr>
    </w:p>
    <w:p w14:paraId="0B9613E1" w14:textId="77777777" w:rsidR="00834A23" w:rsidRDefault="00834A23" w:rsidP="005A7B8F">
      <w:pPr>
        <w:shd w:val="clear" w:color="auto" w:fill="FFFFFF"/>
        <w:jc w:val="both"/>
        <w:rPr>
          <w:rFonts w:ascii="Arial" w:eastAsia="Times New Roman" w:hAnsi="Arial" w:cs="Arial"/>
          <w:bCs/>
          <w:sz w:val="22"/>
          <w:szCs w:val="22"/>
          <w:lang w:eastAsia="es-ES"/>
        </w:rPr>
      </w:pPr>
    </w:p>
    <w:p w14:paraId="6F516049" w14:textId="31083769" w:rsidR="005A7B8F" w:rsidRDefault="005A7B8F" w:rsidP="005A7B8F">
      <w:pPr>
        <w:shd w:val="clear" w:color="auto" w:fill="FFFFFF"/>
        <w:jc w:val="both"/>
        <w:rPr>
          <w:rFonts w:ascii="Arial" w:eastAsia="Times New Roman" w:hAnsi="Arial" w:cs="Arial"/>
          <w:bCs/>
          <w:sz w:val="22"/>
          <w:szCs w:val="22"/>
          <w:lang w:eastAsia="es-ES"/>
        </w:rPr>
      </w:pPr>
    </w:p>
    <w:p w14:paraId="23428466" w14:textId="77777777" w:rsidR="007248F8" w:rsidRPr="007B2E17" w:rsidRDefault="007248F8" w:rsidP="005A7B8F">
      <w:pPr>
        <w:shd w:val="clear" w:color="auto" w:fill="FFFFFF"/>
        <w:jc w:val="both"/>
        <w:rPr>
          <w:rFonts w:ascii="Arial" w:eastAsia="Times New Roman" w:hAnsi="Arial" w:cs="Arial"/>
          <w:bCs/>
          <w:sz w:val="22"/>
          <w:szCs w:val="22"/>
          <w:lang w:eastAsia="es-ES"/>
        </w:rPr>
      </w:pPr>
    </w:p>
    <w:p w14:paraId="1FE7CEA0" w14:textId="77777777" w:rsidR="005A7B8F" w:rsidRPr="007B2E17" w:rsidRDefault="005A7B8F" w:rsidP="005A7B8F">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514D6DA4" w14:textId="14B09EE0" w:rsidR="00834A23" w:rsidRDefault="005A7B8F" w:rsidP="005A7B8F">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5A09F2D1" w14:textId="77777777" w:rsidR="00834A23" w:rsidRDefault="00834A23" w:rsidP="005A7B8F">
      <w:pPr>
        <w:shd w:val="clear" w:color="auto" w:fill="FFFFFF"/>
        <w:jc w:val="center"/>
        <w:rPr>
          <w:rFonts w:ascii="Arial" w:eastAsia="Times New Roman" w:hAnsi="Arial" w:cs="Arial"/>
          <w:bCs/>
          <w:sz w:val="22"/>
          <w:szCs w:val="22"/>
          <w:lang w:eastAsia="es-ES"/>
        </w:rPr>
      </w:pPr>
    </w:p>
    <w:p w14:paraId="2F28AB5B" w14:textId="79F0D1F8" w:rsidR="005A7B8F" w:rsidRDefault="005A7B8F" w:rsidP="009141EB">
      <w:pPr>
        <w:shd w:val="clear" w:color="auto" w:fill="FFFFFF"/>
        <w:jc w:val="both"/>
        <w:rPr>
          <w:rFonts w:ascii="Arial" w:eastAsia="Times New Roman" w:hAnsi="Arial" w:cs="Arial"/>
          <w:bCs/>
          <w:sz w:val="22"/>
          <w:szCs w:val="22"/>
          <w:lang w:eastAsia="es-ES"/>
        </w:rPr>
      </w:pPr>
    </w:p>
    <w:p w14:paraId="26B41979" w14:textId="6641EC87" w:rsidR="00465B47" w:rsidRDefault="00465B47" w:rsidP="009141EB">
      <w:pPr>
        <w:shd w:val="clear" w:color="auto" w:fill="FFFFFF"/>
        <w:jc w:val="both"/>
        <w:rPr>
          <w:rFonts w:ascii="Arial" w:eastAsia="Times New Roman" w:hAnsi="Arial" w:cs="Arial"/>
          <w:bCs/>
          <w:sz w:val="22"/>
          <w:szCs w:val="22"/>
          <w:lang w:eastAsia="es-ES"/>
        </w:rPr>
      </w:pPr>
    </w:p>
    <w:p w14:paraId="0A1BF261" w14:textId="6D2E25F6" w:rsidR="00465B47" w:rsidRDefault="00465B47" w:rsidP="009141EB">
      <w:pPr>
        <w:shd w:val="clear" w:color="auto" w:fill="FFFFFF"/>
        <w:jc w:val="both"/>
        <w:rPr>
          <w:rFonts w:ascii="Arial" w:eastAsia="Times New Roman" w:hAnsi="Arial" w:cs="Arial"/>
          <w:bCs/>
          <w:sz w:val="22"/>
          <w:szCs w:val="22"/>
          <w:lang w:eastAsia="es-ES"/>
        </w:rPr>
      </w:pPr>
    </w:p>
    <w:p w14:paraId="1E734D73" w14:textId="486EEAA7" w:rsidR="00465B47" w:rsidRDefault="00465B47" w:rsidP="009141EB">
      <w:pPr>
        <w:shd w:val="clear" w:color="auto" w:fill="FFFFFF"/>
        <w:jc w:val="both"/>
        <w:rPr>
          <w:rFonts w:ascii="Arial" w:eastAsia="Times New Roman" w:hAnsi="Arial" w:cs="Arial"/>
          <w:bCs/>
          <w:sz w:val="22"/>
          <w:szCs w:val="22"/>
          <w:lang w:eastAsia="es-ES"/>
        </w:rPr>
      </w:pPr>
    </w:p>
    <w:p w14:paraId="622CD325" w14:textId="6CAD2168" w:rsidR="00465B47" w:rsidRDefault="00465B47" w:rsidP="009141EB">
      <w:pPr>
        <w:shd w:val="clear" w:color="auto" w:fill="FFFFFF"/>
        <w:jc w:val="both"/>
        <w:rPr>
          <w:rFonts w:ascii="Arial" w:eastAsia="Times New Roman" w:hAnsi="Arial" w:cs="Arial"/>
          <w:bCs/>
          <w:sz w:val="22"/>
          <w:szCs w:val="22"/>
          <w:lang w:eastAsia="es-ES"/>
        </w:rPr>
      </w:pPr>
    </w:p>
    <w:p w14:paraId="48E7935C" w14:textId="770CFE92" w:rsidR="00465B47" w:rsidRDefault="00465B47" w:rsidP="009141EB">
      <w:pPr>
        <w:shd w:val="clear" w:color="auto" w:fill="FFFFFF"/>
        <w:jc w:val="both"/>
        <w:rPr>
          <w:rFonts w:ascii="Arial" w:eastAsia="Times New Roman" w:hAnsi="Arial" w:cs="Arial"/>
          <w:bCs/>
          <w:sz w:val="22"/>
          <w:szCs w:val="22"/>
          <w:lang w:eastAsia="es-ES"/>
        </w:rPr>
      </w:pPr>
    </w:p>
    <w:p w14:paraId="488F1230" w14:textId="77777777" w:rsidR="00465B47" w:rsidRDefault="00465B47" w:rsidP="009141EB">
      <w:pPr>
        <w:shd w:val="clear" w:color="auto" w:fill="FFFFFF"/>
        <w:jc w:val="both"/>
        <w:rPr>
          <w:rFonts w:ascii="Arial" w:eastAsia="Times New Roman" w:hAnsi="Arial" w:cs="Arial"/>
          <w:bCs/>
          <w:sz w:val="22"/>
          <w:szCs w:val="22"/>
          <w:lang w:eastAsia="es-ES"/>
        </w:rPr>
      </w:pPr>
    </w:p>
    <w:p w14:paraId="67636966" w14:textId="77777777" w:rsidR="007248F8" w:rsidRDefault="007248F8" w:rsidP="009141EB">
      <w:pPr>
        <w:shd w:val="clear" w:color="auto" w:fill="FFFFFF"/>
        <w:jc w:val="both"/>
        <w:rPr>
          <w:rFonts w:ascii="Arial" w:eastAsia="Times New Roman" w:hAnsi="Arial" w:cs="Arial"/>
          <w:bCs/>
          <w:sz w:val="22"/>
          <w:szCs w:val="22"/>
          <w:lang w:eastAsia="es-ES"/>
        </w:rPr>
      </w:pPr>
    </w:p>
    <w:p w14:paraId="3B65688B" w14:textId="656EC733" w:rsidR="000F2D0C" w:rsidRPr="00EE398A" w:rsidRDefault="005A7B8F" w:rsidP="009141EB">
      <w:pPr>
        <w:jc w:val="both"/>
        <w:rPr>
          <w:rFonts w:ascii="Arial" w:hAnsi="Arial" w:cs="Arial"/>
          <w:sz w:val="14"/>
          <w:szCs w:val="14"/>
        </w:rPr>
      </w:pPr>
      <w:r w:rsidRPr="00EE398A">
        <w:rPr>
          <w:rFonts w:ascii="Arial" w:hAnsi="Arial" w:cs="Arial"/>
          <w:sz w:val="14"/>
          <w:szCs w:val="14"/>
        </w:rPr>
        <w:t xml:space="preserve">La presente hoja de firmas corresponde al acta de la </w:t>
      </w:r>
      <w:r w:rsidR="00317170" w:rsidRPr="00EE398A">
        <w:rPr>
          <w:rFonts w:ascii="Arial" w:hAnsi="Arial" w:cs="Arial"/>
          <w:sz w:val="14"/>
          <w:szCs w:val="14"/>
        </w:rPr>
        <w:t>Décima</w:t>
      </w:r>
      <w:r w:rsidR="00812AFA" w:rsidRPr="00EE398A">
        <w:rPr>
          <w:rFonts w:ascii="Arial" w:hAnsi="Arial" w:cs="Arial"/>
          <w:sz w:val="14"/>
          <w:szCs w:val="14"/>
        </w:rPr>
        <w:t xml:space="preserve"> </w:t>
      </w:r>
      <w:r w:rsidR="00465B47">
        <w:rPr>
          <w:rFonts w:ascii="Arial" w:hAnsi="Arial" w:cs="Arial"/>
          <w:sz w:val="14"/>
          <w:szCs w:val="14"/>
        </w:rPr>
        <w:t>Octava</w:t>
      </w:r>
      <w:r w:rsidR="00426197" w:rsidRPr="00EE398A">
        <w:rPr>
          <w:rFonts w:ascii="Arial" w:hAnsi="Arial" w:cs="Arial"/>
          <w:sz w:val="14"/>
          <w:szCs w:val="14"/>
        </w:rPr>
        <w:t xml:space="preserve"> </w:t>
      </w:r>
      <w:r w:rsidRPr="00EE398A">
        <w:rPr>
          <w:rFonts w:ascii="Arial" w:hAnsi="Arial" w:cs="Arial"/>
          <w:sz w:val="14"/>
          <w:szCs w:val="14"/>
        </w:rPr>
        <w:t xml:space="preserve">Sesión Extraordinaria 2024 del Consejo General del Órgano Garante de Acceso a la Información Pública, Transparencia, Protección de Datos Personales y Buen Gobierno del Estado de Oaxaca, </w:t>
      </w:r>
      <w:r w:rsidR="00317170" w:rsidRPr="00EE398A">
        <w:rPr>
          <w:rFonts w:ascii="Arial" w:hAnsi="Arial" w:cs="Arial"/>
          <w:sz w:val="14"/>
          <w:szCs w:val="14"/>
        </w:rPr>
        <w:t xml:space="preserve">a </w:t>
      </w:r>
      <w:r w:rsidR="00465B47">
        <w:rPr>
          <w:rFonts w:ascii="Arial" w:hAnsi="Arial" w:cs="Arial"/>
          <w:sz w:val="14"/>
          <w:szCs w:val="14"/>
        </w:rPr>
        <w:t>veintitrés</w:t>
      </w:r>
      <w:r w:rsidR="00CA0CB8">
        <w:rPr>
          <w:rFonts w:ascii="Arial" w:hAnsi="Arial" w:cs="Arial"/>
          <w:sz w:val="14"/>
          <w:szCs w:val="14"/>
        </w:rPr>
        <w:t xml:space="preserve"> de </w:t>
      </w:r>
      <w:r w:rsidR="009141EB">
        <w:rPr>
          <w:rFonts w:ascii="Arial" w:hAnsi="Arial" w:cs="Arial"/>
          <w:sz w:val="14"/>
          <w:szCs w:val="14"/>
        </w:rPr>
        <w:t>octubre</w:t>
      </w:r>
      <w:r w:rsidR="00441735" w:rsidRPr="00EE398A">
        <w:rPr>
          <w:rFonts w:ascii="Arial" w:hAnsi="Arial" w:cs="Arial"/>
          <w:sz w:val="14"/>
          <w:szCs w:val="14"/>
        </w:rPr>
        <w:t xml:space="preserve"> </w:t>
      </w:r>
      <w:r w:rsidRPr="00EE398A">
        <w:rPr>
          <w:rFonts w:ascii="Arial" w:hAnsi="Arial" w:cs="Arial"/>
          <w:sz w:val="14"/>
          <w:szCs w:val="14"/>
        </w:rPr>
        <w:t>de 2024.</w:t>
      </w:r>
      <w:r w:rsidR="009141EB">
        <w:rPr>
          <w:rFonts w:ascii="Arial" w:hAnsi="Arial" w:cs="Arial"/>
          <w:sz w:val="14"/>
          <w:szCs w:val="14"/>
        </w:rPr>
        <w:t xml:space="preserve">- - - - - - - - - - - - - - - - - - - - - - - - - - - - - - - - - - - - - - - - - - - - - - - - - - - - - - - - - - - - - - - - - - - - - - - - - - - - - - - - - - - - - - - - - - - - - - - - - </w:t>
      </w:r>
      <w:r w:rsidRPr="00EE398A">
        <w:rPr>
          <w:rFonts w:ascii="Arial" w:hAnsi="Arial" w:cs="Arial"/>
          <w:sz w:val="14"/>
          <w:szCs w:val="14"/>
        </w:rPr>
        <w:t xml:space="preserve"> </w:t>
      </w:r>
    </w:p>
    <w:p w14:paraId="01986961" w14:textId="70B06D7E" w:rsidR="00150315" w:rsidRPr="00EE398A" w:rsidRDefault="005A7B8F" w:rsidP="009141EB">
      <w:pPr>
        <w:jc w:val="both"/>
        <w:rPr>
          <w:rFonts w:ascii="Arial" w:eastAsia="Times New Roman" w:hAnsi="Arial" w:cs="Arial"/>
          <w:color w:val="000000"/>
          <w:sz w:val="14"/>
          <w:szCs w:val="14"/>
          <w:lang w:eastAsia="es-MX"/>
        </w:rPr>
      </w:pPr>
      <w:r w:rsidRPr="00EE398A">
        <w:rPr>
          <w:rFonts w:ascii="Arial" w:hAnsi="Arial" w:cs="Arial"/>
          <w:sz w:val="14"/>
          <w:szCs w:val="14"/>
        </w:rPr>
        <w:t>CBR*</w:t>
      </w:r>
      <w:proofErr w:type="spellStart"/>
      <w:r w:rsidRPr="00EE398A">
        <w:rPr>
          <w:rFonts w:ascii="Arial" w:hAnsi="Arial" w:cs="Arial"/>
          <w:sz w:val="14"/>
          <w:szCs w:val="14"/>
        </w:rPr>
        <w:t>jcse</w:t>
      </w:r>
      <w:proofErr w:type="spellEnd"/>
    </w:p>
    <w:sectPr w:rsidR="00150315" w:rsidRPr="00EE398A"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8491" w14:textId="77777777" w:rsidR="00590ED3" w:rsidRDefault="00590ED3" w:rsidP="00505074">
      <w:r>
        <w:separator/>
      </w:r>
    </w:p>
  </w:endnote>
  <w:endnote w:type="continuationSeparator" w:id="0">
    <w:p w14:paraId="283C25D7" w14:textId="77777777" w:rsidR="00590ED3" w:rsidRDefault="00590ED3"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6FED" w14:textId="77777777" w:rsidR="00590ED3" w:rsidRDefault="00590ED3" w:rsidP="00505074">
      <w:r>
        <w:separator/>
      </w:r>
    </w:p>
  </w:footnote>
  <w:footnote w:type="continuationSeparator" w:id="0">
    <w:p w14:paraId="58CA2BED" w14:textId="77777777" w:rsidR="00590ED3" w:rsidRDefault="00590ED3" w:rsidP="00505074">
      <w:r>
        <w:continuationSeparator/>
      </w:r>
    </w:p>
  </w:footnote>
  <w:footnote w:id="1">
    <w:p w14:paraId="4E753BA0" w14:textId="77777777" w:rsidR="00465B47" w:rsidRPr="00465B47" w:rsidRDefault="00465B47" w:rsidP="00465B47">
      <w:pPr>
        <w:pStyle w:val="Textonotapie"/>
        <w:rPr>
          <w:rFonts w:ascii="Arial" w:hAnsi="Arial" w:cs="Arial"/>
          <w:sz w:val="16"/>
          <w:szCs w:val="16"/>
        </w:rPr>
      </w:pPr>
      <w:r w:rsidRPr="00465B47">
        <w:rPr>
          <w:rStyle w:val="Refdenotaalpie"/>
          <w:rFonts w:ascii="Arial" w:hAnsi="Arial" w:cs="Arial"/>
          <w:sz w:val="16"/>
          <w:szCs w:val="16"/>
        </w:rPr>
        <w:footnoteRef/>
      </w:r>
      <w:r w:rsidRPr="00465B47">
        <w:rPr>
          <w:rFonts w:ascii="Arial" w:hAnsi="Arial" w:cs="Arial"/>
          <w:sz w:val="16"/>
          <w:szCs w:val="16"/>
        </w:rPr>
        <w:t xml:space="preserve"> Consultable en </w:t>
      </w:r>
      <w:hyperlink r:id="rId1" w:history="1">
        <w:r w:rsidRPr="00465B47">
          <w:rPr>
            <w:rStyle w:val="Hipervnculo"/>
            <w:rFonts w:ascii="Arial" w:hAnsi="Arial" w:cs="Arial"/>
            <w:sz w:val="16"/>
            <w:szCs w:val="16"/>
          </w:rPr>
          <w:t>https://ogaipoaxaca.org.mx/site/descargas/acuerdos/ACUERDO%20OGAIPO-CG-088-2023.pdf</w:t>
        </w:r>
      </w:hyperlink>
      <w:r w:rsidRPr="00465B47">
        <w:rPr>
          <w:rFonts w:ascii="Arial" w:hAnsi="Arial" w:cs="Arial"/>
          <w:sz w:val="16"/>
          <w:szCs w:val="16"/>
        </w:rPr>
        <w:t xml:space="preserve"> </w:t>
      </w:r>
    </w:p>
  </w:footnote>
  <w:footnote w:id="2">
    <w:p w14:paraId="027D42F8" w14:textId="77777777" w:rsidR="00465B47" w:rsidRPr="00465B47" w:rsidRDefault="00465B47" w:rsidP="00465B47">
      <w:pPr>
        <w:pStyle w:val="Textonotapie"/>
        <w:rPr>
          <w:rFonts w:ascii="Arial" w:hAnsi="Arial" w:cs="Arial"/>
          <w:sz w:val="16"/>
          <w:szCs w:val="16"/>
        </w:rPr>
      </w:pPr>
      <w:r w:rsidRPr="00465B47">
        <w:rPr>
          <w:rStyle w:val="Refdenotaalpie"/>
          <w:rFonts w:ascii="Arial" w:hAnsi="Arial" w:cs="Arial"/>
          <w:sz w:val="16"/>
          <w:szCs w:val="16"/>
        </w:rPr>
        <w:footnoteRef/>
      </w:r>
      <w:r w:rsidRPr="00465B47">
        <w:rPr>
          <w:rFonts w:ascii="Arial" w:hAnsi="Arial" w:cs="Arial"/>
          <w:sz w:val="16"/>
          <w:szCs w:val="16"/>
        </w:rPr>
        <w:t xml:space="preserve"> </w:t>
      </w:r>
      <w:proofErr w:type="gramStart"/>
      <w:r w:rsidRPr="00465B47">
        <w:rPr>
          <w:rFonts w:ascii="Arial" w:hAnsi="Arial" w:cs="Arial"/>
          <w:sz w:val="16"/>
          <w:szCs w:val="16"/>
        </w:rPr>
        <w:t>Consultable  en</w:t>
      </w:r>
      <w:proofErr w:type="gramEnd"/>
      <w:r w:rsidRPr="00465B47">
        <w:rPr>
          <w:rFonts w:ascii="Arial" w:hAnsi="Arial" w:cs="Arial"/>
          <w:sz w:val="16"/>
          <w:szCs w:val="16"/>
        </w:rPr>
        <w:t xml:space="preserve"> el siguiente enlace electrónico </w:t>
      </w:r>
      <w:hyperlink r:id="rId2" w:history="1">
        <w:r w:rsidRPr="00465B47">
          <w:rPr>
            <w:rStyle w:val="Hipervnculo"/>
            <w:rFonts w:ascii="Arial" w:hAnsi="Arial" w:cs="Arial"/>
            <w:sz w:val="16"/>
            <w:szCs w:val="16"/>
          </w:rPr>
          <w:t>https://www.congresooaxaca.gob.mx/docs64.congresooaxaca.gob.mx/documents/decrets/POLXIV_2890.pdf</w:t>
        </w:r>
      </w:hyperlink>
      <w:r w:rsidRPr="00465B47">
        <w:rPr>
          <w:rFonts w:ascii="Arial" w:hAnsi="Arial" w:cs="Arial"/>
          <w:sz w:val="16"/>
          <w:szCs w:val="16"/>
        </w:rPr>
        <w:t xml:space="preserve"> </w:t>
      </w:r>
    </w:p>
  </w:footnote>
  <w:footnote w:id="3">
    <w:p w14:paraId="1A7ECF68" w14:textId="77777777" w:rsidR="00465B47" w:rsidRPr="00040748" w:rsidRDefault="00465B47" w:rsidP="00465B47">
      <w:pPr>
        <w:pStyle w:val="Textonotapie"/>
        <w:rPr>
          <w:rFonts w:ascii="Arial" w:hAnsi="Arial" w:cs="Arial"/>
        </w:rPr>
      </w:pPr>
      <w:r w:rsidRPr="00465B47">
        <w:rPr>
          <w:rStyle w:val="Refdenotaalpie"/>
          <w:rFonts w:ascii="Arial" w:hAnsi="Arial" w:cs="Arial"/>
          <w:sz w:val="16"/>
          <w:szCs w:val="16"/>
        </w:rPr>
        <w:footnoteRef/>
      </w:r>
      <w:r w:rsidRPr="00465B47">
        <w:rPr>
          <w:rFonts w:ascii="Arial" w:hAnsi="Arial" w:cs="Arial"/>
          <w:sz w:val="16"/>
          <w:szCs w:val="16"/>
        </w:rPr>
        <w:t xml:space="preserve"> Consultable en el siguiente enlace electrónico </w:t>
      </w:r>
      <w:hyperlink r:id="rId3" w:history="1">
        <w:r w:rsidRPr="00465B47">
          <w:rPr>
            <w:rStyle w:val="Hipervnculo"/>
            <w:rFonts w:ascii="Arial" w:hAnsi="Arial" w:cs="Arial"/>
            <w:sz w:val="16"/>
            <w:szCs w:val="16"/>
          </w:rPr>
          <w:t>https://www.congresooaxaca.gob.mx/docs64.congresooaxaca.gob.mx/documents/decrets/POLXIV_2891.pdf</w:t>
        </w:r>
      </w:hyperlink>
      <w:r w:rsidRPr="00040748">
        <w:rPr>
          <w:rFonts w:ascii="Arial" w:hAnsi="Arial" w:cs="Arial"/>
        </w:rPr>
        <w:t xml:space="preserve"> </w:t>
      </w:r>
    </w:p>
  </w:footnote>
  <w:footnote w:id="4">
    <w:p w14:paraId="587376F2" w14:textId="77777777" w:rsidR="00465B47" w:rsidRPr="00465B47" w:rsidRDefault="00465B47" w:rsidP="00465B47">
      <w:pPr>
        <w:pStyle w:val="Textonotapie"/>
        <w:rPr>
          <w:rFonts w:ascii="Arial" w:hAnsi="Arial" w:cs="Arial"/>
          <w:sz w:val="16"/>
          <w:szCs w:val="16"/>
        </w:rPr>
      </w:pPr>
      <w:r w:rsidRPr="00465B47">
        <w:rPr>
          <w:rStyle w:val="Refdenotaalpie"/>
          <w:rFonts w:ascii="Arial" w:hAnsi="Arial" w:cs="Arial"/>
          <w:sz w:val="16"/>
          <w:szCs w:val="16"/>
        </w:rPr>
        <w:footnoteRef/>
      </w:r>
      <w:r w:rsidRPr="00465B47">
        <w:rPr>
          <w:rFonts w:ascii="Arial" w:hAnsi="Arial" w:cs="Arial"/>
          <w:sz w:val="16"/>
          <w:szCs w:val="16"/>
        </w:rPr>
        <w:t xml:space="preserve"> Se puede consultar que está inscrito en el Padrón de Sujetos Obligados en el enlace electrónico: </w:t>
      </w:r>
      <w:hyperlink r:id="rId4" w:history="1">
        <w:r w:rsidRPr="00465B47">
          <w:rPr>
            <w:rStyle w:val="Hipervnculo"/>
            <w:rFonts w:ascii="Arial" w:hAnsi="Arial" w:cs="Arial"/>
            <w:sz w:val="16"/>
            <w:szCs w:val="16"/>
          </w:rPr>
          <w:t>https://ogaipoaxaca.org.mx/site/descargas/acuerdos/ACUERDO_OGAIPO_CG_018_2024.pdf</w:t>
        </w:r>
      </w:hyperlink>
      <w:r w:rsidRPr="00465B47">
        <w:rPr>
          <w:rFonts w:ascii="Arial" w:hAnsi="Arial" w:cs="Arial"/>
          <w:sz w:val="16"/>
          <w:szCs w:val="16"/>
        </w:rPr>
        <w:t xml:space="preserve"> en el apartado de Administración Pública Descentralizada del Poder Ejecutivo.</w:t>
      </w:r>
    </w:p>
  </w:footnote>
  <w:footnote w:id="5">
    <w:p w14:paraId="7F094EAC" w14:textId="77777777" w:rsidR="00465B47" w:rsidRPr="00465B47" w:rsidRDefault="00465B47" w:rsidP="00465B47">
      <w:pPr>
        <w:pStyle w:val="Textonotapie"/>
        <w:rPr>
          <w:sz w:val="16"/>
          <w:szCs w:val="16"/>
        </w:rPr>
      </w:pPr>
      <w:r w:rsidRPr="00465B47">
        <w:rPr>
          <w:rStyle w:val="Refdenotaalpie"/>
          <w:sz w:val="16"/>
          <w:szCs w:val="16"/>
        </w:rPr>
        <w:footnoteRef/>
      </w:r>
      <w:r w:rsidRPr="00465B47">
        <w:rPr>
          <w:sz w:val="16"/>
          <w:szCs w:val="16"/>
        </w:rPr>
        <w:t xml:space="preserve"> </w:t>
      </w:r>
      <w:r w:rsidRPr="00465B47">
        <w:rPr>
          <w:rFonts w:ascii="Arial" w:hAnsi="Arial" w:cs="Arial"/>
          <w:sz w:val="16"/>
          <w:szCs w:val="16"/>
        </w:rPr>
        <w:t xml:space="preserve">Consultable en </w:t>
      </w:r>
      <w:hyperlink r:id="rId5" w:history="1">
        <w:r w:rsidRPr="00465B47">
          <w:rPr>
            <w:rStyle w:val="Hipervnculo"/>
            <w:rFonts w:ascii="Arial" w:hAnsi="Arial" w:cs="Arial"/>
            <w:sz w:val="16"/>
            <w:szCs w:val="16"/>
          </w:rPr>
          <w:t>https://ogaipoaxaca.org.mx/site/descargas/acuerdos/ACUERDO%20OGAIPO-CG-001-2023.pdf</w:t>
        </w:r>
      </w:hyperlink>
      <w:r w:rsidRPr="00465B47">
        <w:rPr>
          <w:rFonts w:ascii="Arial" w:hAnsi="Arial" w:cs="Arial"/>
          <w:sz w:val="16"/>
          <w:szCs w:val="16"/>
        </w:rPr>
        <w:t xml:space="preserve"> </w:t>
      </w:r>
    </w:p>
  </w:footnote>
  <w:footnote w:id="6">
    <w:p w14:paraId="231C1040" w14:textId="77777777" w:rsidR="00465B47" w:rsidRPr="00465B47" w:rsidRDefault="00465B47" w:rsidP="00465B47">
      <w:pPr>
        <w:pStyle w:val="Textonotapie"/>
        <w:rPr>
          <w:rFonts w:ascii="Arial" w:hAnsi="Arial" w:cs="Arial"/>
          <w:sz w:val="16"/>
          <w:szCs w:val="16"/>
        </w:rPr>
      </w:pPr>
      <w:r w:rsidRPr="00465B47">
        <w:rPr>
          <w:rStyle w:val="Refdenotaalpie"/>
          <w:rFonts w:ascii="Arial" w:hAnsi="Arial" w:cs="Arial"/>
          <w:sz w:val="16"/>
          <w:szCs w:val="16"/>
        </w:rPr>
        <w:footnoteRef/>
      </w:r>
      <w:r w:rsidRPr="00465B47">
        <w:rPr>
          <w:rFonts w:ascii="Arial" w:hAnsi="Arial" w:cs="Arial"/>
          <w:sz w:val="16"/>
          <w:szCs w:val="16"/>
        </w:rPr>
        <w:t xml:space="preserve"> Consultable en </w:t>
      </w:r>
      <w:hyperlink r:id="rId6" w:history="1">
        <w:r w:rsidRPr="00465B47">
          <w:rPr>
            <w:rStyle w:val="Hipervnculo"/>
            <w:rFonts w:ascii="Arial" w:hAnsi="Arial" w:cs="Arial"/>
            <w:sz w:val="16"/>
            <w:szCs w:val="16"/>
          </w:rPr>
          <w:t>https://ogaipoaxaca.org.mx/site/descargas/acuerdos/ACUERDO%20OGAIPO-CG-088-2023.pdf</w:t>
        </w:r>
      </w:hyperlink>
      <w:r w:rsidRPr="00465B47">
        <w:rPr>
          <w:rFonts w:ascii="Arial" w:hAnsi="Arial" w:cs="Arial"/>
          <w:sz w:val="16"/>
          <w:szCs w:val="16"/>
        </w:rPr>
        <w:t xml:space="preserve"> </w:t>
      </w:r>
    </w:p>
  </w:footnote>
  <w:footnote w:id="7">
    <w:p w14:paraId="06A83328" w14:textId="77777777" w:rsidR="00465B47" w:rsidRPr="00465B47" w:rsidRDefault="00465B47" w:rsidP="00465B47">
      <w:pPr>
        <w:pStyle w:val="Textonotapie"/>
        <w:rPr>
          <w:rFonts w:ascii="Arial" w:hAnsi="Arial" w:cs="Arial"/>
          <w:sz w:val="16"/>
          <w:szCs w:val="16"/>
        </w:rPr>
      </w:pPr>
      <w:r w:rsidRPr="00465B47">
        <w:rPr>
          <w:rStyle w:val="Refdenotaalpie"/>
          <w:rFonts w:ascii="Arial" w:hAnsi="Arial" w:cs="Arial"/>
          <w:sz w:val="16"/>
          <w:szCs w:val="16"/>
        </w:rPr>
        <w:footnoteRef/>
      </w:r>
      <w:r w:rsidRPr="00465B47">
        <w:rPr>
          <w:rFonts w:ascii="Arial" w:hAnsi="Arial" w:cs="Arial"/>
          <w:sz w:val="16"/>
          <w:szCs w:val="16"/>
        </w:rPr>
        <w:t xml:space="preserve"> </w:t>
      </w:r>
      <w:proofErr w:type="gramStart"/>
      <w:r w:rsidRPr="00465B47">
        <w:rPr>
          <w:rFonts w:ascii="Arial" w:hAnsi="Arial" w:cs="Arial"/>
          <w:sz w:val="16"/>
          <w:szCs w:val="16"/>
        </w:rPr>
        <w:t>Consultable  en</w:t>
      </w:r>
      <w:proofErr w:type="gramEnd"/>
      <w:r w:rsidRPr="00465B47">
        <w:rPr>
          <w:rFonts w:ascii="Arial" w:hAnsi="Arial" w:cs="Arial"/>
          <w:sz w:val="16"/>
          <w:szCs w:val="16"/>
        </w:rPr>
        <w:t xml:space="preserve"> el siguiente enlace electrónico </w:t>
      </w:r>
      <w:hyperlink r:id="rId7" w:history="1">
        <w:r w:rsidRPr="00465B47">
          <w:rPr>
            <w:rStyle w:val="Hipervnculo"/>
            <w:rFonts w:ascii="Arial" w:hAnsi="Arial" w:cs="Arial"/>
            <w:sz w:val="16"/>
            <w:szCs w:val="16"/>
          </w:rPr>
          <w:t>https://www.congresooaxaca.gob.mx/docs64.congresooaxaca.gob.mx/documents/decrets/POLXIV_2890.pdf</w:t>
        </w:r>
      </w:hyperlink>
      <w:r w:rsidRPr="00465B47">
        <w:rPr>
          <w:rFonts w:ascii="Arial" w:hAnsi="Arial" w:cs="Arial"/>
          <w:sz w:val="16"/>
          <w:szCs w:val="16"/>
        </w:rPr>
        <w:t xml:space="preserve"> </w:t>
      </w:r>
    </w:p>
  </w:footnote>
  <w:footnote w:id="8">
    <w:p w14:paraId="7DBF3914" w14:textId="77777777" w:rsidR="00465B47" w:rsidRPr="00040748" w:rsidRDefault="00465B47" w:rsidP="00465B47">
      <w:pPr>
        <w:pStyle w:val="Textonotapie"/>
        <w:rPr>
          <w:rFonts w:ascii="Arial" w:hAnsi="Arial" w:cs="Arial"/>
        </w:rPr>
      </w:pPr>
      <w:r w:rsidRPr="00465B47">
        <w:rPr>
          <w:rStyle w:val="Refdenotaalpie"/>
          <w:rFonts w:ascii="Arial" w:hAnsi="Arial" w:cs="Arial"/>
          <w:sz w:val="16"/>
          <w:szCs w:val="16"/>
        </w:rPr>
        <w:footnoteRef/>
      </w:r>
      <w:r w:rsidRPr="00465B47">
        <w:rPr>
          <w:rFonts w:ascii="Arial" w:hAnsi="Arial" w:cs="Arial"/>
          <w:sz w:val="16"/>
          <w:szCs w:val="16"/>
        </w:rPr>
        <w:t xml:space="preserve"> Consultable en el siguiente enlace electrónico </w:t>
      </w:r>
      <w:hyperlink r:id="rId8" w:history="1">
        <w:r w:rsidRPr="00465B47">
          <w:rPr>
            <w:rStyle w:val="Hipervnculo"/>
            <w:rFonts w:ascii="Arial" w:hAnsi="Arial" w:cs="Arial"/>
            <w:sz w:val="16"/>
            <w:szCs w:val="16"/>
          </w:rPr>
          <w:t>https://www.congresooaxaca.gob.mx/docs64.congresooaxaca.gob.mx/documents/decrets/POLXIV_2891.pdf</w:t>
        </w:r>
      </w:hyperlink>
      <w:r w:rsidRPr="00040748">
        <w:rPr>
          <w:rFonts w:ascii="Arial" w:hAnsi="Arial" w:cs="Arial"/>
        </w:rPr>
        <w:t xml:space="preserve"> </w:t>
      </w:r>
    </w:p>
  </w:footnote>
  <w:footnote w:id="9">
    <w:p w14:paraId="5AE9AA76" w14:textId="77777777" w:rsidR="00465B47" w:rsidRPr="00465B47" w:rsidRDefault="00465B47" w:rsidP="00465B47">
      <w:pPr>
        <w:pStyle w:val="Textonotapie"/>
        <w:rPr>
          <w:rFonts w:ascii="Arial" w:hAnsi="Arial" w:cs="Arial"/>
          <w:sz w:val="16"/>
          <w:szCs w:val="16"/>
        </w:rPr>
      </w:pPr>
      <w:r w:rsidRPr="00465B47">
        <w:rPr>
          <w:rStyle w:val="Refdenotaalpie"/>
          <w:rFonts w:ascii="Arial" w:hAnsi="Arial" w:cs="Arial"/>
          <w:sz w:val="16"/>
          <w:szCs w:val="16"/>
        </w:rPr>
        <w:footnoteRef/>
      </w:r>
      <w:r w:rsidRPr="00465B47">
        <w:rPr>
          <w:rFonts w:ascii="Arial" w:hAnsi="Arial" w:cs="Arial"/>
          <w:sz w:val="16"/>
          <w:szCs w:val="16"/>
        </w:rPr>
        <w:t xml:space="preserve"> </w:t>
      </w:r>
      <w:proofErr w:type="gramStart"/>
      <w:r w:rsidRPr="00465B47">
        <w:rPr>
          <w:rFonts w:ascii="Arial" w:hAnsi="Arial" w:cs="Arial"/>
          <w:sz w:val="16"/>
          <w:szCs w:val="16"/>
        </w:rPr>
        <w:t>Consultable  en</w:t>
      </w:r>
      <w:proofErr w:type="gramEnd"/>
      <w:r w:rsidRPr="00465B47">
        <w:rPr>
          <w:rFonts w:ascii="Arial" w:hAnsi="Arial" w:cs="Arial"/>
          <w:sz w:val="16"/>
          <w:szCs w:val="16"/>
        </w:rPr>
        <w:t xml:space="preserve"> el siguiente enlace electrónico </w:t>
      </w:r>
      <w:hyperlink r:id="rId9" w:history="1">
        <w:r w:rsidRPr="00465B47">
          <w:rPr>
            <w:rStyle w:val="Hipervnculo"/>
            <w:rFonts w:ascii="Arial" w:hAnsi="Arial" w:cs="Arial"/>
            <w:sz w:val="16"/>
            <w:szCs w:val="16"/>
          </w:rPr>
          <w:t>https://www.congresooaxaca.gob.mx/docs64.congresooaxaca.gob.mx/documents/decrets/POLXIV_2890.pdf</w:t>
        </w:r>
      </w:hyperlink>
      <w:r w:rsidRPr="00465B47">
        <w:rPr>
          <w:rFonts w:ascii="Arial" w:hAnsi="Arial" w:cs="Arial"/>
          <w:sz w:val="16"/>
          <w:szCs w:val="16"/>
        </w:rPr>
        <w:t xml:space="preserve"> </w:t>
      </w:r>
    </w:p>
  </w:footnote>
  <w:footnote w:id="10">
    <w:p w14:paraId="513D44C9" w14:textId="77777777" w:rsidR="00465B47" w:rsidRPr="00040748" w:rsidRDefault="00465B47" w:rsidP="00465B47">
      <w:pPr>
        <w:pStyle w:val="Textonotapie"/>
        <w:rPr>
          <w:rFonts w:ascii="Arial" w:hAnsi="Arial" w:cs="Arial"/>
        </w:rPr>
      </w:pPr>
      <w:r w:rsidRPr="00465B47">
        <w:rPr>
          <w:rStyle w:val="Refdenotaalpie"/>
          <w:rFonts w:ascii="Arial" w:hAnsi="Arial" w:cs="Arial"/>
          <w:sz w:val="16"/>
          <w:szCs w:val="16"/>
        </w:rPr>
        <w:footnoteRef/>
      </w:r>
      <w:r w:rsidRPr="00465B47">
        <w:rPr>
          <w:rFonts w:ascii="Arial" w:hAnsi="Arial" w:cs="Arial"/>
          <w:sz w:val="16"/>
          <w:szCs w:val="16"/>
        </w:rPr>
        <w:t xml:space="preserve"> Consultable en el siguiente enlace electrónico </w:t>
      </w:r>
      <w:hyperlink r:id="rId10" w:history="1">
        <w:r w:rsidRPr="00465B47">
          <w:rPr>
            <w:rStyle w:val="Hipervnculo"/>
            <w:rFonts w:ascii="Arial" w:hAnsi="Arial" w:cs="Arial"/>
            <w:sz w:val="16"/>
            <w:szCs w:val="16"/>
          </w:rPr>
          <w:t>https://www.congresooaxaca.gob.mx/docs64.congresooaxaca.gob.mx/documents/decrets/POLXIV_2891.pdf</w:t>
        </w:r>
      </w:hyperlink>
      <w:r w:rsidRPr="00040748">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874A2A"/>
    <w:multiLevelType w:val="hybridMultilevel"/>
    <w:tmpl w:val="F204D8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11ACF"/>
    <w:multiLevelType w:val="hybridMultilevel"/>
    <w:tmpl w:val="2FC29C86"/>
    <w:lvl w:ilvl="0" w:tplc="8F287EDE">
      <w:start w:val="4"/>
      <w:numFmt w:val="upperRoman"/>
      <w:lvlText w:val="%1."/>
      <w:lvlJc w:val="left"/>
      <w:pPr>
        <w:ind w:left="1174" w:hanging="720"/>
      </w:pPr>
      <w:rPr>
        <w:rFonts w:hint="default"/>
      </w:rPr>
    </w:lvl>
    <w:lvl w:ilvl="1" w:tplc="5756139A">
      <w:start w:val="5"/>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5" w15:restartNumberingAfterBreak="0">
    <w:nsid w:val="42922F64"/>
    <w:multiLevelType w:val="hybridMultilevel"/>
    <w:tmpl w:val="F32A48F8"/>
    <w:lvl w:ilvl="0" w:tplc="7C60D6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456A2AD8"/>
    <w:multiLevelType w:val="hybridMultilevel"/>
    <w:tmpl w:val="F6301C3C"/>
    <w:lvl w:ilvl="0" w:tplc="6390FE0E">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10ADB"/>
    <w:multiLevelType w:val="hybridMultilevel"/>
    <w:tmpl w:val="0BA2A506"/>
    <w:lvl w:ilvl="0" w:tplc="0E6A5DFC">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E02E6A"/>
    <w:multiLevelType w:val="hybridMultilevel"/>
    <w:tmpl w:val="983A8F48"/>
    <w:lvl w:ilvl="0" w:tplc="5554FB0C">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7D1345"/>
    <w:multiLevelType w:val="hybridMultilevel"/>
    <w:tmpl w:val="BBAC6594"/>
    <w:lvl w:ilvl="0" w:tplc="98520686">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972CEC"/>
    <w:multiLevelType w:val="hybridMultilevel"/>
    <w:tmpl w:val="1BB2F540"/>
    <w:lvl w:ilvl="0" w:tplc="EEC82F0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9B31EC"/>
    <w:multiLevelType w:val="hybridMultilevel"/>
    <w:tmpl w:val="80D009D6"/>
    <w:lvl w:ilvl="0" w:tplc="94A4F6BC">
      <w:start w:val="9"/>
      <w:numFmt w:val="upperRoman"/>
      <w:lvlText w:val="%1."/>
      <w:lvlJc w:val="left"/>
      <w:pPr>
        <w:ind w:left="1174" w:hanging="720"/>
      </w:pPr>
      <w:rPr>
        <w:rFonts w:hint="default"/>
        <w:b/>
        <w:bCs/>
        <w:i/>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BA4E5B"/>
    <w:multiLevelType w:val="hybridMultilevel"/>
    <w:tmpl w:val="7B5C0932"/>
    <w:lvl w:ilvl="0" w:tplc="B3EE41F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5E68FE"/>
    <w:multiLevelType w:val="hybridMultilevel"/>
    <w:tmpl w:val="592AFED2"/>
    <w:lvl w:ilvl="0" w:tplc="886061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66A5068A"/>
    <w:multiLevelType w:val="hybridMultilevel"/>
    <w:tmpl w:val="24729B6E"/>
    <w:lvl w:ilvl="0" w:tplc="9184F2A4">
      <w:start w:val="1"/>
      <w:numFmt w:val="upp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5" w15:restartNumberingAfterBreak="0">
    <w:nsid w:val="71301C3A"/>
    <w:multiLevelType w:val="hybridMultilevel"/>
    <w:tmpl w:val="D7EE5B6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885E9A"/>
    <w:multiLevelType w:val="hybridMultilevel"/>
    <w:tmpl w:val="13087244"/>
    <w:lvl w:ilvl="0" w:tplc="2572F614">
      <w:start w:val="1"/>
      <w:numFmt w:val="decimal"/>
      <w:lvlText w:val="%1."/>
      <w:lvlJc w:val="left"/>
      <w:pPr>
        <w:ind w:left="64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E80D34"/>
    <w:multiLevelType w:val="hybridMultilevel"/>
    <w:tmpl w:val="C6D44F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4"/>
  </w:num>
  <w:num w:numId="5">
    <w:abstractNumId w:val="2"/>
  </w:num>
  <w:num w:numId="6">
    <w:abstractNumId w:val="11"/>
  </w:num>
  <w:num w:numId="7">
    <w:abstractNumId w:val="13"/>
  </w:num>
  <w:num w:numId="8">
    <w:abstractNumId w:val="17"/>
  </w:num>
  <w:num w:numId="9">
    <w:abstractNumId w:val="15"/>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10"/>
  </w:num>
  <w:num w:numId="15">
    <w:abstractNumId w:val="1"/>
  </w:num>
  <w:num w:numId="16">
    <w:abstractNumId w:val="5"/>
  </w:num>
  <w:num w:numId="17">
    <w:abstractNumId w:val="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755C8"/>
    <w:rsid w:val="00075AB7"/>
    <w:rsid w:val="00087575"/>
    <w:rsid w:val="000C194C"/>
    <w:rsid w:val="000C3791"/>
    <w:rsid w:val="000D28C3"/>
    <w:rsid w:val="000F2D0C"/>
    <w:rsid w:val="001007B6"/>
    <w:rsid w:val="00101AEA"/>
    <w:rsid w:val="00113986"/>
    <w:rsid w:val="001238FF"/>
    <w:rsid w:val="00150315"/>
    <w:rsid w:val="0015299B"/>
    <w:rsid w:val="00191709"/>
    <w:rsid w:val="001957A4"/>
    <w:rsid w:val="001C173A"/>
    <w:rsid w:val="001C3A24"/>
    <w:rsid w:val="001C5977"/>
    <w:rsid w:val="001D30EE"/>
    <w:rsid w:val="002060F1"/>
    <w:rsid w:val="00214320"/>
    <w:rsid w:val="0021516E"/>
    <w:rsid w:val="0026650C"/>
    <w:rsid w:val="002A198E"/>
    <w:rsid w:val="002D07AC"/>
    <w:rsid w:val="002D152B"/>
    <w:rsid w:val="002D280F"/>
    <w:rsid w:val="002D5D05"/>
    <w:rsid w:val="00306BCC"/>
    <w:rsid w:val="00317170"/>
    <w:rsid w:val="00320B59"/>
    <w:rsid w:val="00370251"/>
    <w:rsid w:val="0037163E"/>
    <w:rsid w:val="0039193C"/>
    <w:rsid w:val="003A16C7"/>
    <w:rsid w:val="003B16A1"/>
    <w:rsid w:val="003C6DDD"/>
    <w:rsid w:val="003E6769"/>
    <w:rsid w:val="003F0F60"/>
    <w:rsid w:val="003F6D3F"/>
    <w:rsid w:val="003F7C21"/>
    <w:rsid w:val="00417688"/>
    <w:rsid w:val="00426197"/>
    <w:rsid w:val="00427692"/>
    <w:rsid w:val="00441735"/>
    <w:rsid w:val="00451F9C"/>
    <w:rsid w:val="00465B47"/>
    <w:rsid w:val="00476C75"/>
    <w:rsid w:val="00483E46"/>
    <w:rsid w:val="00496B6A"/>
    <w:rsid w:val="004978DA"/>
    <w:rsid w:val="004B606F"/>
    <w:rsid w:val="004C3CC3"/>
    <w:rsid w:val="00503309"/>
    <w:rsid w:val="00505074"/>
    <w:rsid w:val="0052530C"/>
    <w:rsid w:val="0057133F"/>
    <w:rsid w:val="00582659"/>
    <w:rsid w:val="00586558"/>
    <w:rsid w:val="00590ED3"/>
    <w:rsid w:val="00591D36"/>
    <w:rsid w:val="0059574E"/>
    <w:rsid w:val="005A6699"/>
    <w:rsid w:val="005A7B8F"/>
    <w:rsid w:val="005C245B"/>
    <w:rsid w:val="005F6794"/>
    <w:rsid w:val="00601592"/>
    <w:rsid w:val="006053C0"/>
    <w:rsid w:val="0061401C"/>
    <w:rsid w:val="00614887"/>
    <w:rsid w:val="00651D33"/>
    <w:rsid w:val="00654247"/>
    <w:rsid w:val="006615A1"/>
    <w:rsid w:val="006647D2"/>
    <w:rsid w:val="006700FE"/>
    <w:rsid w:val="00676873"/>
    <w:rsid w:val="006824BD"/>
    <w:rsid w:val="00684CD5"/>
    <w:rsid w:val="00692E9A"/>
    <w:rsid w:val="006F17D5"/>
    <w:rsid w:val="007248F8"/>
    <w:rsid w:val="00740830"/>
    <w:rsid w:val="00745C15"/>
    <w:rsid w:val="00747B4C"/>
    <w:rsid w:val="007A21D9"/>
    <w:rsid w:val="007A7604"/>
    <w:rsid w:val="007E37DC"/>
    <w:rsid w:val="00801920"/>
    <w:rsid w:val="00807942"/>
    <w:rsid w:val="00812AFA"/>
    <w:rsid w:val="00814A4F"/>
    <w:rsid w:val="00834A23"/>
    <w:rsid w:val="00853F38"/>
    <w:rsid w:val="0086204E"/>
    <w:rsid w:val="008920D1"/>
    <w:rsid w:val="008B0BE6"/>
    <w:rsid w:val="008B1AE6"/>
    <w:rsid w:val="008E03C7"/>
    <w:rsid w:val="009100C6"/>
    <w:rsid w:val="00912C5E"/>
    <w:rsid w:val="009141EB"/>
    <w:rsid w:val="00920943"/>
    <w:rsid w:val="00927F09"/>
    <w:rsid w:val="00930F1B"/>
    <w:rsid w:val="00933CED"/>
    <w:rsid w:val="00946022"/>
    <w:rsid w:val="00957455"/>
    <w:rsid w:val="00965F72"/>
    <w:rsid w:val="009D2090"/>
    <w:rsid w:val="009E3E63"/>
    <w:rsid w:val="00A06D53"/>
    <w:rsid w:val="00A31065"/>
    <w:rsid w:val="00A558CA"/>
    <w:rsid w:val="00A56332"/>
    <w:rsid w:val="00A80B9B"/>
    <w:rsid w:val="00AA31CF"/>
    <w:rsid w:val="00AB2BC7"/>
    <w:rsid w:val="00AD2772"/>
    <w:rsid w:val="00AE3B50"/>
    <w:rsid w:val="00AE7762"/>
    <w:rsid w:val="00B22482"/>
    <w:rsid w:val="00B24394"/>
    <w:rsid w:val="00B36B53"/>
    <w:rsid w:val="00B54289"/>
    <w:rsid w:val="00B757ED"/>
    <w:rsid w:val="00B96692"/>
    <w:rsid w:val="00BB3736"/>
    <w:rsid w:val="00BC0FAF"/>
    <w:rsid w:val="00BC48BC"/>
    <w:rsid w:val="00BD79A7"/>
    <w:rsid w:val="00BE617C"/>
    <w:rsid w:val="00C07082"/>
    <w:rsid w:val="00C25E29"/>
    <w:rsid w:val="00C335F7"/>
    <w:rsid w:val="00C40347"/>
    <w:rsid w:val="00C65787"/>
    <w:rsid w:val="00C97BF5"/>
    <w:rsid w:val="00CA0CB8"/>
    <w:rsid w:val="00CA58D4"/>
    <w:rsid w:val="00CB7833"/>
    <w:rsid w:val="00D01B8B"/>
    <w:rsid w:val="00D0370F"/>
    <w:rsid w:val="00D65479"/>
    <w:rsid w:val="00D80EBA"/>
    <w:rsid w:val="00D86EC3"/>
    <w:rsid w:val="00D92DB1"/>
    <w:rsid w:val="00D9593C"/>
    <w:rsid w:val="00D96B13"/>
    <w:rsid w:val="00DA35A1"/>
    <w:rsid w:val="00DB5661"/>
    <w:rsid w:val="00DC0B0F"/>
    <w:rsid w:val="00DC1402"/>
    <w:rsid w:val="00DC65C4"/>
    <w:rsid w:val="00DD3861"/>
    <w:rsid w:val="00E053C2"/>
    <w:rsid w:val="00E22454"/>
    <w:rsid w:val="00E711AD"/>
    <w:rsid w:val="00E8535B"/>
    <w:rsid w:val="00E8754F"/>
    <w:rsid w:val="00EA20E7"/>
    <w:rsid w:val="00EB6E19"/>
    <w:rsid w:val="00ED369B"/>
    <w:rsid w:val="00ED3B47"/>
    <w:rsid w:val="00EE398A"/>
    <w:rsid w:val="00EE48C4"/>
    <w:rsid w:val="00F023FE"/>
    <w:rsid w:val="00F12095"/>
    <w:rsid w:val="00F25AF0"/>
    <w:rsid w:val="00F36284"/>
    <w:rsid w:val="00F56F58"/>
    <w:rsid w:val="00F61C45"/>
    <w:rsid w:val="00F6511F"/>
    <w:rsid w:val="00F737A0"/>
    <w:rsid w:val="00F81A69"/>
    <w:rsid w:val="00F854FE"/>
    <w:rsid w:val="00F85717"/>
    <w:rsid w:val="00FA5D9A"/>
    <w:rsid w:val="00FC7438"/>
    <w:rsid w:val="00FD7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paragraph" w:styleId="Textonotapie">
    <w:name w:val="footnote text"/>
    <w:basedOn w:val="Normal"/>
    <w:link w:val="TextonotapieCar"/>
    <w:uiPriority w:val="99"/>
    <w:unhideWhenUsed/>
    <w:qFormat/>
    <w:rsid w:val="005A7B8F"/>
    <w:rPr>
      <w:sz w:val="20"/>
      <w:szCs w:val="20"/>
    </w:rPr>
  </w:style>
  <w:style w:type="character" w:customStyle="1" w:styleId="TextonotapieCar">
    <w:name w:val="Texto nota pie Car"/>
    <w:basedOn w:val="Fuentedeprrafopredeter"/>
    <w:link w:val="Textonotapie"/>
    <w:uiPriority w:val="99"/>
    <w:qFormat/>
    <w:rsid w:val="005A7B8F"/>
    <w:rPr>
      <w:sz w:val="20"/>
      <w:szCs w:val="20"/>
    </w:rPr>
  </w:style>
  <w:style w:type="character" w:styleId="Refdenotaalpie">
    <w:name w:val="footnote reference"/>
    <w:basedOn w:val="Fuentedeprrafopredeter"/>
    <w:uiPriority w:val="99"/>
    <w:semiHidden/>
    <w:unhideWhenUsed/>
    <w:qFormat/>
    <w:rsid w:val="005A7B8F"/>
    <w:rPr>
      <w:vertAlign w:val="superscript"/>
    </w:rPr>
  </w:style>
  <w:style w:type="character" w:styleId="Hipervnculo">
    <w:name w:val="Hyperlink"/>
    <w:basedOn w:val="Fuentedeprrafopredeter"/>
    <w:uiPriority w:val="99"/>
    <w:unhideWhenUsed/>
    <w:qFormat/>
    <w:rsid w:val="005A7B8F"/>
    <w:rPr>
      <w:color w:val="0563C1" w:themeColor="hyperlink"/>
      <w:u w:val="single"/>
    </w:rPr>
  </w:style>
  <w:style w:type="paragraph" w:customStyle="1" w:styleId="Default">
    <w:name w:val="Default"/>
    <w:rsid w:val="00ED3B47"/>
    <w:pPr>
      <w:autoSpaceDE w:val="0"/>
      <w:autoSpaceDN w:val="0"/>
      <w:adjustRightInd w:val="0"/>
    </w:pPr>
    <w:rPr>
      <w:rFonts w:ascii="Roboto" w:hAnsi="Roboto" w:cs="Roboto"/>
      <w:color w:val="000000"/>
    </w:rPr>
  </w:style>
  <w:style w:type="character" w:styleId="Refdecomentario">
    <w:name w:val="annotation reference"/>
    <w:basedOn w:val="Fuentedeprrafopredeter"/>
    <w:uiPriority w:val="99"/>
    <w:semiHidden/>
    <w:unhideWhenUsed/>
    <w:rsid w:val="00EA20E7"/>
    <w:rPr>
      <w:sz w:val="16"/>
      <w:szCs w:val="16"/>
    </w:rPr>
  </w:style>
  <w:style w:type="paragraph" w:styleId="Textocomentario">
    <w:name w:val="annotation text"/>
    <w:basedOn w:val="Normal"/>
    <w:link w:val="TextocomentarioCar"/>
    <w:uiPriority w:val="99"/>
    <w:semiHidden/>
    <w:unhideWhenUsed/>
    <w:rsid w:val="00EA20E7"/>
    <w:rPr>
      <w:sz w:val="20"/>
      <w:szCs w:val="20"/>
    </w:rPr>
  </w:style>
  <w:style w:type="character" w:customStyle="1" w:styleId="TextocomentarioCar">
    <w:name w:val="Texto comentario Car"/>
    <w:basedOn w:val="Fuentedeprrafopredeter"/>
    <w:link w:val="Textocomentario"/>
    <w:uiPriority w:val="99"/>
    <w:semiHidden/>
    <w:rsid w:val="00EA20E7"/>
    <w:rPr>
      <w:sz w:val="20"/>
      <w:szCs w:val="20"/>
    </w:rPr>
  </w:style>
  <w:style w:type="table" w:customStyle="1" w:styleId="Tablaconcuadrcula1">
    <w:name w:val="Tabla con cuadrícula1"/>
    <w:basedOn w:val="Tablanormal"/>
    <w:next w:val="Tablaconcuadrcula"/>
    <w:uiPriority w:val="39"/>
    <w:rsid w:val="005A66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32171592">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87051945">
      <w:bodyDiv w:val="1"/>
      <w:marLeft w:val="0"/>
      <w:marRight w:val="0"/>
      <w:marTop w:val="0"/>
      <w:marBottom w:val="0"/>
      <w:divBdr>
        <w:top w:val="none" w:sz="0" w:space="0" w:color="auto"/>
        <w:left w:val="none" w:sz="0" w:space="0" w:color="auto"/>
        <w:bottom w:val="none" w:sz="0" w:space="0" w:color="auto"/>
        <w:right w:val="none" w:sz="0" w:space="0" w:color="auto"/>
      </w:divBdr>
    </w:div>
    <w:div w:id="1321037528">
      <w:bodyDiv w:val="1"/>
      <w:marLeft w:val="0"/>
      <w:marRight w:val="0"/>
      <w:marTop w:val="0"/>
      <w:marBottom w:val="0"/>
      <w:divBdr>
        <w:top w:val="none" w:sz="0" w:space="0" w:color="auto"/>
        <w:left w:val="none" w:sz="0" w:space="0" w:color="auto"/>
        <w:bottom w:val="none" w:sz="0" w:space="0" w:color="auto"/>
        <w:right w:val="none" w:sz="0" w:space="0" w:color="auto"/>
      </w:divBdr>
    </w:div>
    <w:div w:id="138721896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1713334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46107965">
      <w:bodyDiv w:val="1"/>
      <w:marLeft w:val="0"/>
      <w:marRight w:val="0"/>
      <w:marTop w:val="0"/>
      <w:marBottom w:val="0"/>
      <w:divBdr>
        <w:top w:val="none" w:sz="0" w:space="0" w:color="auto"/>
        <w:left w:val="none" w:sz="0" w:space="0" w:color="auto"/>
        <w:bottom w:val="none" w:sz="0" w:space="0" w:color="auto"/>
        <w:right w:val="none" w:sz="0" w:space="0" w:color="auto"/>
      </w:divBdr>
    </w:div>
    <w:div w:id="20929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oaxaca.gob.mx/docs64.congresooaxaca.gob.mx/documents/decrets/POLXIV_2891.pdf" TargetMode="External"/><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congresooaxaca.gob.mx/docs64.congresooaxaca.gob.mx/documents/decrets/POLXIV_2890.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ACUERDO%20OGAIPO-CG-088-2023.pdf" TargetMode="External"/><Relationship Id="rId5" Type="http://schemas.openxmlformats.org/officeDocument/2006/relationships/hyperlink" Target="https://ogaipoaxaca.org.mx/site/descargas/acuerdos/ACUERDO%20OGAIPO-CG-001-2023.pdf" TargetMode="External"/><Relationship Id="rId10" Type="http://schemas.openxmlformats.org/officeDocument/2006/relationships/hyperlink" Target="https://www.congresooaxaca.gob.mx/docs64.congresooaxaca.gob.mx/documents/decrets/POLXIV_2891.pdf" TargetMode="External"/><Relationship Id="rId4" Type="http://schemas.openxmlformats.org/officeDocument/2006/relationships/hyperlink" Target="https://ogaipoaxaca.org.mx/site/descargas/acuerdos/ACUERDO_OGAIPO_CG_018_2024.pdf" TargetMode="External"/><Relationship Id="rId9" Type="http://schemas.openxmlformats.org/officeDocument/2006/relationships/hyperlink" Target="https://www.congresooaxaca.gob.mx/docs64.congresooaxaca.gob.mx/documents/decrets/POLXIV_289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6381</Words>
  <Characters>35096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4</cp:revision>
  <cp:lastPrinted>2024-10-14T15:42:00Z</cp:lastPrinted>
  <dcterms:created xsi:type="dcterms:W3CDTF">2024-10-24T16:07:00Z</dcterms:created>
  <dcterms:modified xsi:type="dcterms:W3CDTF">2024-10-28T21:07:00Z</dcterms:modified>
</cp:coreProperties>
</file>