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1AA72" w14:textId="2A3951F0" w:rsidR="00751466" w:rsidRPr="00C21ACC" w:rsidRDefault="00751466" w:rsidP="00C21ACC">
      <w:pPr>
        <w:spacing w:line="360" w:lineRule="auto"/>
        <w:jc w:val="center"/>
        <w:rPr>
          <w:rFonts w:ascii="Arial" w:hAnsi="Arial" w:cs="Arial"/>
          <w:b/>
          <w:sz w:val="22"/>
          <w:szCs w:val="22"/>
        </w:rPr>
      </w:pPr>
      <w:r w:rsidRPr="00C21ACC">
        <w:rPr>
          <w:rFonts w:ascii="Arial" w:hAnsi="Arial" w:cs="Arial"/>
          <w:b/>
          <w:sz w:val="22"/>
          <w:szCs w:val="22"/>
        </w:rPr>
        <w:t xml:space="preserve">VERSIÓN ESTENOGRÁFICA DE LA </w:t>
      </w:r>
      <w:r w:rsidR="00663802">
        <w:rPr>
          <w:rFonts w:ascii="Arial" w:hAnsi="Arial" w:cs="Arial"/>
          <w:b/>
          <w:sz w:val="22"/>
          <w:szCs w:val="22"/>
        </w:rPr>
        <w:t>DÉCIMA</w:t>
      </w:r>
      <w:r w:rsidR="004A655D" w:rsidRPr="00C21ACC">
        <w:rPr>
          <w:rFonts w:ascii="Arial" w:hAnsi="Arial" w:cs="Arial"/>
          <w:b/>
          <w:sz w:val="22"/>
          <w:szCs w:val="22"/>
        </w:rPr>
        <w:t xml:space="preserve"> </w:t>
      </w:r>
      <w:r w:rsidR="00ED12F2">
        <w:rPr>
          <w:rFonts w:ascii="Arial" w:hAnsi="Arial" w:cs="Arial"/>
          <w:b/>
          <w:sz w:val="22"/>
          <w:szCs w:val="22"/>
        </w:rPr>
        <w:t>QUINTA</w:t>
      </w:r>
      <w:r w:rsidR="00492C00">
        <w:rPr>
          <w:rFonts w:ascii="Arial" w:hAnsi="Arial" w:cs="Arial"/>
          <w:b/>
          <w:sz w:val="22"/>
          <w:szCs w:val="22"/>
        </w:rPr>
        <w:t xml:space="preserve"> </w:t>
      </w:r>
      <w:r w:rsidRPr="00C21ACC">
        <w:rPr>
          <w:rFonts w:ascii="Arial" w:hAnsi="Arial" w:cs="Arial"/>
          <w:b/>
          <w:sz w:val="22"/>
          <w:szCs w:val="22"/>
        </w:rPr>
        <w:t>SESIÓN ORDINARIA 2024</w:t>
      </w:r>
    </w:p>
    <w:p w14:paraId="2044B959" w14:textId="77777777" w:rsidR="00751466" w:rsidRPr="00C21ACC" w:rsidRDefault="00751466" w:rsidP="00C21ACC">
      <w:pPr>
        <w:spacing w:line="360" w:lineRule="auto"/>
        <w:jc w:val="center"/>
        <w:rPr>
          <w:rFonts w:ascii="Arial" w:hAnsi="Arial" w:cs="Arial"/>
          <w:sz w:val="22"/>
          <w:szCs w:val="22"/>
        </w:rPr>
      </w:pPr>
      <w:r w:rsidRPr="00C21ACC">
        <w:rPr>
          <w:rFonts w:ascii="Arial" w:hAnsi="Arial" w:cs="Arial"/>
          <w:sz w:val="22"/>
          <w:szCs w:val="22"/>
        </w:rPr>
        <w:t>DEL CONSEJO GENERAL DEL ÓRGANO GARANTE DE ACCESO A LA INFORMACIÓN PÚBLICA, TRANSPARENCIA, PROTECCIÓN DE DATOS PERSONALES Y BUEN GOBIERNO DEL ESTADO DE OAXACA</w:t>
      </w:r>
    </w:p>
    <w:p w14:paraId="07874E52" w14:textId="6288020D" w:rsidR="00751466" w:rsidRPr="00C21ACC" w:rsidRDefault="00751466" w:rsidP="00C21ACC">
      <w:pPr>
        <w:spacing w:line="360" w:lineRule="auto"/>
        <w:jc w:val="center"/>
        <w:rPr>
          <w:rFonts w:ascii="Arial" w:hAnsi="Arial" w:cs="Arial"/>
          <w:sz w:val="22"/>
          <w:szCs w:val="22"/>
        </w:rPr>
      </w:pPr>
      <w:r w:rsidRPr="00C21ACC">
        <w:rPr>
          <w:rFonts w:ascii="Arial" w:hAnsi="Arial" w:cs="Arial"/>
          <w:sz w:val="22"/>
          <w:szCs w:val="22"/>
        </w:rPr>
        <w:t xml:space="preserve">(Celebrada el </w:t>
      </w:r>
      <w:r w:rsidR="00ED12F2">
        <w:rPr>
          <w:rFonts w:ascii="Arial" w:hAnsi="Arial" w:cs="Arial"/>
          <w:sz w:val="22"/>
          <w:szCs w:val="22"/>
        </w:rPr>
        <w:t>viernes 16 de agosto</w:t>
      </w:r>
      <w:r w:rsidR="004A655D" w:rsidRPr="00C21ACC">
        <w:rPr>
          <w:rFonts w:ascii="Arial" w:hAnsi="Arial" w:cs="Arial"/>
          <w:sz w:val="22"/>
          <w:szCs w:val="22"/>
        </w:rPr>
        <w:t xml:space="preserve"> </w:t>
      </w:r>
      <w:r w:rsidRPr="00C21ACC">
        <w:rPr>
          <w:rFonts w:ascii="Arial" w:hAnsi="Arial" w:cs="Arial"/>
          <w:sz w:val="22"/>
          <w:szCs w:val="22"/>
        </w:rPr>
        <w:t xml:space="preserve">de 2024, a las </w:t>
      </w:r>
      <w:r w:rsidR="003966B7">
        <w:rPr>
          <w:rFonts w:ascii="Arial" w:hAnsi="Arial" w:cs="Arial"/>
          <w:sz w:val="22"/>
          <w:szCs w:val="22"/>
        </w:rPr>
        <w:t>12:05</w:t>
      </w:r>
      <w:r w:rsidR="00663802">
        <w:rPr>
          <w:rFonts w:ascii="Arial" w:hAnsi="Arial" w:cs="Arial"/>
          <w:sz w:val="22"/>
          <w:szCs w:val="22"/>
        </w:rPr>
        <w:t xml:space="preserve"> </w:t>
      </w:r>
      <w:r w:rsidRPr="00C21ACC">
        <w:rPr>
          <w:rFonts w:ascii="Arial" w:hAnsi="Arial" w:cs="Arial"/>
          <w:sz w:val="22"/>
          <w:szCs w:val="22"/>
        </w:rPr>
        <w:t>horas)</w:t>
      </w:r>
    </w:p>
    <w:p w14:paraId="6CD46219" w14:textId="1DB3FFA1" w:rsidR="00751466" w:rsidRDefault="00751466" w:rsidP="00C21ACC">
      <w:pPr>
        <w:spacing w:line="360" w:lineRule="auto"/>
        <w:jc w:val="both"/>
        <w:rPr>
          <w:rFonts w:ascii="Arial" w:hAnsi="Arial" w:cs="Arial"/>
          <w:sz w:val="22"/>
          <w:szCs w:val="22"/>
        </w:rPr>
      </w:pPr>
    </w:p>
    <w:p w14:paraId="1D629889" w14:textId="77777777" w:rsidR="0062204E" w:rsidRPr="00C21ACC" w:rsidRDefault="0062204E" w:rsidP="00C21ACC">
      <w:pPr>
        <w:spacing w:line="360" w:lineRule="auto"/>
        <w:jc w:val="both"/>
        <w:rPr>
          <w:rFonts w:ascii="Arial" w:hAnsi="Arial" w:cs="Arial"/>
          <w:sz w:val="22"/>
          <w:szCs w:val="22"/>
        </w:rPr>
      </w:pPr>
    </w:p>
    <w:p w14:paraId="2AC44FC5" w14:textId="177E4039" w:rsidR="00751466" w:rsidRPr="00700E69" w:rsidRDefault="00751466" w:rsidP="00C21ACC">
      <w:pPr>
        <w:spacing w:line="360" w:lineRule="auto"/>
        <w:jc w:val="both"/>
        <w:rPr>
          <w:rFonts w:ascii="Arial" w:hAnsi="Arial" w:cs="Arial"/>
          <w:sz w:val="22"/>
          <w:szCs w:val="22"/>
        </w:rPr>
      </w:pPr>
      <w:r w:rsidRPr="00700E69">
        <w:rPr>
          <w:rFonts w:ascii="Arial" w:hAnsi="Arial" w:cs="Arial"/>
          <w:b/>
          <w:bCs/>
          <w:sz w:val="22"/>
          <w:szCs w:val="22"/>
        </w:rPr>
        <w:t>Sede</w:t>
      </w:r>
      <w:r w:rsidRPr="00700E69">
        <w:rPr>
          <w:rFonts w:ascii="Arial" w:hAnsi="Arial" w:cs="Arial"/>
          <w:sz w:val="22"/>
          <w:szCs w:val="22"/>
        </w:rPr>
        <w:t xml:space="preserve">: </w:t>
      </w:r>
      <w:bookmarkStart w:id="0" w:name="_Hlk147735306"/>
      <w:r w:rsidR="003144A2">
        <w:rPr>
          <w:rFonts w:ascii="Arial" w:hAnsi="Arial" w:cs="Arial"/>
          <w:sz w:val="22"/>
          <w:szCs w:val="22"/>
        </w:rPr>
        <w:t>Estando reunidas y reunidos de manera presencial, en la sala audiovisual del Órgano Garante de Acceso a la Información Pública, Transparencia, Protección de Datos Personales y Buen Gobierno del Estado de Oaxaca, ubicada en la calle Almendros número ciento veintidós, esquina con calle Amapolas, en la colonia Reforma, de la Ciudad de Oaxaca de Juárez, Oaxaca, y de forma remota a través de medios digitales</w:t>
      </w:r>
      <w:bookmarkEnd w:id="0"/>
      <w:r w:rsidR="003144A2">
        <w:rPr>
          <w:rFonts w:ascii="Arial" w:hAnsi="Arial" w:cs="Arial"/>
          <w:sz w:val="22"/>
          <w:szCs w:val="22"/>
        </w:rPr>
        <w:t>,</w:t>
      </w:r>
      <w:r w:rsidRPr="00700E69">
        <w:rPr>
          <w:rFonts w:ascii="Arial" w:hAnsi="Arial" w:cs="Arial"/>
          <w:sz w:val="22"/>
          <w:szCs w:val="22"/>
        </w:rPr>
        <w:t xml:space="preserve"> siendo las </w:t>
      </w:r>
      <w:r w:rsidR="003966B7">
        <w:rPr>
          <w:rFonts w:ascii="Arial" w:hAnsi="Arial" w:cs="Arial"/>
          <w:sz w:val="22"/>
          <w:szCs w:val="22"/>
        </w:rPr>
        <w:t>do</w:t>
      </w:r>
      <w:r w:rsidR="00AD006C" w:rsidRPr="003966B7">
        <w:rPr>
          <w:rFonts w:ascii="Arial" w:hAnsi="Arial" w:cs="Arial"/>
          <w:sz w:val="22"/>
          <w:szCs w:val="22"/>
        </w:rPr>
        <w:t xml:space="preserve">ce horas con </w:t>
      </w:r>
      <w:r w:rsidR="003966B7">
        <w:rPr>
          <w:rFonts w:ascii="Arial" w:hAnsi="Arial" w:cs="Arial"/>
          <w:sz w:val="22"/>
          <w:szCs w:val="22"/>
        </w:rPr>
        <w:t>cinco</w:t>
      </w:r>
      <w:r w:rsidR="000B7B4D" w:rsidRPr="00700E69">
        <w:rPr>
          <w:rFonts w:ascii="Arial" w:hAnsi="Arial" w:cs="Arial"/>
          <w:sz w:val="22"/>
          <w:szCs w:val="22"/>
        </w:rPr>
        <w:t xml:space="preserve"> minutos del</w:t>
      </w:r>
      <w:r w:rsidR="004A655D" w:rsidRPr="00700E69">
        <w:rPr>
          <w:rFonts w:ascii="Arial" w:hAnsi="Arial" w:cs="Arial"/>
          <w:sz w:val="22"/>
          <w:szCs w:val="22"/>
        </w:rPr>
        <w:t xml:space="preserve"> </w:t>
      </w:r>
      <w:r w:rsidR="00ED12F2">
        <w:rPr>
          <w:rFonts w:ascii="Arial" w:hAnsi="Arial" w:cs="Arial"/>
          <w:sz w:val="22"/>
          <w:szCs w:val="22"/>
        </w:rPr>
        <w:t>quince de agosto</w:t>
      </w:r>
      <w:r w:rsidR="00E26A80" w:rsidRPr="00700E69">
        <w:rPr>
          <w:rFonts w:ascii="Arial" w:hAnsi="Arial" w:cs="Arial"/>
          <w:sz w:val="22"/>
          <w:szCs w:val="22"/>
        </w:rPr>
        <w:t xml:space="preserve"> </w:t>
      </w:r>
      <w:r w:rsidRPr="00700E69">
        <w:rPr>
          <w:rFonts w:ascii="Arial" w:hAnsi="Arial" w:cs="Arial"/>
          <w:sz w:val="22"/>
          <w:szCs w:val="22"/>
        </w:rPr>
        <w:t xml:space="preserve">del año dos mil veinticuatro, las ciudadanas y los ciudadanos Josué Solana Salmorán, María Tanivet Ramos Reyes, </w:t>
      </w:r>
      <w:r w:rsidR="00ED12F2">
        <w:rPr>
          <w:rFonts w:ascii="Arial" w:hAnsi="Arial" w:cs="Arial"/>
          <w:sz w:val="22"/>
          <w:szCs w:val="22"/>
        </w:rPr>
        <w:t xml:space="preserve">Xóchitl Elizabeth Méndez Sánchez, </w:t>
      </w:r>
      <w:r w:rsidRPr="00700E69">
        <w:rPr>
          <w:rFonts w:ascii="Arial" w:hAnsi="Arial" w:cs="Arial"/>
          <w:sz w:val="22"/>
          <w:szCs w:val="22"/>
        </w:rPr>
        <w:t xml:space="preserve">Claudia Ivette Soto Pineda y José Luis Echeverría Morales, integrantes del Consejo General del Órgano Garante de Acceso a la Información Pública, Transparencia, Protección de Datos Personales y Buen Gobierno del Estado de Oaxaca, y el C. Héctor Eduardo Ruiz Serrano, </w:t>
      </w:r>
      <w:r w:rsidR="00F56591" w:rsidRPr="00700E69">
        <w:rPr>
          <w:rFonts w:ascii="Arial" w:hAnsi="Arial" w:cs="Arial"/>
          <w:sz w:val="22"/>
          <w:szCs w:val="22"/>
        </w:rPr>
        <w:t>Secretario General de acuerdos</w:t>
      </w:r>
      <w:r w:rsidRPr="00700E69">
        <w:rPr>
          <w:rFonts w:ascii="Arial" w:hAnsi="Arial" w:cs="Arial"/>
          <w:sz w:val="22"/>
          <w:szCs w:val="22"/>
        </w:rPr>
        <w:t xml:space="preserve">, con la finalidad de celebrar la </w:t>
      </w:r>
      <w:r w:rsidR="00663802" w:rsidRPr="00700E69">
        <w:rPr>
          <w:rFonts w:ascii="Arial" w:hAnsi="Arial" w:cs="Arial"/>
          <w:b/>
          <w:bCs/>
          <w:sz w:val="22"/>
          <w:szCs w:val="22"/>
        </w:rPr>
        <w:t>Décima</w:t>
      </w:r>
      <w:r w:rsidRPr="00700E69">
        <w:rPr>
          <w:rFonts w:ascii="Arial" w:hAnsi="Arial" w:cs="Arial"/>
          <w:b/>
          <w:bCs/>
          <w:sz w:val="22"/>
          <w:szCs w:val="22"/>
        </w:rPr>
        <w:t xml:space="preserve"> </w:t>
      </w:r>
      <w:r w:rsidR="00ED12F2">
        <w:rPr>
          <w:rFonts w:ascii="Arial" w:hAnsi="Arial" w:cs="Arial"/>
          <w:b/>
          <w:bCs/>
          <w:sz w:val="22"/>
          <w:szCs w:val="22"/>
        </w:rPr>
        <w:t>Quinta</w:t>
      </w:r>
      <w:r w:rsidR="00492C00" w:rsidRPr="00700E69">
        <w:rPr>
          <w:rFonts w:ascii="Arial" w:hAnsi="Arial" w:cs="Arial"/>
          <w:b/>
          <w:bCs/>
          <w:sz w:val="22"/>
          <w:szCs w:val="22"/>
        </w:rPr>
        <w:t xml:space="preserve"> </w:t>
      </w:r>
      <w:r w:rsidRPr="00700E69">
        <w:rPr>
          <w:rFonts w:ascii="Arial" w:hAnsi="Arial" w:cs="Arial"/>
          <w:b/>
          <w:bCs/>
          <w:sz w:val="22"/>
          <w:szCs w:val="22"/>
        </w:rPr>
        <w:t>Sesión Ordinaria 2024</w:t>
      </w:r>
      <w:r w:rsidRPr="00700E69">
        <w:rPr>
          <w:rFonts w:ascii="Arial" w:hAnsi="Arial" w:cs="Arial"/>
          <w:sz w:val="22"/>
          <w:szCs w:val="22"/>
        </w:rPr>
        <w:t xml:space="preserve">. - - - - - - - - - - - - - </w:t>
      </w:r>
      <w:r w:rsidR="003144A2">
        <w:rPr>
          <w:rFonts w:ascii="Arial" w:hAnsi="Arial" w:cs="Arial"/>
          <w:sz w:val="22"/>
          <w:szCs w:val="22"/>
        </w:rPr>
        <w:t xml:space="preserve">- - - - - - - - - - - - - - - </w:t>
      </w:r>
    </w:p>
    <w:p w14:paraId="4835079E" w14:textId="7B640D2C" w:rsidR="00751466" w:rsidRPr="00700E69" w:rsidRDefault="00F56591" w:rsidP="00C21ACC">
      <w:pPr>
        <w:spacing w:line="360" w:lineRule="auto"/>
        <w:jc w:val="both"/>
        <w:rPr>
          <w:rFonts w:ascii="Arial" w:hAnsi="Arial" w:cs="Arial"/>
          <w:sz w:val="22"/>
          <w:szCs w:val="22"/>
        </w:rPr>
      </w:pPr>
      <w:r w:rsidRPr="00700E69">
        <w:rPr>
          <w:rFonts w:ascii="Arial" w:hAnsi="Arial" w:cs="Arial"/>
          <w:b/>
          <w:sz w:val="22"/>
          <w:szCs w:val="22"/>
        </w:rPr>
        <w:t>Comisionado Presidente</w:t>
      </w:r>
      <w:r w:rsidR="00751466" w:rsidRPr="00700E69">
        <w:rPr>
          <w:rFonts w:ascii="Arial" w:hAnsi="Arial" w:cs="Arial"/>
          <w:b/>
          <w:sz w:val="22"/>
          <w:szCs w:val="22"/>
        </w:rPr>
        <w:t xml:space="preserve"> C. Josué Solana Salmorán:</w:t>
      </w:r>
      <w:r w:rsidR="00751466" w:rsidRPr="003144A2">
        <w:rPr>
          <w:rFonts w:ascii="Arial" w:hAnsi="Arial" w:cs="Arial"/>
          <w:bCs/>
          <w:sz w:val="22"/>
          <w:szCs w:val="22"/>
        </w:rPr>
        <w:t xml:space="preserve"> </w:t>
      </w:r>
      <w:r w:rsidR="003144A2" w:rsidRPr="003144A2">
        <w:rPr>
          <w:rFonts w:ascii="Arial" w:hAnsi="Arial" w:cs="Arial"/>
          <w:bCs/>
          <w:sz w:val="22"/>
          <w:szCs w:val="22"/>
        </w:rPr>
        <w:t xml:space="preserve">muy </w:t>
      </w:r>
      <w:r w:rsidR="00823AB6" w:rsidRPr="00700E69">
        <w:rPr>
          <w:rFonts w:ascii="Arial" w:hAnsi="Arial" w:cs="Arial"/>
          <w:sz w:val="22"/>
          <w:szCs w:val="22"/>
        </w:rPr>
        <w:t>buen</w:t>
      </w:r>
      <w:r w:rsidR="0029432B">
        <w:rPr>
          <w:rFonts w:ascii="Arial" w:hAnsi="Arial" w:cs="Arial"/>
          <w:sz w:val="22"/>
          <w:szCs w:val="22"/>
        </w:rPr>
        <w:t xml:space="preserve"> día </w:t>
      </w:r>
      <w:r w:rsidR="00823AB6" w:rsidRPr="00700E69">
        <w:rPr>
          <w:rFonts w:ascii="Arial" w:hAnsi="Arial" w:cs="Arial"/>
          <w:sz w:val="22"/>
          <w:szCs w:val="22"/>
        </w:rPr>
        <w:t>Comisionadas y Comisionado presente</w:t>
      </w:r>
      <w:r w:rsidR="004A655D" w:rsidRPr="00700E69">
        <w:rPr>
          <w:rFonts w:ascii="Arial" w:hAnsi="Arial" w:cs="Arial"/>
          <w:sz w:val="22"/>
          <w:szCs w:val="22"/>
        </w:rPr>
        <w:t>s</w:t>
      </w:r>
      <w:r w:rsidR="00823AB6" w:rsidRPr="00700E69">
        <w:rPr>
          <w:rFonts w:ascii="Arial" w:hAnsi="Arial" w:cs="Arial"/>
          <w:sz w:val="22"/>
          <w:szCs w:val="22"/>
        </w:rPr>
        <w:t>,</w:t>
      </w:r>
      <w:r w:rsidR="0047019D" w:rsidRPr="00700E69">
        <w:rPr>
          <w:rFonts w:ascii="Arial" w:hAnsi="Arial" w:cs="Arial"/>
          <w:sz w:val="22"/>
          <w:szCs w:val="22"/>
        </w:rPr>
        <w:t xml:space="preserve"> </w:t>
      </w:r>
      <w:r w:rsidR="00751466" w:rsidRPr="00700E69">
        <w:rPr>
          <w:rFonts w:ascii="Arial" w:hAnsi="Arial" w:cs="Arial"/>
          <w:sz w:val="22"/>
          <w:szCs w:val="22"/>
        </w:rPr>
        <w:t>con gusto saludo también al público que nos acompaña</w:t>
      </w:r>
      <w:r w:rsidR="00823AB6" w:rsidRPr="00700E69">
        <w:rPr>
          <w:rFonts w:ascii="Arial" w:hAnsi="Arial" w:cs="Arial"/>
          <w:sz w:val="22"/>
          <w:szCs w:val="22"/>
        </w:rPr>
        <w:t xml:space="preserve"> </w:t>
      </w:r>
      <w:r w:rsidR="00751466" w:rsidRPr="00700E69">
        <w:rPr>
          <w:rFonts w:ascii="Arial" w:hAnsi="Arial" w:cs="Arial"/>
          <w:sz w:val="22"/>
          <w:szCs w:val="22"/>
        </w:rPr>
        <w:t xml:space="preserve">a distancia a través de las redes sociales, les damos una cordial bienvenida a la </w:t>
      </w:r>
      <w:r w:rsidR="00663802" w:rsidRPr="00700E69">
        <w:rPr>
          <w:rFonts w:ascii="Arial" w:hAnsi="Arial" w:cs="Arial"/>
          <w:b/>
          <w:sz w:val="22"/>
          <w:szCs w:val="22"/>
        </w:rPr>
        <w:t xml:space="preserve">Décima </w:t>
      </w:r>
      <w:r w:rsidR="00F81C1A">
        <w:rPr>
          <w:rFonts w:ascii="Arial" w:hAnsi="Arial" w:cs="Arial"/>
          <w:b/>
          <w:sz w:val="22"/>
          <w:szCs w:val="22"/>
        </w:rPr>
        <w:t xml:space="preserve">Quinta  </w:t>
      </w:r>
      <w:r w:rsidR="003144A2">
        <w:rPr>
          <w:rFonts w:ascii="Arial" w:hAnsi="Arial" w:cs="Arial"/>
          <w:b/>
          <w:sz w:val="22"/>
          <w:szCs w:val="22"/>
        </w:rPr>
        <w:t xml:space="preserve"> </w:t>
      </w:r>
      <w:r w:rsidR="00751466" w:rsidRPr="00700E69">
        <w:rPr>
          <w:rFonts w:ascii="Arial" w:hAnsi="Arial" w:cs="Arial"/>
          <w:b/>
          <w:sz w:val="22"/>
          <w:szCs w:val="22"/>
        </w:rPr>
        <w:t>Sesión Ordinaria 2024</w:t>
      </w:r>
      <w:r w:rsidR="00751466" w:rsidRPr="00700E69">
        <w:rPr>
          <w:rFonts w:ascii="Arial" w:hAnsi="Arial" w:cs="Arial"/>
          <w:sz w:val="22"/>
          <w:szCs w:val="22"/>
        </w:rPr>
        <w:t xml:space="preserve"> del Consejo General de</w:t>
      </w:r>
      <w:r w:rsidR="003144A2">
        <w:rPr>
          <w:rFonts w:ascii="Arial" w:hAnsi="Arial" w:cs="Arial"/>
          <w:sz w:val="22"/>
          <w:szCs w:val="22"/>
        </w:rPr>
        <w:t xml:space="preserve"> este </w:t>
      </w:r>
      <w:r w:rsidR="00751466" w:rsidRPr="00700E69">
        <w:rPr>
          <w:rFonts w:ascii="Arial" w:hAnsi="Arial" w:cs="Arial"/>
          <w:sz w:val="22"/>
          <w:szCs w:val="22"/>
        </w:rPr>
        <w:t xml:space="preserve">Órgano Garante, fundada en el artículo 96 fracción V de la Ley de Transparencia, Acceso a la Información Pública y Buen Gobierno del Estado de Oaxaca en relación con los numerales 18, 19 y 23 del Reglamento Interno </w:t>
      </w:r>
      <w:r w:rsidR="00823AB6" w:rsidRPr="00700E69">
        <w:rPr>
          <w:rFonts w:ascii="Arial" w:hAnsi="Arial" w:cs="Arial"/>
          <w:sz w:val="22"/>
          <w:szCs w:val="22"/>
        </w:rPr>
        <w:t>de</w:t>
      </w:r>
      <w:r w:rsidR="0029432B">
        <w:rPr>
          <w:rFonts w:ascii="Arial" w:hAnsi="Arial" w:cs="Arial"/>
          <w:sz w:val="22"/>
          <w:szCs w:val="22"/>
        </w:rPr>
        <w:t xml:space="preserve"> este</w:t>
      </w:r>
      <w:r w:rsidR="003144A2">
        <w:rPr>
          <w:rFonts w:ascii="Arial" w:hAnsi="Arial" w:cs="Arial"/>
          <w:sz w:val="22"/>
          <w:szCs w:val="22"/>
        </w:rPr>
        <w:t xml:space="preserve"> </w:t>
      </w:r>
      <w:r w:rsidR="00751466" w:rsidRPr="00700E69">
        <w:rPr>
          <w:rFonts w:ascii="Arial" w:hAnsi="Arial" w:cs="Arial"/>
          <w:sz w:val="22"/>
          <w:szCs w:val="22"/>
        </w:rPr>
        <w:t>Órgano Garante</w:t>
      </w:r>
      <w:r w:rsidR="003144A2">
        <w:rPr>
          <w:rFonts w:ascii="Arial" w:hAnsi="Arial" w:cs="Arial"/>
          <w:sz w:val="22"/>
          <w:szCs w:val="22"/>
        </w:rPr>
        <w:t xml:space="preserve">, </w:t>
      </w:r>
      <w:r w:rsidR="0087631C" w:rsidRPr="00700E69">
        <w:rPr>
          <w:rFonts w:ascii="Arial" w:hAnsi="Arial" w:cs="Arial"/>
          <w:sz w:val="22"/>
          <w:szCs w:val="22"/>
        </w:rPr>
        <w:t>p</w:t>
      </w:r>
      <w:r w:rsidR="00751466" w:rsidRPr="00700E69">
        <w:rPr>
          <w:rFonts w:ascii="Arial" w:hAnsi="Arial" w:cs="Arial"/>
          <w:sz w:val="22"/>
          <w:szCs w:val="22"/>
        </w:rPr>
        <w:t>ara dar inicio con esta sesión</w:t>
      </w:r>
      <w:r w:rsidR="00823AB6" w:rsidRPr="00700E69">
        <w:rPr>
          <w:rFonts w:ascii="Arial" w:hAnsi="Arial" w:cs="Arial"/>
          <w:sz w:val="22"/>
          <w:szCs w:val="22"/>
        </w:rPr>
        <w:t>,</w:t>
      </w:r>
      <w:r w:rsidR="00751466" w:rsidRPr="00700E69">
        <w:rPr>
          <w:rFonts w:ascii="Arial" w:hAnsi="Arial" w:cs="Arial"/>
          <w:sz w:val="22"/>
          <w:szCs w:val="22"/>
        </w:rPr>
        <w:t xml:space="preserve"> solicito al </w:t>
      </w:r>
      <w:r w:rsidRPr="00700E69">
        <w:rPr>
          <w:rFonts w:ascii="Arial" w:hAnsi="Arial" w:cs="Arial"/>
          <w:sz w:val="22"/>
          <w:szCs w:val="22"/>
        </w:rPr>
        <w:t xml:space="preserve">Secretario General de </w:t>
      </w:r>
      <w:r w:rsidR="0047019D" w:rsidRPr="00700E69">
        <w:rPr>
          <w:rFonts w:ascii="Arial" w:hAnsi="Arial" w:cs="Arial"/>
          <w:sz w:val="22"/>
          <w:szCs w:val="22"/>
        </w:rPr>
        <w:t>A</w:t>
      </w:r>
      <w:r w:rsidRPr="00700E69">
        <w:rPr>
          <w:rFonts w:ascii="Arial" w:hAnsi="Arial" w:cs="Arial"/>
          <w:sz w:val="22"/>
          <w:szCs w:val="22"/>
        </w:rPr>
        <w:t>cuerdos</w:t>
      </w:r>
      <w:r w:rsidR="00751466" w:rsidRPr="00700E69">
        <w:rPr>
          <w:rFonts w:ascii="Arial" w:hAnsi="Arial" w:cs="Arial"/>
          <w:sz w:val="22"/>
          <w:szCs w:val="22"/>
        </w:rPr>
        <w:t xml:space="preserve">, en acato al </w:t>
      </w:r>
      <w:r w:rsidR="00751466" w:rsidRPr="00700E69">
        <w:rPr>
          <w:rFonts w:ascii="Arial" w:hAnsi="Arial" w:cs="Arial"/>
          <w:b/>
          <w:bCs/>
          <w:sz w:val="22"/>
          <w:szCs w:val="22"/>
        </w:rPr>
        <w:t>PRIMER PUNTO</w:t>
      </w:r>
      <w:r w:rsidR="00751466" w:rsidRPr="00700E69">
        <w:rPr>
          <w:rFonts w:ascii="Arial" w:hAnsi="Arial" w:cs="Arial"/>
          <w:sz w:val="22"/>
          <w:szCs w:val="22"/>
        </w:rPr>
        <w:t xml:space="preserve"> del Orden del Día realice el pase de asistencia correspondiente y verifique la existencia del </w:t>
      </w:r>
      <w:r w:rsidR="00751466" w:rsidRPr="00700E69">
        <w:rPr>
          <w:rFonts w:ascii="Arial" w:hAnsi="Arial" w:cs="Arial"/>
          <w:i/>
          <w:sz w:val="22"/>
          <w:szCs w:val="22"/>
        </w:rPr>
        <w:t xml:space="preserve">quórum </w:t>
      </w:r>
      <w:r w:rsidR="00751466" w:rsidRPr="00700E69">
        <w:rPr>
          <w:rFonts w:ascii="Arial" w:hAnsi="Arial" w:cs="Arial"/>
          <w:sz w:val="22"/>
          <w:szCs w:val="22"/>
        </w:rPr>
        <w:t xml:space="preserve">legal. - - </w:t>
      </w:r>
      <w:r w:rsidR="000B7B4D" w:rsidRPr="00700E69">
        <w:rPr>
          <w:rFonts w:ascii="Arial" w:hAnsi="Arial" w:cs="Arial"/>
          <w:sz w:val="22"/>
          <w:szCs w:val="22"/>
        </w:rPr>
        <w:t xml:space="preserve">- - - - - - - </w:t>
      </w:r>
      <w:r w:rsidR="00A12E0F" w:rsidRPr="00700E69">
        <w:rPr>
          <w:rFonts w:ascii="Arial" w:hAnsi="Arial" w:cs="Arial"/>
          <w:sz w:val="22"/>
          <w:szCs w:val="22"/>
        </w:rPr>
        <w:t xml:space="preserve">- - - - - - - </w:t>
      </w:r>
    </w:p>
    <w:p w14:paraId="72133846" w14:textId="79F8050C" w:rsidR="00751466" w:rsidRDefault="00F56591" w:rsidP="003144A2">
      <w:pPr>
        <w:spacing w:line="360" w:lineRule="auto"/>
        <w:jc w:val="both"/>
        <w:rPr>
          <w:rFonts w:ascii="Arial" w:hAnsi="Arial" w:cs="Arial"/>
          <w:sz w:val="22"/>
          <w:szCs w:val="22"/>
        </w:rPr>
      </w:pPr>
      <w:r w:rsidRPr="00700E69">
        <w:rPr>
          <w:rFonts w:ascii="Arial" w:hAnsi="Arial" w:cs="Arial"/>
          <w:b/>
          <w:sz w:val="22"/>
          <w:szCs w:val="22"/>
        </w:rPr>
        <w:t xml:space="preserve">Secretario General de </w:t>
      </w:r>
      <w:r w:rsidR="00146E7E" w:rsidRPr="00700E69">
        <w:rPr>
          <w:rFonts w:ascii="Arial" w:hAnsi="Arial" w:cs="Arial"/>
          <w:b/>
          <w:bCs/>
          <w:sz w:val="22"/>
          <w:szCs w:val="22"/>
        </w:rPr>
        <w:t>Acuerdos</w:t>
      </w:r>
      <w:r w:rsidR="00751466" w:rsidRPr="00700E69">
        <w:rPr>
          <w:rFonts w:ascii="Arial" w:hAnsi="Arial" w:cs="Arial"/>
          <w:b/>
          <w:sz w:val="22"/>
          <w:szCs w:val="22"/>
        </w:rPr>
        <w:t xml:space="preserve"> C. Héctor Eduardo Ruiz Serrano:</w:t>
      </w:r>
      <w:r w:rsidR="0087631C" w:rsidRPr="00700E69">
        <w:rPr>
          <w:rFonts w:ascii="Arial" w:hAnsi="Arial" w:cs="Arial"/>
          <w:b/>
          <w:sz w:val="22"/>
          <w:szCs w:val="22"/>
        </w:rPr>
        <w:t xml:space="preserve"> </w:t>
      </w:r>
      <w:r w:rsidR="0087631C" w:rsidRPr="00700E69">
        <w:rPr>
          <w:rFonts w:ascii="Arial" w:hAnsi="Arial" w:cs="Arial"/>
          <w:bCs/>
          <w:sz w:val="22"/>
          <w:szCs w:val="22"/>
        </w:rPr>
        <w:t>buen</w:t>
      </w:r>
      <w:r w:rsidR="003144A2">
        <w:rPr>
          <w:rFonts w:ascii="Arial" w:hAnsi="Arial" w:cs="Arial"/>
          <w:bCs/>
          <w:sz w:val="22"/>
          <w:szCs w:val="22"/>
        </w:rPr>
        <w:t xml:space="preserve"> día</w:t>
      </w:r>
      <w:r w:rsidR="00986ABD" w:rsidRPr="00700E69">
        <w:rPr>
          <w:rFonts w:ascii="Arial" w:hAnsi="Arial" w:cs="Arial"/>
          <w:bCs/>
          <w:sz w:val="22"/>
          <w:szCs w:val="22"/>
        </w:rPr>
        <w:t xml:space="preserve"> </w:t>
      </w:r>
      <w:r w:rsidRPr="00700E69">
        <w:rPr>
          <w:rFonts w:ascii="Arial" w:hAnsi="Arial" w:cs="Arial"/>
          <w:sz w:val="22"/>
          <w:szCs w:val="22"/>
        </w:rPr>
        <w:t xml:space="preserve">Comisionado </w:t>
      </w:r>
      <w:proofErr w:type="gramStart"/>
      <w:r w:rsidRPr="00700E69">
        <w:rPr>
          <w:rFonts w:ascii="Arial" w:hAnsi="Arial" w:cs="Arial"/>
          <w:sz w:val="22"/>
          <w:szCs w:val="22"/>
        </w:rPr>
        <w:t>Presidente</w:t>
      </w:r>
      <w:proofErr w:type="gramEnd"/>
      <w:r w:rsidR="00751466" w:rsidRPr="00700E69">
        <w:rPr>
          <w:rFonts w:ascii="Arial" w:hAnsi="Arial" w:cs="Arial"/>
          <w:sz w:val="22"/>
          <w:szCs w:val="22"/>
        </w:rPr>
        <w:t xml:space="preserve">, </w:t>
      </w:r>
      <w:r w:rsidRPr="00700E69">
        <w:rPr>
          <w:rFonts w:ascii="Arial" w:hAnsi="Arial" w:cs="Arial"/>
          <w:sz w:val="22"/>
          <w:szCs w:val="22"/>
        </w:rPr>
        <w:t>Comisionadas</w:t>
      </w:r>
      <w:r w:rsidR="00751466" w:rsidRPr="00700E69">
        <w:rPr>
          <w:rFonts w:ascii="Arial" w:hAnsi="Arial" w:cs="Arial"/>
          <w:sz w:val="22"/>
          <w:szCs w:val="22"/>
        </w:rPr>
        <w:t xml:space="preserve"> y </w:t>
      </w:r>
      <w:r w:rsidRPr="00700E69">
        <w:rPr>
          <w:rFonts w:ascii="Arial" w:hAnsi="Arial" w:cs="Arial"/>
          <w:sz w:val="22"/>
          <w:szCs w:val="22"/>
        </w:rPr>
        <w:t>Comisionado</w:t>
      </w:r>
      <w:r w:rsidR="00751466" w:rsidRPr="00700E69">
        <w:rPr>
          <w:rFonts w:ascii="Arial" w:hAnsi="Arial" w:cs="Arial"/>
          <w:sz w:val="22"/>
          <w:szCs w:val="22"/>
        </w:rPr>
        <w:t xml:space="preserve"> que integran el Pleno del Consejo General de este Órgano Garante. </w:t>
      </w:r>
      <w:r w:rsidR="0029432B" w:rsidRPr="0029432B">
        <w:rPr>
          <w:rFonts w:ascii="Arial" w:hAnsi="Arial" w:cs="Arial"/>
          <w:sz w:val="22"/>
          <w:szCs w:val="22"/>
        </w:rPr>
        <w:t xml:space="preserve">Comisionado </w:t>
      </w:r>
      <w:proofErr w:type="gramStart"/>
      <w:r w:rsidR="0029432B" w:rsidRPr="0029432B">
        <w:rPr>
          <w:rFonts w:ascii="Arial" w:hAnsi="Arial" w:cs="Arial"/>
          <w:sz w:val="22"/>
          <w:szCs w:val="22"/>
        </w:rPr>
        <w:t>Presidente</w:t>
      </w:r>
      <w:proofErr w:type="gramEnd"/>
      <w:r w:rsidR="0029432B" w:rsidRPr="0029432B">
        <w:rPr>
          <w:rFonts w:ascii="Arial" w:hAnsi="Arial" w:cs="Arial"/>
          <w:sz w:val="22"/>
          <w:szCs w:val="22"/>
        </w:rPr>
        <w:t xml:space="preserve">, con su anuencia, procedo al pase de lista solicitado. </w:t>
      </w:r>
      <w:r w:rsidR="00751466" w:rsidRPr="00700E69">
        <w:rPr>
          <w:rFonts w:ascii="Arial" w:hAnsi="Arial" w:cs="Arial"/>
          <w:sz w:val="22"/>
          <w:szCs w:val="22"/>
        </w:rPr>
        <w:t xml:space="preserve">- - - </w:t>
      </w:r>
      <w:r w:rsidR="0029432B">
        <w:rPr>
          <w:rFonts w:ascii="Arial" w:hAnsi="Arial" w:cs="Arial"/>
          <w:sz w:val="22"/>
          <w:szCs w:val="22"/>
        </w:rPr>
        <w:t xml:space="preserve">- - - - - - - - - - - - - - - - - - - - - - - - - - - - - - - - - - - - - - - - - - - - - - </w:t>
      </w:r>
    </w:p>
    <w:p w14:paraId="3AE68DE7" w14:textId="585F57C4" w:rsidR="0029432B" w:rsidRPr="00700E69" w:rsidRDefault="0029432B" w:rsidP="003144A2">
      <w:pPr>
        <w:spacing w:line="360" w:lineRule="auto"/>
        <w:jc w:val="both"/>
        <w:rPr>
          <w:rFonts w:ascii="Arial" w:hAnsi="Arial" w:cs="Arial"/>
          <w:sz w:val="22"/>
          <w:szCs w:val="22"/>
        </w:rPr>
      </w:pPr>
      <w:r w:rsidRPr="0029432B">
        <w:rPr>
          <w:rFonts w:ascii="Arial" w:hAnsi="Arial" w:cs="Arial"/>
          <w:b/>
          <w:bCs/>
          <w:sz w:val="22"/>
          <w:szCs w:val="22"/>
        </w:rPr>
        <w:t>Comisionada C. Xóchitl Elizabeth Méndez Sánchez</w:t>
      </w:r>
      <w:r w:rsidRPr="0029432B">
        <w:rPr>
          <w:rFonts w:ascii="Arial" w:hAnsi="Arial" w:cs="Arial"/>
          <w:sz w:val="22"/>
          <w:szCs w:val="22"/>
        </w:rPr>
        <w:t>:</w:t>
      </w:r>
      <w:r>
        <w:rPr>
          <w:rFonts w:ascii="Arial" w:hAnsi="Arial" w:cs="Arial"/>
          <w:sz w:val="22"/>
          <w:szCs w:val="22"/>
        </w:rPr>
        <w:t xml:space="preserve"> (inaudible). - - - - - - - - - - - - - - - - - </w:t>
      </w:r>
    </w:p>
    <w:p w14:paraId="6662BA6E" w14:textId="074E50CA" w:rsidR="00751466" w:rsidRPr="00700E69" w:rsidRDefault="00F56591" w:rsidP="00C21ACC">
      <w:pPr>
        <w:spacing w:line="360" w:lineRule="auto"/>
        <w:jc w:val="both"/>
        <w:rPr>
          <w:rFonts w:ascii="Arial" w:hAnsi="Arial" w:cs="Arial"/>
          <w:sz w:val="22"/>
          <w:szCs w:val="22"/>
        </w:rPr>
      </w:pPr>
      <w:r w:rsidRPr="00700E69">
        <w:rPr>
          <w:rFonts w:ascii="Arial" w:hAnsi="Arial" w:cs="Arial"/>
          <w:b/>
          <w:sz w:val="22"/>
          <w:szCs w:val="22"/>
        </w:rPr>
        <w:t>Comisionada</w:t>
      </w:r>
      <w:r w:rsidR="00751466" w:rsidRPr="00700E69">
        <w:rPr>
          <w:rFonts w:ascii="Arial" w:hAnsi="Arial" w:cs="Arial"/>
          <w:b/>
          <w:sz w:val="22"/>
          <w:szCs w:val="22"/>
        </w:rPr>
        <w:t xml:space="preserve"> María Tanivet Ramos Reyes: </w:t>
      </w:r>
      <w:r w:rsidR="00751466" w:rsidRPr="00700E69">
        <w:rPr>
          <w:rFonts w:ascii="Arial" w:hAnsi="Arial" w:cs="Arial"/>
          <w:sz w:val="22"/>
          <w:szCs w:val="22"/>
        </w:rPr>
        <w:t>Presente. - - - - - - - - - - - - - - - - - - - - - - - - -</w:t>
      </w:r>
    </w:p>
    <w:p w14:paraId="74970877" w14:textId="593A728C" w:rsidR="00751466" w:rsidRPr="00700E69" w:rsidRDefault="00F56591" w:rsidP="00C21ACC">
      <w:pPr>
        <w:spacing w:line="360" w:lineRule="auto"/>
        <w:jc w:val="both"/>
        <w:rPr>
          <w:rFonts w:ascii="Arial" w:hAnsi="Arial" w:cs="Arial"/>
          <w:sz w:val="22"/>
          <w:szCs w:val="22"/>
        </w:rPr>
      </w:pPr>
      <w:r w:rsidRPr="00700E69">
        <w:rPr>
          <w:rFonts w:ascii="Arial" w:hAnsi="Arial" w:cs="Arial"/>
          <w:b/>
          <w:sz w:val="22"/>
          <w:szCs w:val="22"/>
        </w:rPr>
        <w:t>Comisionada</w:t>
      </w:r>
      <w:r w:rsidR="00751466" w:rsidRPr="00700E69">
        <w:rPr>
          <w:rFonts w:ascii="Arial" w:hAnsi="Arial" w:cs="Arial"/>
          <w:b/>
          <w:sz w:val="22"/>
          <w:szCs w:val="22"/>
        </w:rPr>
        <w:t xml:space="preserve"> Claudia Ivette Soto Pineda</w:t>
      </w:r>
      <w:r w:rsidR="00751466" w:rsidRPr="00700E69">
        <w:rPr>
          <w:rFonts w:ascii="Arial" w:hAnsi="Arial" w:cs="Arial"/>
          <w:sz w:val="22"/>
          <w:szCs w:val="22"/>
        </w:rPr>
        <w:t xml:space="preserve">: </w:t>
      </w:r>
      <w:r w:rsidR="000B7B4D" w:rsidRPr="00700E69">
        <w:rPr>
          <w:rFonts w:ascii="Arial" w:hAnsi="Arial" w:cs="Arial"/>
          <w:sz w:val="22"/>
          <w:szCs w:val="22"/>
        </w:rPr>
        <w:t>Presente</w:t>
      </w:r>
      <w:r w:rsidR="00751466" w:rsidRPr="00700E69">
        <w:rPr>
          <w:rFonts w:ascii="Arial" w:hAnsi="Arial" w:cs="Arial"/>
          <w:sz w:val="22"/>
          <w:szCs w:val="22"/>
        </w:rPr>
        <w:t xml:space="preserve">. - - - - - - - - - - - - - - - - - - - - - - - - - </w:t>
      </w:r>
      <w:r w:rsidR="000B7B4D" w:rsidRPr="00700E69">
        <w:rPr>
          <w:rFonts w:ascii="Arial" w:hAnsi="Arial" w:cs="Arial"/>
          <w:sz w:val="22"/>
          <w:szCs w:val="22"/>
        </w:rPr>
        <w:t xml:space="preserve">- </w:t>
      </w:r>
    </w:p>
    <w:p w14:paraId="612CBCC2" w14:textId="76B6D3A2" w:rsidR="00751466" w:rsidRPr="00700E69" w:rsidRDefault="00F56591" w:rsidP="00C21ACC">
      <w:pPr>
        <w:spacing w:line="360" w:lineRule="auto"/>
        <w:jc w:val="both"/>
        <w:rPr>
          <w:rFonts w:ascii="Arial" w:hAnsi="Arial" w:cs="Arial"/>
          <w:bCs/>
          <w:sz w:val="22"/>
          <w:szCs w:val="22"/>
        </w:rPr>
      </w:pPr>
      <w:r w:rsidRPr="00700E69">
        <w:rPr>
          <w:rFonts w:ascii="Arial" w:hAnsi="Arial" w:cs="Arial"/>
          <w:b/>
          <w:sz w:val="22"/>
          <w:szCs w:val="22"/>
        </w:rPr>
        <w:t>Comisionado</w:t>
      </w:r>
      <w:r w:rsidR="00751466" w:rsidRPr="00700E69">
        <w:rPr>
          <w:rFonts w:ascii="Arial" w:hAnsi="Arial" w:cs="Arial"/>
          <w:b/>
          <w:sz w:val="22"/>
          <w:szCs w:val="22"/>
        </w:rPr>
        <w:t xml:space="preserve"> José Luis Echeverría Morales</w:t>
      </w:r>
      <w:r w:rsidR="00751466" w:rsidRPr="00700E69">
        <w:rPr>
          <w:rFonts w:ascii="Arial" w:hAnsi="Arial" w:cs="Arial"/>
          <w:bCs/>
          <w:sz w:val="22"/>
          <w:szCs w:val="22"/>
        </w:rPr>
        <w:t xml:space="preserve">: Presente. - - - - - - - - - - - - - - - - - - - - - - - - </w:t>
      </w:r>
    </w:p>
    <w:p w14:paraId="0C523E50" w14:textId="6753BCFB" w:rsidR="00751466" w:rsidRPr="00700E69" w:rsidRDefault="00F56591" w:rsidP="00C21ACC">
      <w:pPr>
        <w:spacing w:line="360" w:lineRule="auto"/>
        <w:jc w:val="both"/>
        <w:rPr>
          <w:rFonts w:ascii="Arial" w:hAnsi="Arial" w:cs="Arial"/>
          <w:sz w:val="22"/>
          <w:szCs w:val="22"/>
        </w:rPr>
      </w:pPr>
      <w:r w:rsidRPr="00700E69">
        <w:rPr>
          <w:rFonts w:ascii="Arial" w:hAnsi="Arial" w:cs="Arial"/>
          <w:b/>
          <w:sz w:val="22"/>
          <w:szCs w:val="22"/>
        </w:rPr>
        <w:t xml:space="preserve">Comisionado </w:t>
      </w:r>
      <w:proofErr w:type="gramStart"/>
      <w:r w:rsidRPr="00700E69">
        <w:rPr>
          <w:rFonts w:ascii="Arial" w:hAnsi="Arial" w:cs="Arial"/>
          <w:b/>
          <w:sz w:val="22"/>
          <w:szCs w:val="22"/>
        </w:rPr>
        <w:t>Presidente</w:t>
      </w:r>
      <w:proofErr w:type="gramEnd"/>
      <w:r w:rsidR="00751466" w:rsidRPr="00700E69">
        <w:rPr>
          <w:rFonts w:ascii="Arial" w:hAnsi="Arial" w:cs="Arial"/>
          <w:b/>
          <w:sz w:val="22"/>
          <w:szCs w:val="22"/>
        </w:rPr>
        <w:t xml:space="preserve"> Josué Solana Salmorán</w:t>
      </w:r>
      <w:r w:rsidR="00751466" w:rsidRPr="00700E69">
        <w:rPr>
          <w:rFonts w:ascii="Arial" w:hAnsi="Arial" w:cs="Arial"/>
          <w:sz w:val="22"/>
          <w:szCs w:val="22"/>
        </w:rPr>
        <w:t xml:space="preserve">: Presente. - - - - - - - - - - - - - - - - - - </w:t>
      </w:r>
      <w:r w:rsidR="004A655D" w:rsidRPr="00700E69">
        <w:rPr>
          <w:rFonts w:ascii="Arial" w:hAnsi="Arial" w:cs="Arial"/>
          <w:sz w:val="22"/>
          <w:szCs w:val="22"/>
        </w:rPr>
        <w:t xml:space="preserve">- - </w:t>
      </w:r>
    </w:p>
    <w:p w14:paraId="4A2D42C0" w14:textId="0DFD529B" w:rsidR="00751466" w:rsidRPr="00700E69" w:rsidRDefault="0047019D" w:rsidP="00C21ACC">
      <w:pPr>
        <w:spacing w:line="360" w:lineRule="auto"/>
        <w:jc w:val="both"/>
        <w:rPr>
          <w:rFonts w:ascii="Arial" w:hAnsi="Arial" w:cs="Arial"/>
          <w:sz w:val="22"/>
          <w:szCs w:val="22"/>
        </w:rPr>
      </w:pPr>
      <w:r w:rsidRPr="00700E69">
        <w:rPr>
          <w:rFonts w:ascii="Arial" w:hAnsi="Arial" w:cs="Arial"/>
          <w:b/>
          <w:sz w:val="22"/>
          <w:szCs w:val="22"/>
        </w:rPr>
        <w:t xml:space="preserve">Secretario General de </w:t>
      </w:r>
      <w:r w:rsidRPr="00700E69">
        <w:rPr>
          <w:rFonts w:ascii="Arial" w:hAnsi="Arial" w:cs="Arial"/>
          <w:b/>
          <w:bCs/>
          <w:sz w:val="22"/>
          <w:szCs w:val="22"/>
        </w:rPr>
        <w:t>Acuerdos</w:t>
      </w:r>
      <w:r w:rsidRPr="00700E69">
        <w:rPr>
          <w:rFonts w:ascii="Arial" w:hAnsi="Arial" w:cs="Arial"/>
          <w:b/>
          <w:sz w:val="22"/>
          <w:szCs w:val="22"/>
        </w:rPr>
        <w:t xml:space="preserve"> C. Héctor Eduardo Ruiz Serrano: </w:t>
      </w:r>
      <w:r w:rsidR="00F56591" w:rsidRPr="00700E69">
        <w:rPr>
          <w:rFonts w:ascii="Arial" w:hAnsi="Arial" w:cs="Arial"/>
          <w:sz w:val="22"/>
          <w:szCs w:val="22"/>
        </w:rPr>
        <w:t>Comisionado Presidente</w:t>
      </w:r>
      <w:r w:rsidR="00751466" w:rsidRPr="00700E69">
        <w:rPr>
          <w:rFonts w:ascii="Arial" w:hAnsi="Arial" w:cs="Arial"/>
          <w:sz w:val="22"/>
          <w:szCs w:val="22"/>
        </w:rPr>
        <w:t xml:space="preserve"> después de haber efectuado el pase de lista de asistencia, le informo que se encuentran presentes las </w:t>
      </w:r>
      <w:r w:rsidR="00F56591" w:rsidRPr="00700E69">
        <w:rPr>
          <w:rFonts w:ascii="Arial" w:hAnsi="Arial" w:cs="Arial"/>
          <w:sz w:val="22"/>
          <w:szCs w:val="22"/>
        </w:rPr>
        <w:t>Comisionadas</w:t>
      </w:r>
      <w:r w:rsidR="00751466" w:rsidRPr="00700E69">
        <w:rPr>
          <w:rFonts w:ascii="Arial" w:hAnsi="Arial" w:cs="Arial"/>
          <w:sz w:val="22"/>
          <w:szCs w:val="22"/>
        </w:rPr>
        <w:t xml:space="preserve"> y </w:t>
      </w:r>
      <w:r w:rsidR="0029432B">
        <w:rPr>
          <w:rFonts w:ascii="Arial" w:hAnsi="Arial" w:cs="Arial"/>
          <w:sz w:val="22"/>
          <w:szCs w:val="22"/>
        </w:rPr>
        <w:t xml:space="preserve">los </w:t>
      </w:r>
      <w:r w:rsidR="00F56591" w:rsidRPr="00700E69">
        <w:rPr>
          <w:rFonts w:ascii="Arial" w:hAnsi="Arial" w:cs="Arial"/>
          <w:sz w:val="22"/>
          <w:szCs w:val="22"/>
        </w:rPr>
        <w:t>Comisionados</w:t>
      </w:r>
      <w:r w:rsidR="00751466" w:rsidRPr="00700E69">
        <w:rPr>
          <w:rFonts w:ascii="Arial" w:hAnsi="Arial" w:cs="Arial"/>
          <w:sz w:val="22"/>
          <w:szCs w:val="22"/>
        </w:rPr>
        <w:t xml:space="preserve"> </w:t>
      </w:r>
      <w:r w:rsidR="004A655D" w:rsidRPr="00700E69">
        <w:rPr>
          <w:rFonts w:ascii="Arial" w:hAnsi="Arial" w:cs="Arial"/>
          <w:sz w:val="22"/>
          <w:szCs w:val="22"/>
        </w:rPr>
        <w:t>que</w:t>
      </w:r>
      <w:r w:rsidR="00823AB6" w:rsidRPr="00700E69">
        <w:rPr>
          <w:rFonts w:ascii="Arial" w:hAnsi="Arial" w:cs="Arial"/>
          <w:sz w:val="22"/>
          <w:szCs w:val="22"/>
        </w:rPr>
        <w:t xml:space="preserve"> </w:t>
      </w:r>
      <w:r w:rsidR="00751466" w:rsidRPr="00700E69">
        <w:rPr>
          <w:rFonts w:ascii="Arial" w:hAnsi="Arial" w:cs="Arial"/>
          <w:sz w:val="22"/>
          <w:szCs w:val="22"/>
        </w:rPr>
        <w:t xml:space="preserve">integran del Consejo General de este Órgano Garante, </w:t>
      </w:r>
      <w:r w:rsidR="00E26A80" w:rsidRPr="00700E69">
        <w:rPr>
          <w:rFonts w:ascii="Arial" w:hAnsi="Arial" w:cs="Arial"/>
          <w:sz w:val="22"/>
          <w:szCs w:val="22"/>
        </w:rPr>
        <w:t>conforme a lo anterior</w:t>
      </w:r>
      <w:r w:rsidR="00751466" w:rsidRPr="00700E69">
        <w:rPr>
          <w:rFonts w:ascii="Arial" w:hAnsi="Arial" w:cs="Arial"/>
          <w:sz w:val="22"/>
          <w:szCs w:val="22"/>
        </w:rPr>
        <w:t xml:space="preserve"> con fundamento en la fracción I, del artículo</w:t>
      </w:r>
      <w:r w:rsidR="006E1639" w:rsidRPr="00700E69">
        <w:rPr>
          <w:rFonts w:ascii="Arial" w:hAnsi="Arial" w:cs="Arial"/>
          <w:sz w:val="22"/>
          <w:szCs w:val="22"/>
        </w:rPr>
        <w:t xml:space="preserve"> </w:t>
      </w:r>
      <w:r w:rsidR="00823AB6" w:rsidRPr="00700E69">
        <w:rPr>
          <w:rFonts w:ascii="Arial" w:hAnsi="Arial" w:cs="Arial"/>
          <w:sz w:val="22"/>
          <w:szCs w:val="22"/>
        </w:rPr>
        <w:t>102</w:t>
      </w:r>
      <w:r w:rsidR="00751466" w:rsidRPr="00700E69">
        <w:rPr>
          <w:rFonts w:ascii="Arial" w:hAnsi="Arial" w:cs="Arial"/>
          <w:sz w:val="22"/>
          <w:szCs w:val="22"/>
        </w:rPr>
        <w:t xml:space="preserve"> de la Ley de Transparencia, Acceso a la Información Pública y Buen </w:t>
      </w:r>
      <w:r w:rsidR="00751466" w:rsidRPr="00700E69">
        <w:rPr>
          <w:rFonts w:ascii="Arial" w:hAnsi="Arial" w:cs="Arial"/>
          <w:sz w:val="22"/>
          <w:szCs w:val="22"/>
        </w:rPr>
        <w:lastRenderedPageBreak/>
        <w:t xml:space="preserve">Gobierno del Estado de Oaxaca en relación con el numeral 24 del Reglamento Interno que rige a este  Órgano Garante, declaro la existencia del </w:t>
      </w:r>
      <w:r w:rsidR="00751466" w:rsidRPr="00700E69">
        <w:rPr>
          <w:rFonts w:ascii="Arial" w:hAnsi="Arial" w:cs="Arial"/>
          <w:i/>
          <w:sz w:val="22"/>
          <w:szCs w:val="22"/>
        </w:rPr>
        <w:t xml:space="preserve">quórum </w:t>
      </w:r>
      <w:r w:rsidR="00751466" w:rsidRPr="00700E69">
        <w:rPr>
          <w:rFonts w:ascii="Arial" w:hAnsi="Arial" w:cs="Arial"/>
          <w:sz w:val="22"/>
          <w:szCs w:val="22"/>
        </w:rPr>
        <w:t xml:space="preserve">legal para sesionar. - - - - - - </w:t>
      </w:r>
    </w:p>
    <w:p w14:paraId="4566A8B9" w14:textId="66F633F1" w:rsidR="00751466" w:rsidRPr="00700E69" w:rsidRDefault="00F56591" w:rsidP="00C21ACC">
      <w:pPr>
        <w:spacing w:line="360" w:lineRule="auto"/>
        <w:jc w:val="both"/>
        <w:rPr>
          <w:rFonts w:ascii="Arial" w:hAnsi="Arial" w:cs="Arial"/>
          <w:sz w:val="22"/>
          <w:szCs w:val="22"/>
        </w:rPr>
      </w:pPr>
      <w:r w:rsidRPr="00700E69">
        <w:rPr>
          <w:rFonts w:ascii="Arial" w:hAnsi="Arial" w:cs="Arial"/>
          <w:b/>
          <w:bCs/>
          <w:sz w:val="22"/>
          <w:szCs w:val="22"/>
        </w:rPr>
        <w:t>Comisionado Presidente</w:t>
      </w:r>
      <w:r w:rsidR="00751466" w:rsidRPr="00700E69">
        <w:rPr>
          <w:rFonts w:ascii="Arial" w:hAnsi="Arial" w:cs="Arial"/>
          <w:b/>
          <w:sz w:val="22"/>
          <w:szCs w:val="22"/>
        </w:rPr>
        <w:t xml:space="preserve"> C. Josué Solana Salmorán:</w:t>
      </w:r>
      <w:r w:rsidR="00751466" w:rsidRPr="00700E69">
        <w:rPr>
          <w:rFonts w:ascii="Arial" w:eastAsia="Times New Roman" w:hAnsi="Arial" w:cs="Arial"/>
          <w:sz w:val="22"/>
          <w:szCs w:val="22"/>
          <w:lang w:eastAsia="es-MX"/>
        </w:rPr>
        <w:t xml:space="preserve"> </w:t>
      </w:r>
      <w:r w:rsidR="0029432B">
        <w:rPr>
          <w:rFonts w:ascii="Arial" w:eastAsia="Times New Roman" w:hAnsi="Arial" w:cs="Arial"/>
          <w:sz w:val="22"/>
          <w:szCs w:val="22"/>
          <w:lang w:eastAsia="es-MX"/>
        </w:rPr>
        <w:t>le agradezco</w:t>
      </w:r>
      <w:r w:rsidR="00751466" w:rsidRPr="00700E69">
        <w:rPr>
          <w:rFonts w:ascii="Arial" w:eastAsia="Times New Roman" w:hAnsi="Arial" w:cs="Arial"/>
          <w:sz w:val="22"/>
          <w:szCs w:val="22"/>
          <w:lang w:eastAsia="es-MX"/>
        </w:rPr>
        <w:t xml:space="preserve"> </w:t>
      </w:r>
      <w:r w:rsidR="004A655D" w:rsidRPr="00700E69">
        <w:rPr>
          <w:rFonts w:ascii="Arial" w:eastAsia="Times New Roman" w:hAnsi="Arial" w:cs="Arial"/>
          <w:sz w:val="22"/>
          <w:szCs w:val="22"/>
          <w:lang w:eastAsia="es-MX"/>
        </w:rPr>
        <w:t>S</w:t>
      </w:r>
      <w:r w:rsidR="00751466" w:rsidRPr="00700E69">
        <w:rPr>
          <w:rFonts w:ascii="Arial" w:eastAsia="Times New Roman" w:hAnsi="Arial" w:cs="Arial"/>
          <w:sz w:val="22"/>
          <w:szCs w:val="22"/>
          <w:lang w:eastAsia="es-MX"/>
        </w:rPr>
        <w:t>ecretario</w:t>
      </w:r>
      <w:r w:rsidR="00A12E0F" w:rsidRPr="00700E69">
        <w:rPr>
          <w:rFonts w:ascii="Arial" w:eastAsia="Times New Roman" w:hAnsi="Arial" w:cs="Arial"/>
          <w:sz w:val="22"/>
          <w:szCs w:val="22"/>
          <w:lang w:eastAsia="es-MX"/>
        </w:rPr>
        <w:t>,</w:t>
      </w:r>
      <w:r w:rsidR="00751466" w:rsidRPr="00700E69">
        <w:rPr>
          <w:rFonts w:ascii="Arial" w:eastAsia="Times New Roman" w:hAnsi="Arial" w:cs="Arial"/>
          <w:sz w:val="22"/>
          <w:szCs w:val="22"/>
          <w:lang w:eastAsia="es-MX"/>
        </w:rPr>
        <w:t xml:space="preserve"> a continuación procede</w:t>
      </w:r>
      <w:r w:rsidR="004A655D" w:rsidRPr="00700E69">
        <w:rPr>
          <w:rFonts w:ascii="Arial" w:eastAsia="Times New Roman" w:hAnsi="Arial" w:cs="Arial"/>
          <w:sz w:val="22"/>
          <w:szCs w:val="22"/>
          <w:lang w:eastAsia="es-MX"/>
        </w:rPr>
        <w:t>ré</w:t>
      </w:r>
      <w:r w:rsidR="00751466" w:rsidRPr="00700E69">
        <w:rPr>
          <w:rFonts w:ascii="Arial" w:eastAsia="Times New Roman" w:hAnsi="Arial" w:cs="Arial"/>
          <w:sz w:val="22"/>
          <w:szCs w:val="22"/>
          <w:lang w:eastAsia="es-MX"/>
        </w:rPr>
        <w:t xml:space="preserve"> al desahogo del </w:t>
      </w:r>
      <w:r w:rsidR="00751466" w:rsidRPr="00700E69">
        <w:rPr>
          <w:rFonts w:ascii="Arial" w:eastAsia="Times New Roman" w:hAnsi="Arial" w:cs="Arial"/>
          <w:b/>
          <w:bCs/>
          <w:sz w:val="22"/>
          <w:szCs w:val="22"/>
          <w:lang w:eastAsia="es-MX"/>
        </w:rPr>
        <w:t>SEGUNDO PUNTO</w:t>
      </w:r>
      <w:r w:rsidR="00751466" w:rsidRPr="00700E69">
        <w:rPr>
          <w:rFonts w:ascii="Arial" w:eastAsia="Times New Roman" w:hAnsi="Arial" w:cs="Arial"/>
          <w:sz w:val="22"/>
          <w:szCs w:val="22"/>
          <w:lang w:eastAsia="es-MX"/>
        </w:rPr>
        <w:t xml:space="preserve"> del Orden del Día, relativo a la decla</w:t>
      </w:r>
      <w:r w:rsidR="00663802" w:rsidRPr="00700E69">
        <w:rPr>
          <w:rFonts w:ascii="Arial" w:eastAsia="Times New Roman" w:hAnsi="Arial" w:cs="Arial"/>
          <w:sz w:val="22"/>
          <w:szCs w:val="22"/>
          <w:lang w:eastAsia="es-MX"/>
        </w:rPr>
        <w:t>rac</w:t>
      </w:r>
      <w:r w:rsidR="00751466" w:rsidRPr="00700E69">
        <w:rPr>
          <w:rFonts w:ascii="Arial" w:eastAsia="Times New Roman" w:hAnsi="Arial" w:cs="Arial"/>
          <w:sz w:val="22"/>
          <w:szCs w:val="22"/>
          <w:lang w:eastAsia="es-MX"/>
        </w:rPr>
        <w:t>ión de instalación legal de la presente sesión; por lo que</w:t>
      </w:r>
      <w:bookmarkStart w:id="1" w:name="_Hlk147736777"/>
      <w:bookmarkStart w:id="2" w:name="_Hlk152325996"/>
      <w:r w:rsidR="0015703D">
        <w:rPr>
          <w:rFonts w:ascii="Arial" w:eastAsia="Times New Roman" w:hAnsi="Arial" w:cs="Arial"/>
          <w:sz w:val="22"/>
          <w:szCs w:val="22"/>
          <w:lang w:eastAsia="es-MX"/>
        </w:rPr>
        <w:t xml:space="preserve"> les </w:t>
      </w:r>
      <w:r w:rsidR="0029432B">
        <w:rPr>
          <w:rFonts w:ascii="Arial" w:eastAsia="Times New Roman" w:hAnsi="Arial" w:cs="Arial"/>
          <w:sz w:val="22"/>
          <w:szCs w:val="22"/>
          <w:lang w:eastAsia="es-MX"/>
        </w:rPr>
        <w:t>pido</w:t>
      </w:r>
      <w:r w:rsidR="0015703D">
        <w:rPr>
          <w:rFonts w:ascii="Arial" w:eastAsia="Times New Roman" w:hAnsi="Arial" w:cs="Arial"/>
          <w:sz w:val="22"/>
          <w:szCs w:val="22"/>
          <w:lang w:eastAsia="es-MX"/>
        </w:rPr>
        <w:t xml:space="preserve"> amablemente ponernos de pie, por favor, </w:t>
      </w:r>
      <w:bookmarkStart w:id="3" w:name="_Hlk164066154"/>
      <w:r w:rsidR="00751466" w:rsidRPr="00700E69">
        <w:rPr>
          <w:rFonts w:ascii="Arial" w:eastAsia="Times New Roman" w:hAnsi="Arial" w:cs="Arial"/>
          <w:sz w:val="22"/>
          <w:szCs w:val="22"/>
          <w:lang w:eastAsia="es-MX"/>
        </w:rPr>
        <w:t xml:space="preserve">siendo las </w:t>
      </w:r>
      <w:r w:rsidR="0029432B">
        <w:rPr>
          <w:rFonts w:ascii="Arial" w:eastAsia="Times New Roman" w:hAnsi="Arial" w:cs="Arial"/>
          <w:sz w:val="22"/>
          <w:szCs w:val="22"/>
          <w:lang w:eastAsia="es-MX"/>
        </w:rPr>
        <w:t>do</w:t>
      </w:r>
      <w:r w:rsidR="0015703D">
        <w:rPr>
          <w:rFonts w:ascii="Arial" w:eastAsia="Times New Roman" w:hAnsi="Arial" w:cs="Arial"/>
          <w:sz w:val="22"/>
          <w:szCs w:val="22"/>
          <w:lang w:eastAsia="es-MX"/>
        </w:rPr>
        <w:t>ce</w:t>
      </w:r>
      <w:r w:rsidR="00751466" w:rsidRPr="00700E69">
        <w:rPr>
          <w:rFonts w:ascii="Arial" w:eastAsia="Times New Roman" w:hAnsi="Arial" w:cs="Arial"/>
          <w:sz w:val="22"/>
          <w:szCs w:val="22"/>
          <w:lang w:eastAsia="es-MX"/>
        </w:rPr>
        <w:t xml:space="preserve"> horas con </w:t>
      </w:r>
      <w:r w:rsidR="0029432B">
        <w:rPr>
          <w:rFonts w:ascii="Arial" w:eastAsia="Times New Roman" w:hAnsi="Arial" w:cs="Arial"/>
          <w:sz w:val="22"/>
          <w:szCs w:val="22"/>
          <w:lang w:eastAsia="es-MX"/>
        </w:rPr>
        <w:t>cinco</w:t>
      </w:r>
      <w:r w:rsidR="00663802" w:rsidRPr="00700E69">
        <w:rPr>
          <w:rFonts w:ascii="Arial" w:eastAsia="Times New Roman" w:hAnsi="Arial" w:cs="Arial"/>
          <w:sz w:val="22"/>
          <w:szCs w:val="22"/>
          <w:lang w:eastAsia="es-MX"/>
        </w:rPr>
        <w:t xml:space="preserve"> </w:t>
      </w:r>
      <w:r w:rsidR="00751466" w:rsidRPr="00700E69">
        <w:rPr>
          <w:rFonts w:ascii="Arial" w:eastAsia="Times New Roman" w:hAnsi="Arial" w:cs="Arial"/>
          <w:sz w:val="22"/>
          <w:szCs w:val="22"/>
          <w:lang w:eastAsia="es-MX"/>
        </w:rPr>
        <w:t xml:space="preserve">minutos del </w:t>
      </w:r>
      <w:r w:rsidR="0029432B">
        <w:rPr>
          <w:rFonts w:ascii="Arial" w:eastAsia="Times New Roman" w:hAnsi="Arial" w:cs="Arial"/>
          <w:sz w:val="22"/>
          <w:szCs w:val="22"/>
          <w:lang w:eastAsia="es-MX"/>
        </w:rPr>
        <w:t>dieciséis de agosto</w:t>
      </w:r>
      <w:r w:rsidR="00751466" w:rsidRPr="00700E69">
        <w:rPr>
          <w:rFonts w:ascii="Arial" w:eastAsia="Times New Roman" w:hAnsi="Arial" w:cs="Arial"/>
          <w:sz w:val="22"/>
          <w:szCs w:val="22"/>
          <w:lang w:eastAsia="es-MX"/>
        </w:rPr>
        <w:t xml:space="preserve"> de </w:t>
      </w:r>
      <w:r w:rsidR="000E5B7B" w:rsidRPr="00700E69">
        <w:rPr>
          <w:rFonts w:ascii="Arial" w:eastAsia="Times New Roman" w:hAnsi="Arial" w:cs="Arial"/>
          <w:sz w:val="22"/>
          <w:szCs w:val="22"/>
          <w:lang w:eastAsia="es-MX"/>
        </w:rPr>
        <w:t>dos mil veinticuatro</w:t>
      </w:r>
      <w:r w:rsidR="00751466" w:rsidRPr="00700E69">
        <w:rPr>
          <w:rFonts w:ascii="Arial" w:eastAsia="Times New Roman" w:hAnsi="Arial" w:cs="Arial"/>
          <w:sz w:val="22"/>
          <w:szCs w:val="22"/>
          <w:lang w:eastAsia="es-MX"/>
        </w:rPr>
        <w:t>,</w:t>
      </w:r>
      <w:r w:rsidR="00751466" w:rsidRPr="00700E69">
        <w:rPr>
          <w:rFonts w:ascii="Arial" w:hAnsi="Arial" w:cs="Arial"/>
          <w:sz w:val="22"/>
          <w:szCs w:val="22"/>
        </w:rPr>
        <w:t xml:space="preserve"> se declara formalmente instalada</w:t>
      </w:r>
      <w:r w:rsidR="0087631C" w:rsidRPr="00700E69">
        <w:rPr>
          <w:rFonts w:ascii="Arial" w:hAnsi="Arial" w:cs="Arial"/>
          <w:sz w:val="22"/>
          <w:szCs w:val="22"/>
        </w:rPr>
        <w:t xml:space="preserve"> la</w:t>
      </w:r>
      <w:r w:rsidR="00751466" w:rsidRPr="00700E69">
        <w:rPr>
          <w:rFonts w:ascii="Arial" w:hAnsi="Arial" w:cs="Arial"/>
          <w:sz w:val="22"/>
          <w:szCs w:val="22"/>
        </w:rPr>
        <w:t xml:space="preserve"> </w:t>
      </w:r>
      <w:r w:rsidR="00663802" w:rsidRPr="00700E69">
        <w:rPr>
          <w:rFonts w:ascii="Arial" w:hAnsi="Arial" w:cs="Arial"/>
          <w:b/>
          <w:sz w:val="22"/>
          <w:szCs w:val="22"/>
        </w:rPr>
        <w:t>Décima</w:t>
      </w:r>
      <w:r w:rsidR="0087631C" w:rsidRPr="00700E69">
        <w:rPr>
          <w:rFonts w:ascii="Arial" w:hAnsi="Arial" w:cs="Arial"/>
          <w:b/>
          <w:sz w:val="22"/>
          <w:szCs w:val="22"/>
        </w:rPr>
        <w:t xml:space="preserve"> </w:t>
      </w:r>
      <w:r w:rsidR="0029432B">
        <w:rPr>
          <w:rFonts w:ascii="Arial" w:hAnsi="Arial" w:cs="Arial"/>
          <w:b/>
          <w:sz w:val="22"/>
          <w:szCs w:val="22"/>
        </w:rPr>
        <w:t>Quinta</w:t>
      </w:r>
      <w:r w:rsidR="00751466" w:rsidRPr="00700E69">
        <w:rPr>
          <w:rFonts w:ascii="Arial" w:hAnsi="Arial" w:cs="Arial"/>
          <w:b/>
          <w:sz w:val="22"/>
          <w:szCs w:val="22"/>
        </w:rPr>
        <w:t xml:space="preserve"> </w:t>
      </w:r>
      <w:r w:rsidR="00F83E01" w:rsidRPr="00700E69">
        <w:rPr>
          <w:rFonts w:ascii="Arial" w:hAnsi="Arial" w:cs="Arial"/>
          <w:b/>
          <w:sz w:val="22"/>
          <w:szCs w:val="22"/>
        </w:rPr>
        <w:t xml:space="preserve">Sesión </w:t>
      </w:r>
      <w:r w:rsidR="00751466" w:rsidRPr="00700E69">
        <w:rPr>
          <w:rFonts w:ascii="Arial" w:hAnsi="Arial" w:cs="Arial"/>
          <w:b/>
          <w:sz w:val="22"/>
          <w:szCs w:val="22"/>
        </w:rPr>
        <w:t>Ordinaria 2024</w:t>
      </w:r>
      <w:r w:rsidR="00751466" w:rsidRPr="00700E69">
        <w:rPr>
          <w:rFonts w:ascii="Arial" w:hAnsi="Arial" w:cs="Arial"/>
          <w:sz w:val="22"/>
          <w:szCs w:val="22"/>
        </w:rPr>
        <w:t xml:space="preserve"> de este Consejo General del Órgano Garante de Acceso a la Información Pública, Transparencia, Protección de Datos Personales y Buen Gobierno del Estado de Oaxaca y por </w:t>
      </w:r>
      <w:r w:rsidR="00663802" w:rsidRPr="00700E69">
        <w:rPr>
          <w:rFonts w:ascii="Arial" w:hAnsi="Arial" w:cs="Arial"/>
          <w:sz w:val="22"/>
          <w:szCs w:val="22"/>
        </w:rPr>
        <w:t xml:space="preserve"> lo </w:t>
      </w:r>
      <w:r w:rsidR="00751466" w:rsidRPr="00700E69">
        <w:rPr>
          <w:rFonts w:ascii="Arial" w:hAnsi="Arial" w:cs="Arial"/>
          <w:sz w:val="22"/>
          <w:szCs w:val="22"/>
        </w:rPr>
        <w:t>tanto serán válidos todos los acuerdos que en esta sean tomados</w:t>
      </w:r>
      <w:bookmarkEnd w:id="1"/>
      <w:bookmarkEnd w:id="2"/>
      <w:bookmarkEnd w:id="3"/>
      <w:r w:rsidR="00D64132" w:rsidRPr="00700E69">
        <w:rPr>
          <w:rFonts w:ascii="Arial" w:hAnsi="Arial" w:cs="Arial"/>
          <w:sz w:val="22"/>
          <w:szCs w:val="22"/>
        </w:rPr>
        <w:t xml:space="preserve">, </w:t>
      </w:r>
      <w:r w:rsidR="0015703D">
        <w:rPr>
          <w:rFonts w:ascii="Arial" w:hAnsi="Arial" w:cs="Arial"/>
          <w:sz w:val="22"/>
          <w:szCs w:val="22"/>
        </w:rPr>
        <w:t>gracias,</w:t>
      </w:r>
      <w:r w:rsidR="00663802" w:rsidRPr="00700E69">
        <w:rPr>
          <w:rFonts w:ascii="Arial" w:hAnsi="Arial" w:cs="Arial"/>
          <w:sz w:val="22"/>
          <w:szCs w:val="22"/>
        </w:rPr>
        <w:t xml:space="preserve"> </w:t>
      </w:r>
      <w:r w:rsidR="00B065AC" w:rsidRPr="00700E69">
        <w:rPr>
          <w:rFonts w:ascii="Arial" w:hAnsi="Arial" w:cs="Arial"/>
          <w:sz w:val="22"/>
          <w:szCs w:val="22"/>
        </w:rPr>
        <w:t xml:space="preserve">concedo el uso de la palabra al </w:t>
      </w:r>
      <w:r w:rsidR="00663802" w:rsidRPr="00700E69">
        <w:rPr>
          <w:rFonts w:ascii="Arial" w:hAnsi="Arial" w:cs="Arial"/>
          <w:sz w:val="22"/>
          <w:szCs w:val="22"/>
        </w:rPr>
        <w:t>Secretario</w:t>
      </w:r>
      <w:r w:rsidR="00B32FB0" w:rsidRPr="00700E69">
        <w:rPr>
          <w:rFonts w:ascii="Arial" w:hAnsi="Arial" w:cs="Arial"/>
          <w:sz w:val="22"/>
          <w:szCs w:val="22"/>
        </w:rPr>
        <w:t xml:space="preserve"> </w:t>
      </w:r>
      <w:r w:rsidR="00B065AC" w:rsidRPr="00700E69">
        <w:rPr>
          <w:rFonts w:ascii="Arial" w:hAnsi="Arial" w:cs="Arial"/>
          <w:sz w:val="22"/>
          <w:szCs w:val="22"/>
        </w:rPr>
        <w:t xml:space="preserve">General de Acuerdos para que </w:t>
      </w:r>
      <w:r w:rsidR="00663802" w:rsidRPr="00700E69">
        <w:rPr>
          <w:rFonts w:ascii="Arial" w:hAnsi="Arial" w:cs="Arial"/>
          <w:sz w:val="22"/>
          <w:szCs w:val="22"/>
        </w:rPr>
        <w:t xml:space="preserve">continue con el desarrollo de la presente sesión. </w:t>
      </w:r>
      <w:r w:rsidR="00751466" w:rsidRPr="00700E69">
        <w:rPr>
          <w:rFonts w:ascii="Arial" w:hAnsi="Arial" w:cs="Arial"/>
          <w:sz w:val="22"/>
          <w:szCs w:val="22"/>
        </w:rPr>
        <w:t xml:space="preserve">- - - - - - - - </w:t>
      </w:r>
      <w:r w:rsidR="0015703D">
        <w:rPr>
          <w:rFonts w:ascii="Arial" w:hAnsi="Arial" w:cs="Arial"/>
          <w:sz w:val="22"/>
          <w:szCs w:val="22"/>
        </w:rPr>
        <w:t xml:space="preserve">- - - - - - - - - - - - - - - - - - - - - - - - - - - - - - - - - -  </w:t>
      </w:r>
    </w:p>
    <w:p w14:paraId="684DED7E" w14:textId="578D9CFF" w:rsidR="0029432B" w:rsidRPr="00700E69" w:rsidRDefault="00F56591" w:rsidP="0029432B">
      <w:pPr>
        <w:spacing w:line="360" w:lineRule="auto"/>
        <w:jc w:val="both"/>
        <w:rPr>
          <w:rFonts w:ascii="Arial" w:hAnsi="Arial" w:cs="Arial"/>
          <w:sz w:val="22"/>
          <w:szCs w:val="22"/>
        </w:rPr>
      </w:pPr>
      <w:r w:rsidRPr="00700E69">
        <w:rPr>
          <w:rFonts w:ascii="Arial" w:hAnsi="Arial" w:cs="Arial"/>
          <w:b/>
          <w:sz w:val="22"/>
          <w:szCs w:val="22"/>
        </w:rPr>
        <w:t xml:space="preserve">Secretario General de </w:t>
      </w:r>
      <w:r w:rsidR="00146E7E" w:rsidRPr="00700E69">
        <w:rPr>
          <w:rFonts w:ascii="Arial" w:hAnsi="Arial" w:cs="Arial"/>
          <w:b/>
          <w:bCs/>
          <w:sz w:val="22"/>
          <w:szCs w:val="22"/>
        </w:rPr>
        <w:t>Acuerdos</w:t>
      </w:r>
      <w:r w:rsidR="00751466" w:rsidRPr="00700E69">
        <w:rPr>
          <w:rFonts w:ascii="Arial" w:hAnsi="Arial" w:cs="Arial"/>
          <w:b/>
          <w:sz w:val="22"/>
          <w:szCs w:val="22"/>
        </w:rPr>
        <w:t xml:space="preserve"> C. Héctor Eduardo Ruiz Serrano:</w:t>
      </w:r>
      <w:r w:rsidR="00751466" w:rsidRPr="00700E69">
        <w:rPr>
          <w:rFonts w:ascii="Arial" w:hAnsi="Arial" w:cs="Arial"/>
          <w:sz w:val="22"/>
          <w:szCs w:val="22"/>
        </w:rPr>
        <w:t xml:space="preserve"> Gracias, </w:t>
      </w:r>
      <w:r w:rsidRPr="00700E69">
        <w:rPr>
          <w:rFonts w:ascii="Arial" w:hAnsi="Arial" w:cs="Arial"/>
          <w:sz w:val="22"/>
          <w:szCs w:val="22"/>
        </w:rPr>
        <w:t xml:space="preserve">Comisionado </w:t>
      </w:r>
      <w:proofErr w:type="gramStart"/>
      <w:r w:rsidRPr="00700E69">
        <w:rPr>
          <w:rFonts w:ascii="Arial" w:hAnsi="Arial" w:cs="Arial"/>
          <w:sz w:val="22"/>
          <w:szCs w:val="22"/>
        </w:rPr>
        <w:t>Presidente</w:t>
      </w:r>
      <w:proofErr w:type="gramEnd"/>
      <w:r w:rsidR="00663802" w:rsidRPr="00700E69">
        <w:rPr>
          <w:rFonts w:ascii="Arial" w:hAnsi="Arial" w:cs="Arial"/>
          <w:sz w:val="22"/>
          <w:szCs w:val="22"/>
        </w:rPr>
        <w:t xml:space="preserve">, procederé al desahogo del </w:t>
      </w:r>
      <w:r w:rsidR="00663802" w:rsidRPr="00700E69">
        <w:rPr>
          <w:rFonts w:ascii="Arial" w:hAnsi="Arial" w:cs="Arial"/>
          <w:b/>
          <w:bCs/>
          <w:sz w:val="22"/>
          <w:szCs w:val="22"/>
        </w:rPr>
        <w:t>TERCER PUNTO</w:t>
      </w:r>
      <w:r w:rsidR="00663802" w:rsidRPr="00700E69">
        <w:rPr>
          <w:rFonts w:ascii="Arial" w:hAnsi="Arial" w:cs="Arial"/>
          <w:sz w:val="22"/>
          <w:szCs w:val="22"/>
        </w:rPr>
        <w:t xml:space="preserve"> del “Orden del Día”, </w:t>
      </w:r>
      <w:r w:rsidR="007E5214" w:rsidRPr="00700E69">
        <w:rPr>
          <w:rFonts w:ascii="Arial" w:hAnsi="Arial" w:cs="Arial"/>
          <w:sz w:val="22"/>
          <w:szCs w:val="22"/>
        </w:rPr>
        <w:t xml:space="preserve">por ello, </w:t>
      </w:r>
      <w:r w:rsidR="0029432B" w:rsidRPr="0029432B">
        <w:rPr>
          <w:rFonts w:ascii="Arial" w:hAnsi="Arial" w:cs="Arial"/>
          <w:sz w:val="22"/>
          <w:szCs w:val="22"/>
        </w:rPr>
        <w:t>por ello, solicito obviar la lectura de este, considerando que ha sido notificado previamente a la celebración de la presente sesión.</w:t>
      </w:r>
      <w:r w:rsidR="0029432B">
        <w:rPr>
          <w:rFonts w:ascii="Arial" w:hAnsi="Arial" w:cs="Arial"/>
          <w:sz w:val="22"/>
          <w:szCs w:val="22"/>
        </w:rPr>
        <w:t xml:space="preserve"> </w:t>
      </w:r>
      <w:r w:rsidR="0029432B" w:rsidRPr="0029432B">
        <w:rPr>
          <w:rFonts w:ascii="Arial" w:hAnsi="Arial" w:cs="Arial"/>
          <w:sz w:val="22"/>
          <w:szCs w:val="22"/>
        </w:rPr>
        <w:t xml:space="preserve">Así mismo, hago del conocimiento del público que nos acompaña, que por determinación unánime de las y los integrantes del Consejo General de este Órgano Garante, se decidió obviar la lectura de los antecedentes y considerandos, de todos y cada uno de los acuerdos, actas y demás documentos, que se tengan que desahogar en los distintos puntos del Orden del Día de esta sesión, excepto de los proemios, así como de los resolutivos que formen parte de los propios acuerdos, consecuentemente, después de dar lectura a las partes antes mencionadas, procederé a solicitar en forma individual, el sentido del voto de cada una y uno de ustedes, Comisionadas y Comisionados. Por lo anterior, les solicito, sirvan emitir su voto, sobre la aprobación del Orden del </w:t>
      </w:r>
      <w:proofErr w:type="gramStart"/>
      <w:r w:rsidR="0029432B" w:rsidRPr="0029432B">
        <w:rPr>
          <w:rFonts w:ascii="Arial" w:hAnsi="Arial" w:cs="Arial"/>
          <w:sz w:val="22"/>
          <w:szCs w:val="22"/>
        </w:rPr>
        <w:t>Día:</w:t>
      </w:r>
      <w:r w:rsidR="00CE1005" w:rsidRPr="00700E69">
        <w:rPr>
          <w:rFonts w:ascii="Arial" w:hAnsi="Arial" w:cs="Arial"/>
          <w:sz w:val="22"/>
          <w:szCs w:val="22"/>
        </w:rPr>
        <w:t>-</w:t>
      </w:r>
      <w:proofErr w:type="gramEnd"/>
      <w:r w:rsidR="00CE1005" w:rsidRPr="00700E69">
        <w:rPr>
          <w:rFonts w:ascii="Arial" w:hAnsi="Arial" w:cs="Arial"/>
          <w:sz w:val="22"/>
          <w:szCs w:val="22"/>
        </w:rPr>
        <w:t xml:space="preserve"> - - - - - - - - - </w:t>
      </w:r>
      <w:r w:rsidR="0029432B">
        <w:rPr>
          <w:rFonts w:ascii="Arial" w:hAnsi="Arial" w:cs="Arial"/>
          <w:sz w:val="22"/>
          <w:szCs w:val="22"/>
        </w:rPr>
        <w:t xml:space="preserve">- - - - - - - - - - - - - - - - - - - - - - - - - - - - - - - - - - </w:t>
      </w:r>
      <w:r w:rsidR="0029432B" w:rsidRPr="0029432B">
        <w:rPr>
          <w:rFonts w:ascii="Arial" w:hAnsi="Arial" w:cs="Arial"/>
          <w:b/>
          <w:bCs/>
          <w:sz w:val="22"/>
          <w:szCs w:val="22"/>
        </w:rPr>
        <w:t>Comisionada Xóchitl Elizabeth Méndez Sánchez</w:t>
      </w:r>
      <w:r w:rsidR="0029432B">
        <w:rPr>
          <w:rFonts w:ascii="Arial" w:hAnsi="Arial" w:cs="Arial"/>
          <w:sz w:val="22"/>
          <w:szCs w:val="22"/>
        </w:rPr>
        <w:t xml:space="preserve">: (inaudible). - - - - - - - - - - - - - - - - - - - </w:t>
      </w:r>
    </w:p>
    <w:p w14:paraId="722D6482" w14:textId="7B023CC4" w:rsidR="00751466" w:rsidRPr="00700E69" w:rsidRDefault="00F56591" w:rsidP="00C21ACC">
      <w:pPr>
        <w:spacing w:line="360" w:lineRule="auto"/>
        <w:jc w:val="both"/>
        <w:rPr>
          <w:rFonts w:ascii="Arial" w:hAnsi="Arial" w:cs="Arial"/>
          <w:b/>
          <w:sz w:val="22"/>
          <w:szCs w:val="22"/>
        </w:rPr>
      </w:pPr>
      <w:r w:rsidRPr="00700E69">
        <w:rPr>
          <w:rFonts w:ascii="Arial" w:hAnsi="Arial" w:cs="Arial"/>
          <w:b/>
          <w:sz w:val="22"/>
          <w:szCs w:val="22"/>
        </w:rPr>
        <w:t>Comisionada</w:t>
      </w:r>
      <w:r w:rsidR="00751466" w:rsidRPr="00700E69">
        <w:rPr>
          <w:rFonts w:ascii="Arial" w:hAnsi="Arial" w:cs="Arial"/>
          <w:b/>
          <w:sz w:val="22"/>
          <w:szCs w:val="22"/>
        </w:rPr>
        <w:t xml:space="preserve"> María Tanivet Ramos Reyes: </w:t>
      </w:r>
      <w:r w:rsidR="00713709" w:rsidRPr="00700E69">
        <w:rPr>
          <w:rFonts w:ascii="Arial" w:hAnsi="Arial" w:cs="Arial"/>
          <w:sz w:val="22"/>
          <w:szCs w:val="22"/>
        </w:rPr>
        <w:t>a favor</w:t>
      </w:r>
      <w:r w:rsidR="006B4376" w:rsidRPr="00700E69">
        <w:rPr>
          <w:rFonts w:ascii="Arial" w:hAnsi="Arial" w:cs="Arial"/>
          <w:sz w:val="22"/>
          <w:szCs w:val="22"/>
        </w:rPr>
        <w:t>.</w:t>
      </w:r>
      <w:r w:rsidR="00FD7768" w:rsidRPr="00700E69">
        <w:rPr>
          <w:rFonts w:ascii="Arial" w:hAnsi="Arial" w:cs="Arial"/>
          <w:sz w:val="22"/>
          <w:szCs w:val="22"/>
        </w:rPr>
        <w:t xml:space="preserve"> </w:t>
      </w:r>
      <w:r w:rsidR="00751466" w:rsidRPr="00700E69">
        <w:rPr>
          <w:rFonts w:ascii="Arial" w:hAnsi="Arial" w:cs="Arial"/>
          <w:sz w:val="22"/>
          <w:szCs w:val="22"/>
        </w:rPr>
        <w:t xml:space="preserve">- - </w:t>
      </w:r>
      <w:r w:rsidR="0015703D">
        <w:rPr>
          <w:rFonts w:ascii="Arial" w:hAnsi="Arial" w:cs="Arial"/>
          <w:sz w:val="22"/>
          <w:szCs w:val="22"/>
        </w:rPr>
        <w:t xml:space="preserve">- - - - - - - - - - - - - - - - - - - - - - - - - </w:t>
      </w:r>
    </w:p>
    <w:p w14:paraId="5275D4E6" w14:textId="4157B5BC" w:rsidR="00751466" w:rsidRPr="00700E69" w:rsidRDefault="00F56591" w:rsidP="00C21ACC">
      <w:pPr>
        <w:spacing w:line="360" w:lineRule="auto"/>
        <w:jc w:val="both"/>
        <w:rPr>
          <w:rFonts w:ascii="Arial" w:hAnsi="Arial" w:cs="Arial"/>
          <w:sz w:val="22"/>
          <w:szCs w:val="22"/>
        </w:rPr>
      </w:pPr>
      <w:r w:rsidRPr="00700E69">
        <w:rPr>
          <w:rFonts w:ascii="Arial" w:hAnsi="Arial" w:cs="Arial"/>
          <w:b/>
          <w:sz w:val="22"/>
          <w:szCs w:val="22"/>
        </w:rPr>
        <w:t>Comisionada</w:t>
      </w:r>
      <w:r w:rsidR="00751466" w:rsidRPr="00700E69">
        <w:rPr>
          <w:rFonts w:ascii="Arial" w:hAnsi="Arial" w:cs="Arial"/>
          <w:b/>
          <w:sz w:val="22"/>
          <w:szCs w:val="22"/>
        </w:rPr>
        <w:t xml:space="preserve"> Claudia Ivette Soto Pineda</w:t>
      </w:r>
      <w:r w:rsidR="00751466" w:rsidRPr="00700E69">
        <w:rPr>
          <w:rFonts w:ascii="Arial" w:hAnsi="Arial" w:cs="Arial"/>
          <w:sz w:val="22"/>
          <w:szCs w:val="22"/>
        </w:rPr>
        <w:t xml:space="preserve">: a favor </w:t>
      </w:r>
      <w:r w:rsidR="0015703D">
        <w:rPr>
          <w:rFonts w:ascii="Arial" w:hAnsi="Arial" w:cs="Arial"/>
          <w:sz w:val="22"/>
          <w:szCs w:val="22"/>
        </w:rPr>
        <w:t>de la aprobación del orden del día</w:t>
      </w:r>
      <w:r w:rsidR="0080179A" w:rsidRPr="00700E69">
        <w:rPr>
          <w:rFonts w:ascii="Arial" w:hAnsi="Arial" w:cs="Arial"/>
          <w:sz w:val="22"/>
          <w:szCs w:val="22"/>
        </w:rPr>
        <w:t>.</w:t>
      </w:r>
      <w:r w:rsidR="00CE1005" w:rsidRPr="00700E69">
        <w:rPr>
          <w:rFonts w:ascii="Arial" w:hAnsi="Arial" w:cs="Arial"/>
          <w:sz w:val="22"/>
          <w:szCs w:val="22"/>
        </w:rPr>
        <w:t xml:space="preserve"> </w:t>
      </w:r>
      <w:r w:rsidR="00751466" w:rsidRPr="00700E69">
        <w:rPr>
          <w:rFonts w:ascii="Arial" w:hAnsi="Arial" w:cs="Arial"/>
          <w:sz w:val="22"/>
          <w:szCs w:val="22"/>
        </w:rPr>
        <w:t xml:space="preserve">- - </w:t>
      </w:r>
      <w:r w:rsidR="0015703D">
        <w:rPr>
          <w:rFonts w:ascii="Arial" w:hAnsi="Arial" w:cs="Arial"/>
          <w:sz w:val="22"/>
          <w:szCs w:val="22"/>
        </w:rPr>
        <w:t xml:space="preserve">- </w:t>
      </w:r>
    </w:p>
    <w:p w14:paraId="4B209993" w14:textId="348E74E6" w:rsidR="00D64132" w:rsidRPr="00700E69" w:rsidRDefault="00F56591" w:rsidP="00C21ACC">
      <w:pPr>
        <w:spacing w:line="360" w:lineRule="auto"/>
        <w:jc w:val="both"/>
        <w:rPr>
          <w:rFonts w:ascii="Arial" w:hAnsi="Arial" w:cs="Arial"/>
          <w:sz w:val="22"/>
          <w:szCs w:val="22"/>
        </w:rPr>
      </w:pPr>
      <w:r w:rsidRPr="00700E69">
        <w:rPr>
          <w:rFonts w:ascii="Arial" w:hAnsi="Arial" w:cs="Arial"/>
          <w:b/>
          <w:bCs/>
          <w:sz w:val="22"/>
          <w:szCs w:val="22"/>
        </w:rPr>
        <w:t>Comisionado</w:t>
      </w:r>
      <w:r w:rsidR="00751466" w:rsidRPr="00700E69">
        <w:rPr>
          <w:rFonts w:ascii="Arial" w:hAnsi="Arial" w:cs="Arial"/>
          <w:b/>
          <w:bCs/>
          <w:sz w:val="22"/>
          <w:szCs w:val="22"/>
        </w:rPr>
        <w:t xml:space="preserve"> José Luis Echeverría Morales</w:t>
      </w:r>
      <w:r w:rsidR="00751466" w:rsidRPr="00700E69">
        <w:rPr>
          <w:rFonts w:ascii="Arial" w:hAnsi="Arial" w:cs="Arial"/>
          <w:sz w:val="22"/>
          <w:szCs w:val="22"/>
        </w:rPr>
        <w:t xml:space="preserve">: a favor. - - - - - - - - </w:t>
      </w:r>
      <w:r w:rsidR="00FF72B6" w:rsidRPr="00700E69">
        <w:rPr>
          <w:rFonts w:ascii="Arial" w:hAnsi="Arial" w:cs="Arial"/>
          <w:sz w:val="22"/>
          <w:szCs w:val="22"/>
        </w:rPr>
        <w:t xml:space="preserve">- - - - - - - - - - - - - - - - - </w:t>
      </w:r>
    </w:p>
    <w:p w14:paraId="699ED242" w14:textId="7979C7BB" w:rsidR="00751466" w:rsidRPr="00700E69" w:rsidRDefault="00F56591" w:rsidP="00C21ACC">
      <w:pPr>
        <w:spacing w:line="360" w:lineRule="auto"/>
        <w:jc w:val="both"/>
        <w:rPr>
          <w:rFonts w:ascii="Arial" w:hAnsi="Arial" w:cs="Arial"/>
          <w:bCs/>
          <w:sz w:val="22"/>
          <w:szCs w:val="22"/>
        </w:rPr>
      </w:pPr>
      <w:r w:rsidRPr="00700E69">
        <w:rPr>
          <w:rFonts w:ascii="Arial" w:hAnsi="Arial" w:cs="Arial"/>
          <w:b/>
          <w:sz w:val="22"/>
          <w:szCs w:val="22"/>
        </w:rPr>
        <w:t xml:space="preserve">Comisionado </w:t>
      </w:r>
      <w:proofErr w:type="gramStart"/>
      <w:r w:rsidRPr="00700E69">
        <w:rPr>
          <w:rFonts w:ascii="Arial" w:hAnsi="Arial" w:cs="Arial"/>
          <w:b/>
          <w:sz w:val="22"/>
          <w:szCs w:val="22"/>
        </w:rPr>
        <w:t>Presidente</w:t>
      </w:r>
      <w:proofErr w:type="gramEnd"/>
      <w:r w:rsidR="00751466" w:rsidRPr="00700E69">
        <w:rPr>
          <w:rFonts w:ascii="Arial" w:hAnsi="Arial" w:cs="Arial"/>
          <w:b/>
          <w:sz w:val="22"/>
          <w:szCs w:val="22"/>
        </w:rPr>
        <w:t xml:space="preserve"> Josué Solana Salmorán</w:t>
      </w:r>
      <w:r w:rsidR="00751466" w:rsidRPr="00700E69">
        <w:rPr>
          <w:rFonts w:ascii="Arial" w:hAnsi="Arial" w:cs="Arial"/>
          <w:sz w:val="22"/>
          <w:szCs w:val="22"/>
        </w:rPr>
        <w:t>: a favor</w:t>
      </w:r>
      <w:r w:rsidR="006B4376" w:rsidRPr="00700E69">
        <w:rPr>
          <w:rFonts w:ascii="Arial" w:hAnsi="Arial" w:cs="Arial"/>
          <w:sz w:val="22"/>
          <w:szCs w:val="22"/>
        </w:rPr>
        <w:t xml:space="preserve"> </w:t>
      </w:r>
      <w:r w:rsidR="0015703D">
        <w:rPr>
          <w:rFonts w:ascii="Arial" w:hAnsi="Arial" w:cs="Arial"/>
          <w:sz w:val="22"/>
          <w:szCs w:val="22"/>
        </w:rPr>
        <w:t>de la aprobación del orden del día</w:t>
      </w:r>
      <w:r w:rsidR="00751466" w:rsidRPr="00700E69">
        <w:rPr>
          <w:rFonts w:ascii="Arial" w:hAnsi="Arial" w:cs="Arial"/>
          <w:sz w:val="22"/>
          <w:szCs w:val="22"/>
        </w:rPr>
        <w:t xml:space="preserve">. - - - </w:t>
      </w:r>
      <w:r w:rsidR="00CE1005" w:rsidRPr="00700E69">
        <w:rPr>
          <w:rFonts w:ascii="Arial" w:hAnsi="Arial" w:cs="Arial"/>
          <w:sz w:val="22"/>
          <w:szCs w:val="22"/>
        </w:rPr>
        <w:t xml:space="preserve">- </w:t>
      </w:r>
      <w:r w:rsidR="0015703D">
        <w:rPr>
          <w:rFonts w:ascii="Arial" w:hAnsi="Arial" w:cs="Arial"/>
          <w:sz w:val="22"/>
          <w:szCs w:val="22"/>
        </w:rPr>
        <w:t xml:space="preserve">- - - - - - - - - - - - - - - - - - - - - - - - - - - - - - - - - - - - - </w:t>
      </w:r>
      <w:r w:rsidR="0029432B">
        <w:rPr>
          <w:rFonts w:ascii="Arial" w:hAnsi="Arial" w:cs="Arial"/>
          <w:sz w:val="22"/>
          <w:szCs w:val="22"/>
        </w:rPr>
        <w:t xml:space="preserve">- - - - - - - - - - - - - - - - - - - - - - </w:t>
      </w:r>
    </w:p>
    <w:p w14:paraId="0CF5178E" w14:textId="4CF29776" w:rsidR="00751466" w:rsidRPr="00700E69" w:rsidRDefault="00F56591" w:rsidP="00C21ACC">
      <w:pPr>
        <w:spacing w:line="360" w:lineRule="auto"/>
        <w:jc w:val="both"/>
        <w:rPr>
          <w:rFonts w:ascii="Arial" w:hAnsi="Arial" w:cs="Arial"/>
          <w:sz w:val="22"/>
          <w:szCs w:val="22"/>
        </w:rPr>
      </w:pPr>
      <w:r w:rsidRPr="00700E69">
        <w:rPr>
          <w:rFonts w:ascii="Arial" w:hAnsi="Arial" w:cs="Arial"/>
          <w:b/>
          <w:sz w:val="22"/>
          <w:szCs w:val="22"/>
        </w:rPr>
        <w:t xml:space="preserve">Secretario General de </w:t>
      </w:r>
      <w:r w:rsidR="00146E7E" w:rsidRPr="00700E69">
        <w:rPr>
          <w:rFonts w:ascii="Arial" w:hAnsi="Arial" w:cs="Arial"/>
          <w:b/>
          <w:bCs/>
          <w:sz w:val="22"/>
          <w:szCs w:val="22"/>
        </w:rPr>
        <w:t>Acuerdos</w:t>
      </w:r>
      <w:r w:rsidR="00751466" w:rsidRPr="00700E69">
        <w:rPr>
          <w:rFonts w:ascii="Arial" w:hAnsi="Arial" w:cs="Arial"/>
          <w:b/>
          <w:sz w:val="22"/>
          <w:szCs w:val="22"/>
        </w:rPr>
        <w:t xml:space="preserve"> C. Héctor Eduardo Ruiz Serrano: </w:t>
      </w:r>
      <w:r w:rsidRPr="00700E69">
        <w:rPr>
          <w:rFonts w:ascii="Arial" w:hAnsi="Arial" w:cs="Arial"/>
          <w:bCs/>
          <w:sz w:val="22"/>
          <w:szCs w:val="22"/>
        </w:rPr>
        <w:t>Comisionadas</w:t>
      </w:r>
      <w:r w:rsidR="00751466" w:rsidRPr="00700E69">
        <w:rPr>
          <w:rFonts w:ascii="Arial" w:hAnsi="Arial" w:cs="Arial"/>
          <w:bCs/>
          <w:sz w:val="22"/>
          <w:szCs w:val="22"/>
        </w:rPr>
        <w:t xml:space="preserve"> y </w:t>
      </w:r>
      <w:r w:rsidRPr="00700E69">
        <w:rPr>
          <w:rFonts w:ascii="Arial" w:hAnsi="Arial" w:cs="Arial"/>
          <w:bCs/>
          <w:sz w:val="22"/>
          <w:szCs w:val="22"/>
        </w:rPr>
        <w:t>Comisionados</w:t>
      </w:r>
      <w:r w:rsidR="00751466" w:rsidRPr="00700E69">
        <w:rPr>
          <w:rFonts w:ascii="Arial" w:hAnsi="Arial" w:cs="Arial"/>
          <w:bCs/>
          <w:sz w:val="22"/>
          <w:szCs w:val="22"/>
        </w:rPr>
        <w:t xml:space="preserve"> integrantes del Consejo General</w:t>
      </w:r>
      <w:r w:rsidR="00613E01" w:rsidRPr="00700E69">
        <w:rPr>
          <w:rFonts w:ascii="Arial" w:hAnsi="Arial" w:cs="Arial"/>
          <w:bCs/>
          <w:sz w:val="22"/>
          <w:szCs w:val="22"/>
        </w:rPr>
        <w:t>,</w:t>
      </w:r>
      <w:r w:rsidR="00751466" w:rsidRPr="00700E69">
        <w:rPr>
          <w:rFonts w:ascii="Arial" w:hAnsi="Arial" w:cs="Arial"/>
          <w:b/>
          <w:sz w:val="22"/>
          <w:szCs w:val="22"/>
        </w:rPr>
        <w:t xml:space="preserve"> </w:t>
      </w:r>
      <w:r w:rsidR="00751466" w:rsidRPr="00700E69">
        <w:rPr>
          <w:rFonts w:ascii="Arial" w:hAnsi="Arial" w:cs="Arial"/>
          <w:sz w:val="22"/>
          <w:szCs w:val="22"/>
        </w:rPr>
        <w:t>hago de su conocimiento que por unanimidad de votos fue aprobado el orden del día</w:t>
      </w:r>
      <w:r w:rsidR="006B4376" w:rsidRPr="00700E69">
        <w:rPr>
          <w:rFonts w:ascii="Arial" w:hAnsi="Arial" w:cs="Arial"/>
          <w:sz w:val="22"/>
          <w:szCs w:val="22"/>
        </w:rPr>
        <w:t xml:space="preserve">, </w:t>
      </w:r>
      <w:r w:rsidR="00751466" w:rsidRPr="00700E69">
        <w:rPr>
          <w:rFonts w:ascii="Arial" w:hAnsi="Arial" w:cs="Arial"/>
          <w:sz w:val="22"/>
          <w:szCs w:val="22"/>
        </w:rPr>
        <w:t>así como dispensada la lectura de los antecedentes y considerandos de todos y cada uno de los acuerdos</w:t>
      </w:r>
      <w:r w:rsidR="006B4376" w:rsidRPr="00700E69">
        <w:rPr>
          <w:rFonts w:ascii="Arial" w:hAnsi="Arial" w:cs="Arial"/>
          <w:sz w:val="22"/>
          <w:szCs w:val="22"/>
        </w:rPr>
        <w:t>, actas</w:t>
      </w:r>
      <w:r w:rsidR="00B32FB0" w:rsidRPr="00700E69">
        <w:rPr>
          <w:rFonts w:ascii="Arial" w:hAnsi="Arial" w:cs="Arial"/>
          <w:sz w:val="22"/>
          <w:szCs w:val="22"/>
        </w:rPr>
        <w:t xml:space="preserve"> </w:t>
      </w:r>
      <w:r w:rsidR="00751466" w:rsidRPr="00700E69">
        <w:rPr>
          <w:rFonts w:ascii="Arial" w:hAnsi="Arial" w:cs="Arial"/>
          <w:sz w:val="22"/>
          <w:szCs w:val="22"/>
        </w:rPr>
        <w:t>y documentos que se tengan que desahogar en los distintos punto</w:t>
      </w:r>
      <w:r w:rsidR="00B32FB0" w:rsidRPr="00700E69">
        <w:rPr>
          <w:rFonts w:ascii="Arial" w:hAnsi="Arial" w:cs="Arial"/>
          <w:sz w:val="22"/>
          <w:szCs w:val="22"/>
        </w:rPr>
        <w:t>s</w:t>
      </w:r>
      <w:r w:rsidR="00751466" w:rsidRPr="00700E69">
        <w:rPr>
          <w:rFonts w:ascii="Arial" w:hAnsi="Arial" w:cs="Arial"/>
          <w:sz w:val="22"/>
          <w:szCs w:val="22"/>
        </w:rPr>
        <w:t xml:space="preserve"> del orden del día de </w:t>
      </w:r>
      <w:r w:rsidR="0029432B">
        <w:rPr>
          <w:rFonts w:ascii="Arial" w:hAnsi="Arial" w:cs="Arial"/>
          <w:sz w:val="22"/>
          <w:szCs w:val="22"/>
        </w:rPr>
        <w:t xml:space="preserve">esta </w:t>
      </w:r>
      <w:r w:rsidR="00751466" w:rsidRPr="00700E69">
        <w:rPr>
          <w:rFonts w:ascii="Arial" w:hAnsi="Arial" w:cs="Arial"/>
          <w:sz w:val="22"/>
          <w:szCs w:val="22"/>
        </w:rPr>
        <w:t>sesión.</w:t>
      </w:r>
      <w:r w:rsidR="00613E01" w:rsidRPr="00700E69">
        <w:rPr>
          <w:rFonts w:ascii="Arial" w:hAnsi="Arial" w:cs="Arial"/>
          <w:sz w:val="22"/>
          <w:szCs w:val="22"/>
        </w:rPr>
        <w:t xml:space="preserve"> </w:t>
      </w:r>
      <w:r w:rsidR="0029432B">
        <w:rPr>
          <w:rFonts w:ascii="Arial" w:hAnsi="Arial" w:cs="Arial"/>
          <w:sz w:val="22"/>
          <w:szCs w:val="22"/>
        </w:rPr>
        <w:t xml:space="preserve">- - - </w:t>
      </w:r>
    </w:p>
    <w:p w14:paraId="31955371" w14:textId="0676B48E" w:rsidR="00751466" w:rsidRPr="00700E69" w:rsidRDefault="00F56591" w:rsidP="00C21ACC">
      <w:pPr>
        <w:spacing w:line="360" w:lineRule="auto"/>
        <w:jc w:val="both"/>
        <w:rPr>
          <w:rFonts w:ascii="Arial" w:hAnsi="Arial" w:cs="Arial"/>
          <w:sz w:val="22"/>
          <w:szCs w:val="22"/>
        </w:rPr>
      </w:pPr>
      <w:r w:rsidRPr="00700E69">
        <w:rPr>
          <w:rFonts w:ascii="Arial" w:hAnsi="Arial" w:cs="Arial"/>
          <w:b/>
          <w:sz w:val="22"/>
          <w:szCs w:val="22"/>
        </w:rPr>
        <w:t xml:space="preserve">Comisionado </w:t>
      </w:r>
      <w:proofErr w:type="gramStart"/>
      <w:r w:rsidRPr="00700E69">
        <w:rPr>
          <w:rFonts w:ascii="Arial" w:hAnsi="Arial" w:cs="Arial"/>
          <w:b/>
          <w:sz w:val="22"/>
          <w:szCs w:val="22"/>
        </w:rPr>
        <w:t>Presidente</w:t>
      </w:r>
      <w:proofErr w:type="gramEnd"/>
      <w:r w:rsidR="00751466" w:rsidRPr="00700E69">
        <w:rPr>
          <w:rFonts w:ascii="Arial" w:hAnsi="Arial" w:cs="Arial"/>
          <w:b/>
          <w:sz w:val="22"/>
          <w:szCs w:val="22"/>
        </w:rPr>
        <w:t xml:space="preserve"> Josué Solana Salmorán</w:t>
      </w:r>
      <w:r w:rsidR="00751466" w:rsidRPr="00700E69">
        <w:rPr>
          <w:rFonts w:ascii="Arial" w:hAnsi="Arial" w:cs="Arial"/>
          <w:sz w:val="22"/>
          <w:szCs w:val="22"/>
        </w:rPr>
        <w:t xml:space="preserve">: le agradezco </w:t>
      </w:r>
      <w:r w:rsidR="00B56B7B" w:rsidRPr="00700E69">
        <w:rPr>
          <w:rFonts w:ascii="Arial" w:hAnsi="Arial" w:cs="Arial"/>
          <w:sz w:val="22"/>
          <w:szCs w:val="22"/>
        </w:rPr>
        <w:t>S</w:t>
      </w:r>
      <w:r w:rsidR="00751466" w:rsidRPr="00700E69">
        <w:rPr>
          <w:rFonts w:ascii="Arial" w:hAnsi="Arial" w:cs="Arial"/>
          <w:sz w:val="22"/>
          <w:szCs w:val="22"/>
        </w:rPr>
        <w:t>ecretario,</w:t>
      </w:r>
      <w:r w:rsidR="001E6DA8" w:rsidRPr="00700E69">
        <w:rPr>
          <w:rFonts w:ascii="Arial" w:hAnsi="Arial" w:cs="Arial"/>
          <w:sz w:val="22"/>
          <w:szCs w:val="22"/>
        </w:rPr>
        <w:t xml:space="preserve"> </w:t>
      </w:r>
      <w:r w:rsidR="00751466" w:rsidRPr="00700E69">
        <w:rPr>
          <w:rFonts w:ascii="Arial" w:hAnsi="Arial" w:cs="Arial"/>
          <w:sz w:val="22"/>
          <w:szCs w:val="22"/>
        </w:rPr>
        <w:t xml:space="preserve">a continuación proceda al desahogo del </w:t>
      </w:r>
      <w:r w:rsidR="00751466" w:rsidRPr="00700E69">
        <w:rPr>
          <w:rFonts w:ascii="Arial" w:hAnsi="Arial" w:cs="Arial"/>
          <w:b/>
          <w:bCs/>
          <w:sz w:val="22"/>
          <w:szCs w:val="22"/>
        </w:rPr>
        <w:t>CUARTO PUNTO</w:t>
      </w:r>
      <w:r w:rsidR="00751466" w:rsidRPr="00700E69">
        <w:rPr>
          <w:rFonts w:ascii="Arial" w:hAnsi="Arial" w:cs="Arial"/>
          <w:sz w:val="22"/>
          <w:szCs w:val="22"/>
        </w:rPr>
        <w:t xml:space="preserve"> del </w:t>
      </w:r>
      <w:r w:rsidR="00CE1005" w:rsidRPr="00700E69">
        <w:rPr>
          <w:rFonts w:ascii="Arial" w:hAnsi="Arial" w:cs="Arial"/>
          <w:sz w:val="22"/>
          <w:szCs w:val="22"/>
        </w:rPr>
        <w:t>O</w:t>
      </w:r>
      <w:r w:rsidR="00751466" w:rsidRPr="00700E69">
        <w:rPr>
          <w:rFonts w:ascii="Arial" w:hAnsi="Arial" w:cs="Arial"/>
          <w:sz w:val="22"/>
          <w:szCs w:val="22"/>
        </w:rPr>
        <w:t xml:space="preserve">rden del </w:t>
      </w:r>
      <w:r w:rsidR="00CE1005" w:rsidRPr="00700E69">
        <w:rPr>
          <w:rFonts w:ascii="Arial" w:hAnsi="Arial" w:cs="Arial"/>
          <w:sz w:val="22"/>
          <w:szCs w:val="22"/>
        </w:rPr>
        <w:t>D</w:t>
      </w:r>
      <w:r w:rsidR="00751466" w:rsidRPr="00700E69">
        <w:rPr>
          <w:rFonts w:ascii="Arial" w:hAnsi="Arial" w:cs="Arial"/>
          <w:sz w:val="22"/>
          <w:szCs w:val="22"/>
        </w:rPr>
        <w:t xml:space="preserve">ía, y posteriormente recabe el sentido de la votación. - - - - - - - - - - - - - - - - - - - - - - - - - - - - - - - </w:t>
      </w:r>
    </w:p>
    <w:p w14:paraId="76EE7543" w14:textId="396A24C3" w:rsidR="00751466" w:rsidRPr="00700E69" w:rsidRDefault="00F56591" w:rsidP="0015703D">
      <w:pPr>
        <w:spacing w:line="360" w:lineRule="auto"/>
        <w:jc w:val="both"/>
        <w:rPr>
          <w:rFonts w:ascii="Arial" w:hAnsi="Arial" w:cs="Arial"/>
          <w:sz w:val="22"/>
          <w:szCs w:val="22"/>
        </w:rPr>
      </w:pPr>
      <w:r w:rsidRPr="00700E69">
        <w:rPr>
          <w:rFonts w:ascii="Arial" w:hAnsi="Arial" w:cs="Arial"/>
          <w:b/>
          <w:sz w:val="22"/>
          <w:szCs w:val="22"/>
        </w:rPr>
        <w:t xml:space="preserve">Secretario General de </w:t>
      </w:r>
      <w:r w:rsidR="00146E7E" w:rsidRPr="00700E69">
        <w:rPr>
          <w:rFonts w:ascii="Arial" w:hAnsi="Arial" w:cs="Arial"/>
          <w:b/>
          <w:bCs/>
          <w:sz w:val="22"/>
          <w:szCs w:val="22"/>
        </w:rPr>
        <w:t>Acuerdos</w:t>
      </w:r>
      <w:r w:rsidR="00751466" w:rsidRPr="00700E69">
        <w:rPr>
          <w:rFonts w:ascii="Arial" w:hAnsi="Arial" w:cs="Arial"/>
          <w:b/>
          <w:sz w:val="22"/>
          <w:szCs w:val="22"/>
        </w:rPr>
        <w:t xml:space="preserve"> C. Héctor Eduardo Ruiz Serrano: </w:t>
      </w:r>
      <w:r w:rsidR="00751466" w:rsidRPr="00700E69">
        <w:rPr>
          <w:rFonts w:ascii="Arial" w:hAnsi="Arial" w:cs="Arial"/>
          <w:bCs/>
          <w:sz w:val="22"/>
          <w:szCs w:val="22"/>
        </w:rPr>
        <w:t xml:space="preserve">gracias </w:t>
      </w:r>
      <w:r w:rsidRPr="00700E69">
        <w:rPr>
          <w:rFonts w:ascii="Arial" w:hAnsi="Arial" w:cs="Arial"/>
          <w:sz w:val="22"/>
          <w:szCs w:val="22"/>
        </w:rPr>
        <w:t xml:space="preserve">Comisionado </w:t>
      </w:r>
      <w:proofErr w:type="gramStart"/>
      <w:r w:rsidRPr="00700E69">
        <w:rPr>
          <w:rFonts w:ascii="Arial" w:hAnsi="Arial" w:cs="Arial"/>
          <w:sz w:val="22"/>
          <w:szCs w:val="22"/>
        </w:rPr>
        <w:t>Presidente</w:t>
      </w:r>
      <w:proofErr w:type="gramEnd"/>
      <w:r w:rsidR="00751466" w:rsidRPr="00700E69">
        <w:rPr>
          <w:rFonts w:ascii="Arial" w:hAnsi="Arial" w:cs="Arial"/>
          <w:sz w:val="22"/>
          <w:szCs w:val="22"/>
        </w:rPr>
        <w:t xml:space="preserve">, procedo a desahogar el cuarto punto del </w:t>
      </w:r>
      <w:r w:rsidR="00CE1005" w:rsidRPr="00700E69">
        <w:rPr>
          <w:rFonts w:ascii="Arial" w:hAnsi="Arial" w:cs="Arial"/>
          <w:sz w:val="22"/>
          <w:szCs w:val="22"/>
        </w:rPr>
        <w:t>O</w:t>
      </w:r>
      <w:r w:rsidR="00751466" w:rsidRPr="00700E69">
        <w:rPr>
          <w:rFonts w:ascii="Arial" w:hAnsi="Arial" w:cs="Arial"/>
          <w:sz w:val="22"/>
          <w:szCs w:val="22"/>
        </w:rPr>
        <w:t xml:space="preserve">rden del </w:t>
      </w:r>
      <w:r w:rsidR="00CE1005" w:rsidRPr="00700E69">
        <w:rPr>
          <w:rFonts w:ascii="Arial" w:hAnsi="Arial" w:cs="Arial"/>
          <w:sz w:val="22"/>
          <w:szCs w:val="22"/>
        </w:rPr>
        <w:t>D</w:t>
      </w:r>
      <w:r w:rsidR="00751466" w:rsidRPr="00700E69">
        <w:rPr>
          <w:rFonts w:ascii="Arial" w:hAnsi="Arial" w:cs="Arial"/>
          <w:sz w:val="22"/>
          <w:szCs w:val="22"/>
        </w:rPr>
        <w:t xml:space="preserve">ía consiste en la aprobación </w:t>
      </w:r>
      <w:bookmarkStart w:id="4" w:name="_Hlk170722201"/>
      <w:r w:rsidR="00774099" w:rsidRPr="00700E69">
        <w:rPr>
          <w:rFonts w:ascii="Arial" w:hAnsi="Arial" w:cs="Arial"/>
          <w:sz w:val="22"/>
          <w:szCs w:val="22"/>
        </w:rPr>
        <w:t>de</w:t>
      </w:r>
      <w:r w:rsidR="0029432B">
        <w:rPr>
          <w:rFonts w:ascii="Arial" w:hAnsi="Arial" w:cs="Arial"/>
          <w:sz w:val="22"/>
          <w:szCs w:val="22"/>
        </w:rPr>
        <w:t xml:space="preserve"> las</w:t>
      </w:r>
      <w:r w:rsidR="00774099" w:rsidRPr="00700E69">
        <w:rPr>
          <w:rFonts w:ascii="Arial" w:hAnsi="Arial" w:cs="Arial"/>
          <w:sz w:val="22"/>
          <w:szCs w:val="22"/>
        </w:rPr>
        <w:t xml:space="preserve"> acta</w:t>
      </w:r>
      <w:r w:rsidR="0029432B">
        <w:rPr>
          <w:rFonts w:ascii="Arial" w:hAnsi="Arial" w:cs="Arial"/>
          <w:sz w:val="22"/>
          <w:szCs w:val="22"/>
        </w:rPr>
        <w:t>s</w:t>
      </w:r>
      <w:r w:rsidR="00774099" w:rsidRPr="00700E69">
        <w:rPr>
          <w:rFonts w:ascii="Arial" w:hAnsi="Arial" w:cs="Arial"/>
          <w:sz w:val="22"/>
          <w:szCs w:val="22"/>
        </w:rPr>
        <w:t xml:space="preserve"> correspondiente</w:t>
      </w:r>
      <w:r w:rsidR="0029432B">
        <w:rPr>
          <w:rFonts w:ascii="Arial" w:hAnsi="Arial" w:cs="Arial"/>
          <w:sz w:val="22"/>
          <w:szCs w:val="22"/>
        </w:rPr>
        <w:t>s</w:t>
      </w:r>
      <w:r w:rsidR="00774099" w:rsidRPr="00700E69">
        <w:rPr>
          <w:rFonts w:ascii="Arial" w:hAnsi="Arial" w:cs="Arial"/>
          <w:sz w:val="22"/>
          <w:szCs w:val="22"/>
        </w:rPr>
        <w:t xml:space="preserve"> a la Décima </w:t>
      </w:r>
      <w:r w:rsidR="0029432B">
        <w:rPr>
          <w:rFonts w:ascii="Arial" w:hAnsi="Arial" w:cs="Arial"/>
          <w:sz w:val="22"/>
          <w:szCs w:val="22"/>
        </w:rPr>
        <w:t>Cuarta</w:t>
      </w:r>
      <w:r w:rsidR="00774099" w:rsidRPr="00700E69">
        <w:rPr>
          <w:rFonts w:ascii="Arial" w:hAnsi="Arial" w:cs="Arial"/>
          <w:sz w:val="22"/>
          <w:szCs w:val="22"/>
        </w:rPr>
        <w:t xml:space="preserve"> Sesión Ordinaria </w:t>
      </w:r>
      <w:r w:rsidR="0015703D">
        <w:rPr>
          <w:rFonts w:ascii="Arial" w:hAnsi="Arial" w:cs="Arial"/>
          <w:sz w:val="22"/>
          <w:szCs w:val="22"/>
        </w:rPr>
        <w:t xml:space="preserve">del </w:t>
      </w:r>
      <w:r w:rsidR="00774099" w:rsidRPr="00700E69">
        <w:rPr>
          <w:rFonts w:ascii="Arial" w:hAnsi="Arial" w:cs="Arial"/>
          <w:sz w:val="22"/>
          <w:szCs w:val="22"/>
        </w:rPr>
        <w:t>2024, así como de su correspondiente vers</w:t>
      </w:r>
      <w:r w:rsidR="0015703D">
        <w:rPr>
          <w:rFonts w:ascii="Arial" w:hAnsi="Arial" w:cs="Arial"/>
          <w:sz w:val="22"/>
          <w:szCs w:val="22"/>
        </w:rPr>
        <w:t>ión</w:t>
      </w:r>
      <w:r w:rsidR="00774099" w:rsidRPr="00700E69">
        <w:rPr>
          <w:rFonts w:ascii="Arial" w:hAnsi="Arial" w:cs="Arial"/>
          <w:sz w:val="22"/>
          <w:szCs w:val="22"/>
        </w:rPr>
        <w:t xml:space="preserve"> estenográfica</w:t>
      </w:r>
      <w:bookmarkEnd w:id="4"/>
      <w:r w:rsidR="00774099" w:rsidRPr="00700E69">
        <w:rPr>
          <w:rFonts w:ascii="Arial" w:hAnsi="Arial" w:cs="Arial"/>
          <w:sz w:val="22"/>
          <w:szCs w:val="22"/>
        </w:rPr>
        <w:t xml:space="preserve">. Por tal motivo, solicito a las </w:t>
      </w:r>
      <w:r w:rsidR="00774099" w:rsidRPr="00700E69">
        <w:rPr>
          <w:rFonts w:ascii="Arial" w:hAnsi="Arial" w:cs="Arial"/>
          <w:sz w:val="22"/>
          <w:szCs w:val="22"/>
        </w:rPr>
        <w:lastRenderedPageBreak/>
        <w:t>Comisionadas y Comisionados, sirvan emitir su voto, respecto de la aprobación de la referi</w:t>
      </w:r>
      <w:r w:rsidR="0015703D">
        <w:rPr>
          <w:rFonts w:ascii="Arial" w:hAnsi="Arial" w:cs="Arial"/>
          <w:sz w:val="22"/>
          <w:szCs w:val="22"/>
        </w:rPr>
        <w:t>da</w:t>
      </w:r>
      <w:r w:rsidR="00774099" w:rsidRPr="00700E69">
        <w:rPr>
          <w:rFonts w:ascii="Arial" w:hAnsi="Arial" w:cs="Arial"/>
          <w:sz w:val="22"/>
          <w:szCs w:val="22"/>
        </w:rPr>
        <w:t xml:space="preserve"> acta y su correspondiente versi</w:t>
      </w:r>
      <w:r w:rsidR="0015703D">
        <w:rPr>
          <w:rFonts w:ascii="Arial" w:hAnsi="Arial" w:cs="Arial"/>
          <w:sz w:val="22"/>
          <w:szCs w:val="22"/>
        </w:rPr>
        <w:t>ón</w:t>
      </w:r>
      <w:r w:rsidR="00774099" w:rsidRPr="00700E69">
        <w:rPr>
          <w:rFonts w:ascii="Arial" w:hAnsi="Arial" w:cs="Arial"/>
          <w:sz w:val="22"/>
          <w:szCs w:val="22"/>
        </w:rPr>
        <w:t xml:space="preserve"> estenográfica. - - - - - - - - - - - - - - - - - - - - - - - - </w:t>
      </w:r>
    </w:p>
    <w:p w14:paraId="75D6E654" w14:textId="0F00D532" w:rsidR="0029432B" w:rsidRPr="00700E69" w:rsidRDefault="0029432B" w:rsidP="0029432B">
      <w:pPr>
        <w:spacing w:line="360" w:lineRule="auto"/>
        <w:jc w:val="both"/>
        <w:rPr>
          <w:rFonts w:ascii="Arial" w:hAnsi="Arial" w:cs="Arial"/>
          <w:sz w:val="22"/>
          <w:szCs w:val="22"/>
        </w:rPr>
      </w:pPr>
      <w:r w:rsidRPr="0029432B">
        <w:rPr>
          <w:rFonts w:ascii="Arial" w:hAnsi="Arial" w:cs="Arial"/>
          <w:b/>
          <w:bCs/>
          <w:sz w:val="22"/>
          <w:szCs w:val="22"/>
        </w:rPr>
        <w:t>Comisionada Xóchitl Elizabeth Méndez Sánchez</w:t>
      </w:r>
      <w:r>
        <w:rPr>
          <w:rFonts w:ascii="Arial" w:hAnsi="Arial" w:cs="Arial"/>
          <w:sz w:val="22"/>
          <w:szCs w:val="22"/>
        </w:rPr>
        <w:t xml:space="preserve">: </w:t>
      </w:r>
      <w:r>
        <w:rPr>
          <w:rFonts w:ascii="Arial" w:hAnsi="Arial" w:cs="Arial"/>
          <w:sz w:val="22"/>
          <w:szCs w:val="22"/>
        </w:rPr>
        <w:t>a favor.</w:t>
      </w:r>
      <w:r>
        <w:rPr>
          <w:rFonts w:ascii="Arial" w:hAnsi="Arial" w:cs="Arial"/>
          <w:sz w:val="22"/>
          <w:szCs w:val="22"/>
        </w:rPr>
        <w:t xml:space="preserve"> - - - - - - - - - - - - - - - - - - - </w:t>
      </w:r>
      <w:r>
        <w:rPr>
          <w:rFonts w:ascii="Arial" w:hAnsi="Arial" w:cs="Arial"/>
          <w:sz w:val="22"/>
          <w:szCs w:val="22"/>
        </w:rPr>
        <w:t xml:space="preserve">- - - </w:t>
      </w:r>
      <w:r w:rsidR="00520C11">
        <w:rPr>
          <w:rFonts w:ascii="Arial" w:hAnsi="Arial" w:cs="Arial"/>
          <w:sz w:val="22"/>
          <w:szCs w:val="22"/>
        </w:rPr>
        <w:t xml:space="preserve"> </w:t>
      </w:r>
    </w:p>
    <w:p w14:paraId="351572D1" w14:textId="265EE7EC" w:rsidR="00751466" w:rsidRPr="00700E69" w:rsidRDefault="00F56591" w:rsidP="00C21ACC">
      <w:pPr>
        <w:spacing w:line="360" w:lineRule="auto"/>
        <w:jc w:val="both"/>
        <w:rPr>
          <w:rFonts w:ascii="Arial" w:hAnsi="Arial" w:cs="Arial"/>
          <w:b/>
          <w:sz w:val="22"/>
          <w:szCs w:val="22"/>
        </w:rPr>
      </w:pPr>
      <w:r w:rsidRPr="00700E69">
        <w:rPr>
          <w:rFonts w:ascii="Arial" w:hAnsi="Arial" w:cs="Arial"/>
          <w:b/>
          <w:sz w:val="22"/>
          <w:szCs w:val="22"/>
        </w:rPr>
        <w:t>Comisionada</w:t>
      </w:r>
      <w:r w:rsidR="00751466" w:rsidRPr="00700E69">
        <w:rPr>
          <w:rFonts w:ascii="Arial" w:hAnsi="Arial" w:cs="Arial"/>
          <w:b/>
          <w:sz w:val="22"/>
          <w:szCs w:val="22"/>
        </w:rPr>
        <w:t xml:space="preserve"> María Tanivet Ramos Reyes: </w:t>
      </w:r>
      <w:r w:rsidR="00CD37A0" w:rsidRPr="00700E69">
        <w:rPr>
          <w:rFonts w:ascii="Arial" w:hAnsi="Arial" w:cs="Arial"/>
          <w:bCs/>
          <w:sz w:val="22"/>
          <w:szCs w:val="22"/>
        </w:rPr>
        <w:t>a</w:t>
      </w:r>
      <w:r w:rsidR="00CD37A0" w:rsidRPr="00700E69">
        <w:rPr>
          <w:rFonts w:ascii="Arial" w:hAnsi="Arial" w:cs="Arial"/>
          <w:b/>
          <w:sz w:val="22"/>
          <w:szCs w:val="22"/>
        </w:rPr>
        <w:t xml:space="preserve"> </w:t>
      </w:r>
      <w:r w:rsidR="00B56B7B" w:rsidRPr="00700E69">
        <w:rPr>
          <w:rFonts w:ascii="Arial" w:hAnsi="Arial" w:cs="Arial"/>
          <w:sz w:val="22"/>
          <w:szCs w:val="22"/>
        </w:rPr>
        <w:t>favor</w:t>
      </w:r>
      <w:r w:rsidR="00CE1005" w:rsidRPr="00700E69">
        <w:rPr>
          <w:rFonts w:ascii="Arial" w:hAnsi="Arial" w:cs="Arial"/>
          <w:sz w:val="22"/>
          <w:szCs w:val="22"/>
        </w:rPr>
        <w:t>.</w:t>
      </w:r>
      <w:r w:rsidR="00751466" w:rsidRPr="00700E69">
        <w:rPr>
          <w:rFonts w:ascii="Arial" w:hAnsi="Arial" w:cs="Arial"/>
          <w:sz w:val="22"/>
          <w:szCs w:val="22"/>
        </w:rPr>
        <w:t xml:space="preserve"> - - - - - </w:t>
      </w:r>
      <w:r w:rsidR="00774099" w:rsidRPr="00700E69">
        <w:rPr>
          <w:rFonts w:ascii="Arial" w:hAnsi="Arial" w:cs="Arial"/>
          <w:sz w:val="22"/>
          <w:szCs w:val="22"/>
        </w:rPr>
        <w:t xml:space="preserve">- - - </w:t>
      </w:r>
      <w:r w:rsidR="00520C11">
        <w:rPr>
          <w:rFonts w:ascii="Arial" w:hAnsi="Arial" w:cs="Arial"/>
          <w:sz w:val="22"/>
          <w:szCs w:val="22"/>
        </w:rPr>
        <w:t xml:space="preserve">- - - - - - - - - - - - - - - - - - - </w:t>
      </w:r>
    </w:p>
    <w:p w14:paraId="12E28FEC" w14:textId="7E37B0D9" w:rsidR="00751466" w:rsidRPr="00700E69" w:rsidRDefault="00F56591" w:rsidP="00C21ACC">
      <w:pPr>
        <w:spacing w:line="360" w:lineRule="auto"/>
        <w:jc w:val="both"/>
        <w:rPr>
          <w:rFonts w:ascii="Arial" w:hAnsi="Arial" w:cs="Arial"/>
          <w:sz w:val="22"/>
          <w:szCs w:val="22"/>
        </w:rPr>
      </w:pPr>
      <w:r w:rsidRPr="00700E69">
        <w:rPr>
          <w:rFonts w:ascii="Arial" w:hAnsi="Arial" w:cs="Arial"/>
          <w:b/>
          <w:sz w:val="22"/>
          <w:szCs w:val="22"/>
        </w:rPr>
        <w:t>Comisionada</w:t>
      </w:r>
      <w:r w:rsidR="00751466" w:rsidRPr="00700E69">
        <w:rPr>
          <w:rFonts w:ascii="Arial" w:hAnsi="Arial" w:cs="Arial"/>
          <w:b/>
          <w:sz w:val="22"/>
          <w:szCs w:val="22"/>
        </w:rPr>
        <w:t xml:space="preserve"> Claudia Ivette Soto Pineda</w:t>
      </w:r>
      <w:r w:rsidR="00751466" w:rsidRPr="00700E69">
        <w:rPr>
          <w:rFonts w:ascii="Arial" w:hAnsi="Arial" w:cs="Arial"/>
          <w:sz w:val="22"/>
          <w:szCs w:val="22"/>
        </w:rPr>
        <w:t xml:space="preserve">: </w:t>
      </w:r>
      <w:r w:rsidR="00FD7768" w:rsidRPr="00700E69">
        <w:rPr>
          <w:rFonts w:ascii="Arial" w:hAnsi="Arial" w:cs="Arial"/>
          <w:sz w:val="22"/>
          <w:szCs w:val="22"/>
        </w:rPr>
        <w:t xml:space="preserve">a favor de la aprobación del acta de la </w:t>
      </w:r>
      <w:r w:rsidR="007C32E2" w:rsidRPr="00700E69">
        <w:rPr>
          <w:rFonts w:ascii="Arial" w:hAnsi="Arial" w:cs="Arial"/>
          <w:sz w:val="22"/>
          <w:szCs w:val="22"/>
        </w:rPr>
        <w:t xml:space="preserve">Décima </w:t>
      </w:r>
      <w:r w:rsidR="00520C11">
        <w:rPr>
          <w:rFonts w:ascii="Arial" w:hAnsi="Arial" w:cs="Arial"/>
          <w:sz w:val="22"/>
          <w:szCs w:val="22"/>
        </w:rPr>
        <w:t>Cuarta</w:t>
      </w:r>
      <w:r w:rsidR="009C5086" w:rsidRPr="00700E69">
        <w:rPr>
          <w:rFonts w:ascii="Arial" w:hAnsi="Arial" w:cs="Arial"/>
          <w:sz w:val="22"/>
          <w:szCs w:val="22"/>
        </w:rPr>
        <w:t xml:space="preserve"> </w:t>
      </w:r>
      <w:r w:rsidR="007C32E2" w:rsidRPr="00700E69">
        <w:rPr>
          <w:rFonts w:ascii="Arial" w:hAnsi="Arial" w:cs="Arial"/>
          <w:sz w:val="22"/>
          <w:szCs w:val="22"/>
        </w:rPr>
        <w:t>Sesión Ordinaria 2024</w:t>
      </w:r>
      <w:r w:rsidR="009C5086" w:rsidRPr="00700E69">
        <w:rPr>
          <w:rFonts w:ascii="Arial" w:hAnsi="Arial" w:cs="Arial"/>
          <w:sz w:val="22"/>
          <w:szCs w:val="22"/>
        </w:rPr>
        <w:t xml:space="preserve">, </w:t>
      </w:r>
      <w:r w:rsidR="00CD37A0" w:rsidRPr="00700E69">
        <w:rPr>
          <w:rFonts w:ascii="Arial" w:hAnsi="Arial" w:cs="Arial"/>
          <w:sz w:val="22"/>
          <w:szCs w:val="22"/>
        </w:rPr>
        <w:t>así como de su</w:t>
      </w:r>
      <w:r w:rsidR="009C5086" w:rsidRPr="00700E69">
        <w:rPr>
          <w:rFonts w:ascii="Arial" w:hAnsi="Arial" w:cs="Arial"/>
          <w:sz w:val="22"/>
          <w:szCs w:val="22"/>
        </w:rPr>
        <w:t xml:space="preserve"> </w:t>
      </w:r>
      <w:r w:rsidR="00CD37A0" w:rsidRPr="00700E69">
        <w:rPr>
          <w:rFonts w:ascii="Arial" w:hAnsi="Arial" w:cs="Arial"/>
          <w:sz w:val="22"/>
          <w:szCs w:val="22"/>
        </w:rPr>
        <w:t>versi</w:t>
      </w:r>
      <w:r w:rsidR="0015703D">
        <w:rPr>
          <w:rFonts w:ascii="Arial" w:hAnsi="Arial" w:cs="Arial"/>
          <w:sz w:val="22"/>
          <w:szCs w:val="22"/>
        </w:rPr>
        <w:t>ón</w:t>
      </w:r>
      <w:r w:rsidR="00CD37A0" w:rsidRPr="00700E69">
        <w:rPr>
          <w:rFonts w:ascii="Arial" w:hAnsi="Arial" w:cs="Arial"/>
          <w:sz w:val="22"/>
          <w:szCs w:val="22"/>
        </w:rPr>
        <w:t xml:space="preserve"> estenográfica</w:t>
      </w:r>
      <w:r w:rsidR="00C91F44" w:rsidRPr="00700E69">
        <w:rPr>
          <w:rFonts w:ascii="Arial" w:hAnsi="Arial" w:cs="Arial"/>
          <w:sz w:val="22"/>
          <w:szCs w:val="22"/>
        </w:rPr>
        <w:t xml:space="preserve">. </w:t>
      </w:r>
      <w:r w:rsidR="00751466" w:rsidRPr="00700E69">
        <w:rPr>
          <w:rFonts w:ascii="Arial" w:hAnsi="Arial" w:cs="Arial"/>
          <w:sz w:val="22"/>
          <w:szCs w:val="22"/>
        </w:rPr>
        <w:t xml:space="preserve">- - - - - - - - - - - - - - </w:t>
      </w:r>
      <w:r w:rsidR="00520C11">
        <w:rPr>
          <w:rFonts w:ascii="Arial" w:hAnsi="Arial" w:cs="Arial"/>
          <w:sz w:val="22"/>
          <w:szCs w:val="22"/>
        </w:rPr>
        <w:t xml:space="preserve">- </w:t>
      </w:r>
    </w:p>
    <w:p w14:paraId="6B087BBA" w14:textId="77777777" w:rsidR="00B56B7B" w:rsidRPr="00700E69" w:rsidRDefault="00F56591" w:rsidP="00C21ACC">
      <w:pPr>
        <w:spacing w:line="360" w:lineRule="auto"/>
        <w:jc w:val="both"/>
        <w:rPr>
          <w:rFonts w:ascii="Arial" w:hAnsi="Arial" w:cs="Arial"/>
          <w:sz w:val="22"/>
          <w:szCs w:val="22"/>
        </w:rPr>
      </w:pPr>
      <w:r w:rsidRPr="00700E69">
        <w:rPr>
          <w:rFonts w:ascii="Arial" w:hAnsi="Arial" w:cs="Arial"/>
          <w:b/>
          <w:bCs/>
          <w:sz w:val="22"/>
          <w:szCs w:val="22"/>
        </w:rPr>
        <w:t>Comisionado</w:t>
      </w:r>
      <w:r w:rsidR="00751466" w:rsidRPr="00700E69">
        <w:rPr>
          <w:rFonts w:ascii="Arial" w:hAnsi="Arial" w:cs="Arial"/>
          <w:b/>
          <w:bCs/>
          <w:sz w:val="22"/>
          <w:szCs w:val="22"/>
        </w:rPr>
        <w:t xml:space="preserve"> José Luis Echeverría Morales</w:t>
      </w:r>
      <w:r w:rsidR="00751466" w:rsidRPr="00700E69">
        <w:rPr>
          <w:rFonts w:ascii="Arial" w:hAnsi="Arial" w:cs="Arial"/>
          <w:sz w:val="22"/>
          <w:szCs w:val="22"/>
        </w:rPr>
        <w:t xml:space="preserve">: a favor. - - - - - - - - - - - - - - - - - - - - - - - - - </w:t>
      </w:r>
    </w:p>
    <w:p w14:paraId="6A15944A" w14:textId="7D27EE73" w:rsidR="00751466" w:rsidRPr="00700E69" w:rsidRDefault="00F56591" w:rsidP="00C21ACC">
      <w:pPr>
        <w:spacing w:line="360" w:lineRule="auto"/>
        <w:jc w:val="both"/>
        <w:rPr>
          <w:rFonts w:ascii="Arial" w:hAnsi="Arial" w:cs="Arial"/>
          <w:sz w:val="22"/>
          <w:szCs w:val="22"/>
        </w:rPr>
      </w:pPr>
      <w:r w:rsidRPr="00700E69">
        <w:rPr>
          <w:rFonts w:ascii="Arial" w:hAnsi="Arial" w:cs="Arial"/>
          <w:b/>
          <w:sz w:val="22"/>
          <w:szCs w:val="22"/>
        </w:rPr>
        <w:t xml:space="preserve">Comisionado </w:t>
      </w:r>
      <w:proofErr w:type="gramStart"/>
      <w:r w:rsidRPr="00700E69">
        <w:rPr>
          <w:rFonts w:ascii="Arial" w:hAnsi="Arial" w:cs="Arial"/>
          <w:b/>
          <w:sz w:val="22"/>
          <w:szCs w:val="22"/>
        </w:rPr>
        <w:t>Presidente</w:t>
      </w:r>
      <w:proofErr w:type="gramEnd"/>
      <w:r w:rsidR="00751466" w:rsidRPr="00700E69">
        <w:rPr>
          <w:rFonts w:ascii="Arial" w:hAnsi="Arial" w:cs="Arial"/>
          <w:b/>
          <w:sz w:val="22"/>
          <w:szCs w:val="22"/>
        </w:rPr>
        <w:t xml:space="preserve"> Josué Solana Salmorán</w:t>
      </w:r>
      <w:r w:rsidR="00751466" w:rsidRPr="00700E69">
        <w:rPr>
          <w:rFonts w:ascii="Arial" w:hAnsi="Arial" w:cs="Arial"/>
          <w:sz w:val="22"/>
          <w:szCs w:val="22"/>
        </w:rPr>
        <w:t>: a favor.</w:t>
      </w:r>
      <w:r w:rsidR="0015703D">
        <w:rPr>
          <w:rFonts w:ascii="Arial" w:hAnsi="Arial" w:cs="Arial"/>
          <w:sz w:val="22"/>
          <w:szCs w:val="22"/>
        </w:rPr>
        <w:t xml:space="preserve"> - - - - - - - - - - - - - - - - - - - - - </w:t>
      </w:r>
      <w:r w:rsidR="00751466" w:rsidRPr="00700E69">
        <w:rPr>
          <w:rFonts w:ascii="Arial" w:hAnsi="Arial" w:cs="Arial"/>
          <w:sz w:val="22"/>
          <w:szCs w:val="22"/>
        </w:rPr>
        <w:t xml:space="preserve"> </w:t>
      </w:r>
    </w:p>
    <w:p w14:paraId="58E6D89C" w14:textId="33257042" w:rsidR="00751466" w:rsidRPr="00700E69" w:rsidRDefault="00F56591" w:rsidP="00C21ACC">
      <w:pPr>
        <w:spacing w:line="360" w:lineRule="auto"/>
        <w:jc w:val="both"/>
        <w:rPr>
          <w:rFonts w:ascii="Arial" w:hAnsi="Arial" w:cs="Arial"/>
          <w:sz w:val="22"/>
          <w:szCs w:val="22"/>
        </w:rPr>
      </w:pPr>
      <w:r w:rsidRPr="00700E69">
        <w:rPr>
          <w:rFonts w:ascii="Arial" w:hAnsi="Arial" w:cs="Arial"/>
          <w:b/>
          <w:sz w:val="22"/>
          <w:szCs w:val="22"/>
        </w:rPr>
        <w:t xml:space="preserve">Secretario General de </w:t>
      </w:r>
      <w:r w:rsidR="00146E7E" w:rsidRPr="00700E69">
        <w:rPr>
          <w:rFonts w:ascii="Arial" w:hAnsi="Arial" w:cs="Arial"/>
          <w:b/>
          <w:bCs/>
          <w:sz w:val="22"/>
          <w:szCs w:val="22"/>
        </w:rPr>
        <w:t>Acuerdos</w:t>
      </w:r>
      <w:r w:rsidR="00751466" w:rsidRPr="00700E69">
        <w:rPr>
          <w:rFonts w:ascii="Arial" w:hAnsi="Arial" w:cs="Arial"/>
          <w:b/>
          <w:sz w:val="22"/>
          <w:szCs w:val="22"/>
        </w:rPr>
        <w:t xml:space="preserve"> C. Héctor Eduardo Ruiz Serrano: </w:t>
      </w:r>
      <w:r w:rsidR="00751466" w:rsidRPr="00700E69">
        <w:rPr>
          <w:rFonts w:ascii="Arial" w:hAnsi="Arial" w:cs="Arial"/>
          <w:sz w:val="22"/>
          <w:szCs w:val="22"/>
        </w:rPr>
        <w:t>informo que por</w:t>
      </w:r>
      <w:r w:rsidR="007C32E2" w:rsidRPr="00700E69">
        <w:rPr>
          <w:rFonts w:ascii="Arial" w:hAnsi="Arial" w:cs="Arial"/>
          <w:sz w:val="22"/>
          <w:szCs w:val="22"/>
        </w:rPr>
        <w:t xml:space="preserve"> </w:t>
      </w:r>
      <w:r w:rsidR="00350A82" w:rsidRPr="00700E69">
        <w:rPr>
          <w:rFonts w:ascii="Arial" w:hAnsi="Arial" w:cs="Arial"/>
          <w:sz w:val="22"/>
          <w:szCs w:val="22"/>
        </w:rPr>
        <w:t>unanimidad</w:t>
      </w:r>
      <w:r w:rsidR="00751466" w:rsidRPr="00700E69">
        <w:rPr>
          <w:rFonts w:ascii="Arial" w:hAnsi="Arial" w:cs="Arial"/>
          <w:sz w:val="22"/>
          <w:szCs w:val="22"/>
        </w:rPr>
        <w:t xml:space="preserve"> de votos </w:t>
      </w:r>
      <w:r w:rsidR="009C5086" w:rsidRPr="00700E69">
        <w:rPr>
          <w:rFonts w:ascii="Arial" w:hAnsi="Arial" w:cs="Arial"/>
          <w:sz w:val="22"/>
          <w:szCs w:val="22"/>
        </w:rPr>
        <w:t xml:space="preserve">fue </w:t>
      </w:r>
      <w:proofErr w:type="spellStart"/>
      <w:r w:rsidR="009C5086" w:rsidRPr="00700E69">
        <w:rPr>
          <w:rFonts w:ascii="Arial" w:hAnsi="Arial" w:cs="Arial"/>
          <w:sz w:val="22"/>
          <w:szCs w:val="22"/>
        </w:rPr>
        <w:t>aprob</w:t>
      </w:r>
      <w:r w:rsidR="00520C11">
        <w:rPr>
          <w:rFonts w:ascii="Arial" w:hAnsi="Arial" w:cs="Arial"/>
          <w:sz w:val="22"/>
          <w:szCs w:val="22"/>
        </w:rPr>
        <w:t>r</w:t>
      </w:r>
      <w:r w:rsidR="009C5086" w:rsidRPr="00700E69">
        <w:rPr>
          <w:rFonts w:ascii="Arial" w:hAnsi="Arial" w:cs="Arial"/>
          <w:sz w:val="22"/>
          <w:szCs w:val="22"/>
        </w:rPr>
        <w:t>ad</w:t>
      </w:r>
      <w:r w:rsidR="00520C11">
        <w:rPr>
          <w:rFonts w:ascii="Arial" w:hAnsi="Arial" w:cs="Arial"/>
          <w:sz w:val="22"/>
          <w:szCs w:val="22"/>
        </w:rPr>
        <w:t>o</w:t>
      </w:r>
      <w:proofErr w:type="spellEnd"/>
      <w:r w:rsidR="009C5086" w:rsidRPr="00700E69">
        <w:rPr>
          <w:rFonts w:ascii="Arial" w:hAnsi="Arial" w:cs="Arial"/>
          <w:sz w:val="22"/>
          <w:szCs w:val="22"/>
        </w:rPr>
        <w:t xml:space="preserve"> </w:t>
      </w:r>
      <w:r w:rsidR="00350A82">
        <w:rPr>
          <w:rFonts w:ascii="Arial" w:hAnsi="Arial" w:cs="Arial"/>
          <w:sz w:val="22"/>
          <w:szCs w:val="22"/>
        </w:rPr>
        <w:t>el</w:t>
      </w:r>
      <w:r w:rsidR="009C5086" w:rsidRPr="00700E69">
        <w:rPr>
          <w:rFonts w:ascii="Arial" w:hAnsi="Arial" w:cs="Arial"/>
          <w:sz w:val="22"/>
          <w:szCs w:val="22"/>
        </w:rPr>
        <w:t xml:space="preserve"> </w:t>
      </w:r>
      <w:r w:rsidR="00350A82">
        <w:rPr>
          <w:rFonts w:ascii="Arial" w:hAnsi="Arial" w:cs="Arial"/>
          <w:sz w:val="22"/>
          <w:szCs w:val="22"/>
        </w:rPr>
        <w:t xml:space="preserve">acta correspondiente a la </w:t>
      </w:r>
      <w:r w:rsidR="00350A82" w:rsidRPr="00350A82">
        <w:rPr>
          <w:rFonts w:ascii="Arial" w:hAnsi="Arial" w:cs="Arial"/>
          <w:sz w:val="22"/>
          <w:szCs w:val="22"/>
        </w:rPr>
        <w:t xml:space="preserve">Décima </w:t>
      </w:r>
      <w:r w:rsidR="00520C11">
        <w:rPr>
          <w:rFonts w:ascii="Arial" w:hAnsi="Arial" w:cs="Arial"/>
          <w:sz w:val="22"/>
          <w:szCs w:val="22"/>
        </w:rPr>
        <w:t>Cuarta</w:t>
      </w:r>
      <w:r w:rsidR="00350A82" w:rsidRPr="00350A82">
        <w:rPr>
          <w:rFonts w:ascii="Arial" w:hAnsi="Arial" w:cs="Arial"/>
          <w:sz w:val="22"/>
          <w:szCs w:val="22"/>
        </w:rPr>
        <w:t xml:space="preserve"> Sesión Ordinaria del 2024, así como de su</w:t>
      </w:r>
      <w:r w:rsidR="00520C11">
        <w:rPr>
          <w:rFonts w:ascii="Arial" w:hAnsi="Arial" w:cs="Arial"/>
          <w:sz w:val="22"/>
          <w:szCs w:val="22"/>
        </w:rPr>
        <w:t xml:space="preserve"> correspondiente</w:t>
      </w:r>
      <w:r w:rsidR="00350A82" w:rsidRPr="00350A82">
        <w:rPr>
          <w:rFonts w:ascii="Arial" w:hAnsi="Arial" w:cs="Arial"/>
          <w:sz w:val="22"/>
          <w:szCs w:val="22"/>
        </w:rPr>
        <w:t xml:space="preserve"> versión estenográfica</w:t>
      </w:r>
      <w:r w:rsidR="00377360" w:rsidRPr="00700E69">
        <w:rPr>
          <w:rFonts w:ascii="Arial" w:hAnsi="Arial" w:cs="Arial"/>
          <w:sz w:val="22"/>
          <w:szCs w:val="22"/>
        </w:rPr>
        <w:t>.</w:t>
      </w:r>
      <w:r w:rsidR="00C91F44" w:rsidRPr="00700E69">
        <w:rPr>
          <w:rFonts w:ascii="Arial" w:hAnsi="Arial" w:cs="Arial"/>
          <w:sz w:val="22"/>
          <w:szCs w:val="22"/>
        </w:rPr>
        <w:t xml:space="preserve"> </w:t>
      </w:r>
      <w:r w:rsidR="00751466" w:rsidRPr="00700E69">
        <w:rPr>
          <w:rFonts w:ascii="Arial" w:hAnsi="Arial" w:cs="Arial"/>
          <w:sz w:val="22"/>
          <w:szCs w:val="22"/>
        </w:rPr>
        <w:t>- - - - - - - - - - -</w:t>
      </w:r>
      <w:r w:rsidR="00441BA7" w:rsidRPr="00700E69">
        <w:rPr>
          <w:rFonts w:ascii="Arial" w:hAnsi="Arial" w:cs="Arial"/>
          <w:sz w:val="22"/>
          <w:szCs w:val="22"/>
        </w:rPr>
        <w:t xml:space="preserve"> </w:t>
      </w:r>
    </w:p>
    <w:p w14:paraId="2B10D0EF" w14:textId="61F4CD0E" w:rsidR="00751466" w:rsidRPr="00700E69" w:rsidRDefault="00F56591" w:rsidP="00C21ACC">
      <w:pPr>
        <w:spacing w:line="360" w:lineRule="auto"/>
        <w:jc w:val="both"/>
        <w:rPr>
          <w:rFonts w:ascii="Arial" w:hAnsi="Arial" w:cs="Arial"/>
          <w:sz w:val="22"/>
          <w:szCs w:val="22"/>
        </w:rPr>
      </w:pPr>
      <w:r w:rsidRPr="00700E69">
        <w:rPr>
          <w:rFonts w:ascii="Arial" w:hAnsi="Arial" w:cs="Arial"/>
          <w:b/>
          <w:sz w:val="22"/>
          <w:szCs w:val="22"/>
        </w:rPr>
        <w:t xml:space="preserve">Comisionado </w:t>
      </w:r>
      <w:proofErr w:type="gramStart"/>
      <w:r w:rsidRPr="00700E69">
        <w:rPr>
          <w:rFonts w:ascii="Arial" w:hAnsi="Arial" w:cs="Arial"/>
          <w:b/>
          <w:sz w:val="22"/>
          <w:szCs w:val="22"/>
        </w:rPr>
        <w:t>Presidente</w:t>
      </w:r>
      <w:proofErr w:type="gramEnd"/>
      <w:r w:rsidR="00751466" w:rsidRPr="00700E69">
        <w:rPr>
          <w:rFonts w:ascii="Arial" w:hAnsi="Arial" w:cs="Arial"/>
          <w:b/>
          <w:sz w:val="22"/>
          <w:szCs w:val="22"/>
        </w:rPr>
        <w:t xml:space="preserve"> Josué Solana Salmorán</w:t>
      </w:r>
      <w:r w:rsidR="00751466" w:rsidRPr="00700E69">
        <w:rPr>
          <w:rFonts w:ascii="Arial" w:hAnsi="Arial" w:cs="Arial"/>
          <w:sz w:val="22"/>
          <w:szCs w:val="22"/>
        </w:rPr>
        <w:t xml:space="preserve">: </w:t>
      </w:r>
      <w:r w:rsidR="009C5086" w:rsidRPr="00700E69">
        <w:rPr>
          <w:rFonts w:ascii="Arial" w:hAnsi="Arial" w:cs="Arial"/>
          <w:sz w:val="22"/>
          <w:szCs w:val="22"/>
        </w:rPr>
        <w:t>Secretario General de Acuerdos</w:t>
      </w:r>
      <w:r w:rsidR="00FD7768" w:rsidRPr="00700E69">
        <w:rPr>
          <w:rFonts w:ascii="Arial" w:hAnsi="Arial" w:cs="Arial"/>
          <w:sz w:val="22"/>
          <w:szCs w:val="22"/>
        </w:rPr>
        <w:t xml:space="preserve"> </w:t>
      </w:r>
      <w:r w:rsidR="009C5086" w:rsidRPr="00700E69">
        <w:rPr>
          <w:rFonts w:ascii="Arial" w:hAnsi="Arial" w:cs="Arial"/>
          <w:sz w:val="22"/>
          <w:szCs w:val="22"/>
        </w:rPr>
        <w:t xml:space="preserve">a </w:t>
      </w:r>
      <w:r w:rsidR="00FD7768" w:rsidRPr="00700E69">
        <w:rPr>
          <w:rFonts w:ascii="Arial" w:hAnsi="Arial" w:cs="Arial"/>
          <w:sz w:val="22"/>
          <w:szCs w:val="22"/>
        </w:rPr>
        <w:t xml:space="preserve">continuación </w:t>
      </w:r>
      <w:r w:rsidR="00751466" w:rsidRPr="00700E69">
        <w:rPr>
          <w:rFonts w:ascii="Arial" w:hAnsi="Arial" w:cs="Arial"/>
          <w:sz w:val="22"/>
          <w:szCs w:val="22"/>
        </w:rPr>
        <w:t xml:space="preserve">proceda </w:t>
      </w:r>
      <w:r w:rsidR="00377360" w:rsidRPr="00700E69">
        <w:rPr>
          <w:rFonts w:ascii="Arial" w:hAnsi="Arial" w:cs="Arial"/>
          <w:sz w:val="22"/>
          <w:szCs w:val="22"/>
        </w:rPr>
        <w:t>a</w:t>
      </w:r>
      <w:r w:rsidR="007C32E2" w:rsidRPr="00700E69">
        <w:rPr>
          <w:rFonts w:ascii="Arial" w:hAnsi="Arial" w:cs="Arial"/>
          <w:sz w:val="22"/>
          <w:szCs w:val="22"/>
        </w:rPr>
        <w:t>l</w:t>
      </w:r>
      <w:r w:rsidR="00377360" w:rsidRPr="00700E69">
        <w:rPr>
          <w:rFonts w:ascii="Arial" w:hAnsi="Arial" w:cs="Arial"/>
          <w:sz w:val="22"/>
          <w:szCs w:val="22"/>
        </w:rPr>
        <w:t xml:space="preserve"> desahog</w:t>
      </w:r>
      <w:r w:rsidR="007C32E2" w:rsidRPr="00700E69">
        <w:rPr>
          <w:rFonts w:ascii="Arial" w:hAnsi="Arial" w:cs="Arial"/>
          <w:sz w:val="22"/>
          <w:szCs w:val="22"/>
        </w:rPr>
        <w:t>o</w:t>
      </w:r>
      <w:r w:rsidR="00377360" w:rsidRPr="00700E69">
        <w:rPr>
          <w:rFonts w:ascii="Arial" w:hAnsi="Arial" w:cs="Arial"/>
          <w:sz w:val="22"/>
          <w:szCs w:val="22"/>
        </w:rPr>
        <w:t xml:space="preserve"> </w:t>
      </w:r>
      <w:r w:rsidR="007C32E2" w:rsidRPr="00700E69">
        <w:rPr>
          <w:rFonts w:ascii="Arial" w:hAnsi="Arial" w:cs="Arial"/>
          <w:sz w:val="22"/>
          <w:szCs w:val="22"/>
        </w:rPr>
        <w:t>d</w:t>
      </w:r>
      <w:r w:rsidR="00751466" w:rsidRPr="00700E69">
        <w:rPr>
          <w:rFonts w:ascii="Arial" w:hAnsi="Arial" w:cs="Arial"/>
          <w:sz w:val="22"/>
          <w:szCs w:val="22"/>
        </w:rPr>
        <w:t>el</w:t>
      </w:r>
      <w:r w:rsidR="00520C11">
        <w:rPr>
          <w:rFonts w:ascii="Arial" w:hAnsi="Arial" w:cs="Arial"/>
          <w:sz w:val="22"/>
          <w:szCs w:val="22"/>
        </w:rPr>
        <w:t xml:space="preserve"> punto</w:t>
      </w:r>
      <w:r w:rsidR="00751466" w:rsidRPr="00700E69">
        <w:rPr>
          <w:rFonts w:ascii="Arial" w:hAnsi="Arial" w:cs="Arial"/>
          <w:sz w:val="22"/>
          <w:szCs w:val="22"/>
        </w:rPr>
        <w:t xml:space="preserve"> </w:t>
      </w:r>
      <w:r w:rsidR="00751466" w:rsidRPr="00700E69">
        <w:rPr>
          <w:rFonts w:ascii="Arial" w:hAnsi="Arial" w:cs="Arial"/>
          <w:b/>
          <w:bCs/>
          <w:sz w:val="22"/>
          <w:szCs w:val="22"/>
        </w:rPr>
        <w:t xml:space="preserve">QUINTO </w:t>
      </w:r>
      <w:r w:rsidR="00751466" w:rsidRPr="00700E69">
        <w:rPr>
          <w:rFonts w:ascii="Arial" w:hAnsi="Arial" w:cs="Arial"/>
          <w:sz w:val="22"/>
          <w:szCs w:val="22"/>
        </w:rPr>
        <w:t>del Orden del Día y posteriormente recabe el sentido de l</w:t>
      </w:r>
      <w:r w:rsidR="00520C11">
        <w:rPr>
          <w:rFonts w:ascii="Arial" w:hAnsi="Arial" w:cs="Arial"/>
          <w:sz w:val="22"/>
          <w:szCs w:val="22"/>
        </w:rPr>
        <w:t>os</w:t>
      </w:r>
      <w:r w:rsidR="00751466" w:rsidRPr="00700E69">
        <w:rPr>
          <w:rFonts w:ascii="Arial" w:hAnsi="Arial" w:cs="Arial"/>
          <w:sz w:val="22"/>
          <w:szCs w:val="22"/>
        </w:rPr>
        <w:t xml:space="preserve"> vot</w:t>
      </w:r>
      <w:r w:rsidR="00520C11">
        <w:rPr>
          <w:rFonts w:ascii="Arial" w:hAnsi="Arial" w:cs="Arial"/>
          <w:sz w:val="22"/>
          <w:szCs w:val="22"/>
        </w:rPr>
        <w:t>os</w:t>
      </w:r>
      <w:r w:rsidR="007C32E2" w:rsidRPr="00700E69">
        <w:rPr>
          <w:rFonts w:ascii="Arial" w:hAnsi="Arial" w:cs="Arial"/>
          <w:sz w:val="22"/>
          <w:szCs w:val="22"/>
        </w:rPr>
        <w:t>.</w:t>
      </w:r>
      <w:r w:rsidR="00751466" w:rsidRPr="00700E69">
        <w:rPr>
          <w:rFonts w:ascii="Arial" w:hAnsi="Arial" w:cs="Arial"/>
          <w:sz w:val="22"/>
          <w:szCs w:val="22"/>
        </w:rPr>
        <w:t xml:space="preserve"> - - - - - - - - - - - - - - - - - - - - - - </w:t>
      </w:r>
      <w:r w:rsidR="009C5086" w:rsidRPr="00700E69">
        <w:rPr>
          <w:rFonts w:ascii="Arial" w:hAnsi="Arial" w:cs="Arial"/>
          <w:sz w:val="22"/>
          <w:szCs w:val="22"/>
        </w:rPr>
        <w:t xml:space="preserve">- - - - - - - - - - - - - - - - - - - - </w:t>
      </w:r>
      <w:r w:rsidR="00520C11">
        <w:rPr>
          <w:rFonts w:ascii="Arial" w:hAnsi="Arial" w:cs="Arial"/>
          <w:sz w:val="22"/>
          <w:szCs w:val="22"/>
        </w:rPr>
        <w:t>- -</w:t>
      </w:r>
    </w:p>
    <w:p w14:paraId="28D2E939" w14:textId="130C192E" w:rsidR="00377360" w:rsidRDefault="00F56591" w:rsidP="00261E23">
      <w:pPr>
        <w:spacing w:after="3" w:line="360" w:lineRule="auto"/>
        <w:ind w:left="-4" w:hanging="10"/>
        <w:jc w:val="both"/>
        <w:rPr>
          <w:rFonts w:ascii="Arial" w:hAnsi="Arial" w:cs="Arial"/>
          <w:sz w:val="22"/>
          <w:szCs w:val="22"/>
        </w:rPr>
      </w:pPr>
      <w:r w:rsidRPr="00700E69">
        <w:rPr>
          <w:rFonts w:ascii="Arial" w:hAnsi="Arial" w:cs="Arial"/>
          <w:b/>
          <w:bCs/>
          <w:sz w:val="22"/>
          <w:szCs w:val="22"/>
        </w:rPr>
        <w:t xml:space="preserve">Secretario General de </w:t>
      </w:r>
      <w:r w:rsidR="00B109C4" w:rsidRPr="00700E69">
        <w:rPr>
          <w:rFonts w:ascii="Arial" w:hAnsi="Arial" w:cs="Arial"/>
          <w:b/>
          <w:bCs/>
          <w:sz w:val="22"/>
          <w:szCs w:val="22"/>
        </w:rPr>
        <w:t>A</w:t>
      </w:r>
      <w:r w:rsidRPr="00700E69">
        <w:rPr>
          <w:rFonts w:ascii="Arial" w:hAnsi="Arial" w:cs="Arial"/>
          <w:b/>
          <w:bCs/>
          <w:sz w:val="22"/>
          <w:szCs w:val="22"/>
        </w:rPr>
        <w:t>cuerdos</w:t>
      </w:r>
      <w:r w:rsidR="00751466" w:rsidRPr="00700E69">
        <w:rPr>
          <w:rFonts w:ascii="Arial" w:hAnsi="Arial" w:cs="Arial"/>
          <w:b/>
          <w:bCs/>
          <w:sz w:val="22"/>
          <w:szCs w:val="22"/>
        </w:rPr>
        <w:t xml:space="preserve"> C. Héctor Eduardo Ruiz Serrano</w:t>
      </w:r>
      <w:r w:rsidR="00751466" w:rsidRPr="00700E69">
        <w:rPr>
          <w:rFonts w:ascii="Arial" w:hAnsi="Arial" w:cs="Arial"/>
          <w:sz w:val="22"/>
          <w:szCs w:val="22"/>
        </w:rPr>
        <w:t>:</w:t>
      </w:r>
      <w:r w:rsidR="009B4886" w:rsidRPr="00700E69">
        <w:rPr>
          <w:rFonts w:ascii="Arial" w:hAnsi="Arial" w:cs="Arial"/>
          <w:sz w:val="22"/>
          <w:szCs w:val="22"/>
        </w:rPr>
        <w:t xml:space="preserve"> </w:t>
      </w:r>
      <w:r w:rsidR="00377360" w:rsidRPr="00700E69">
        <w:rPr>
          <w:rFonts w:ascii="Arial" w:hAnsi="Arial" w:cs="Arial"/>
          <w:sz w:val="22"/>
          <w:szCs w:val="22"/>
        </w:rPr>
        <w:t xml:space="preserve">Conforme a su instrucción Comisionado </w:t>
      </w:r>
      <w:proofErr w:type="gramStart"/>
      <w:r w:rsidR="00377360" w:rsidRPr="00700E69">
        <w:rPr>
          <w:rFonts w:ascii="Arial" w:hAnsi="Arial" w:cs="Arial"/>
          <w:sz w:val="22"/>
          <w:szCs w:val="22"/>
        </w:rPr>
        <w:t>Presidente</w:t>
      </w:r>
      <w:proofErr w:type="gramEnd"/>
      <w:r w:rsidR="00377360" w:rsidRPr="00700E69">
        <w:rPr>
          <w:rFonts w:ascii="Arial" w:hAnsi="Arial" w:cs="Arial"/>
          <w:sz w:val="22"/>
          <w:szCs w:val="22"/>
        </w:rPr>
        <w:t>, procederé a dar lectura de la parte relativa del acuerdo</w:t>
      </w:r>
      <w:r w:rsidR="00350A82">
        <w:rPr>
          <w:rFonts w:ascii="Arial" w:hAnsi="Arial" w:cs="Arial"/>
          <w:sz w:val="22"/>
          <w:szCs w:val="22"/>
        </w:rPr>
        <w:t xml:space="preserve"> </w:t>
      </w:r>
      <w:r w:rsidR="00261E23" w:rsidRPr="00261E23">
        <w:rPr>
          <w:rFonts w:ascii="Arial" w:hAnsi="Arial" w:cs="Arial"/>
          <w:sz w:val="22"/>
          <w:szCs w:val="22"/>
        </w:rPr>
        <w:t xml:space="preserve">número </w:t>
      </w:r>
      <w:r w:rsidR="00261E23" w:rsidRPr="00261E23">
        <w:rPr>
          <w:rFonts w:ascii="Arial" w:hAnsi="Arial" w:cs="Arial"/>
          <w:b/>
          <w:bCs/>
          <w:sz w:val="22"/>
          <w:szCs w:val="22"/>
        </w:rPr>
        <w:t>OGAIPO/CG/087/2024</w:t>
      </w:r>
      <w:r w:rsidR="00261E23" w:rsidRPr="00261E23">
        <w:rPr>
          <w:rFonts w:ascii="Arial" w:hAnsi="Arial" w:cs="Arial"/>
          <w:sz w:val="22"/>
          <w:szCs w:val="22"/>
        </w:rPr>
        <w:t xml:space="preserve"> mediante el cual el Consejo General del Órgano Garante, aprueba tres dictámenes de cumplimiento sobre el procedimiento del programa anual de verificación 2024, al cumplimiento de las obligaciones de transparencia del ejercicio 2023</w:t>
      </w:r>
      <w:r w:rsidR="00261E23">
        <w:rPr>
          <w:rFonts w:ascii="Arial" w:hAnsi="Arial" w:cs="Arial"/>
          <w:sz w:val="22"/>
          <w:szCs w:val="22"/>
        </w:rPr>
        <w:t>.</w:t>
      </w:r>
      <w:r w:rsidR="00377360" w:rsidRPr="00700E69">
        <w:rPr>
          <w:rFonts w:ascii="Arial" w:hAnsi="Arial" w:cs="Arial"/>
          <w:sz w:val="22"/>
          <w:szCs w:val="22"/>
        </w:rPr>
        <w:t xml:space="preserve">- </w:t>
      </w:r>
    </w:p>
    <w:p w14:paraId="522EB80D" w14:textId="1330E006" w:rsidR="00261E23" w:rsidRPr="00700E69" w:rsidRDefault="00261E23" w:rsidP="00261E23">
      <w:pPr>
        <w:spacing w:after="3" w:line="360" w:lineRule="auto"/>
        <w:ind w:left="-4" w:hanging="10"/>
        <w:jc w:val="both"/>
        <w:rPr>
          <w:rFonts w:ascii="Arial" w:hAnsi="Arial" w:cs="Arial"/>
          <w:sz w:val="22"/>
          <w:szCs w:val="22"/>
        </w:rPr>
      </w:pPr>
      <w:r w:rsidRPr="00261E23">
        <w:rPr>
          <w:rFonts w:ascii="Arial" w:hAnsi="Arial" w:cs="Arial"/>
          <w:sz w:val="22"/>
          <w:szCs w:val="22"/>
        </w:rPr>
        <w:t>Acto seguido, procedo a dar lectura a los resolutivos contenidos en dicho acuerdo.</w:t>
      </w:r>
      <w:r>
        <w:rPr>
          <w:rFonts w:ascii="Arial" w:hAnsi="Arial" w:cs="Arial"/>
          <w:sz w:val="22"/>
          <w:szCs w:val="22"/>
        </w:rPr>
        <w:t xml:space="preserve"> - - - - - - </w:t>
      </w:r>
    </w:p>
    <w:p w14:paraId="32746AE1" w14:textId="5B6458BB" w:rsidR="002F64C8" w:rsidRPr="00700E69" w:rsidRDefault="00377360" w:rsidP="002F64C8">
      <w:pPr>
        <w:spacing w:after="3" w:line="360" w:lineRule="auto"/>
        <w:ind w:left="-4" w:hanging="10"/>
        <w:jc w:val="both"/>
        <w:rPr>
          <w:rFonts w:ascii="Arial" w:hAnsi="Arial" w:cs="Arial"/>
          <w:sz w:val="22"/>
          <w:szCs w:val="22"/>
        </w:rPr>
      </w:pPr>
      <w:r w:rsidRPr="00700E69">
        <w:rPr>
          <w:rFonts w:ascii="Arial" w:hAnsi="Arial" w:cs="Arial"/>
          <w:b/>
          <w:bCs/>
          <w:sz w:val="22"/>
          <w:szCs w:val="22"/>
        </w:rPr>
        <w:t>PRIMERO</w:t>
      </w:r>
      <w:r w:rsidR="007C32E2" w:rsidRPr="00700E69">
        <w:rPr>
          <w:rFonts w:ascii="Arial" w:hAnsi="Arial" w:cs="Arial"/>
          <w:sz w:val="22"/>
          <w:szCs w:val="22"/>
        </w:rPr>
        <w:t xml:space="preserve">. </w:t>
      </w:r>
      <w:r w:rsidR="00261E23" w:rsidRPr="00261E23">
        <w:rPr>
          <w:rFonts w:ascii="Arial" w:hAnsi="Arial" w:cs="Arial"/>
          <w:sz w:val="22"/>
          <w:szCs w:val="22"/>
        </w:rPr>
        <w:t>Es procedente la aprobación de los tres</w:t>
      </w:r>
      <w:r w:rsidR="00261E23">
        <w:rPr>
          <w:rFonts w:ascii="Arial" w:hAnsi="Arial" w:cs="Arial"/>
          <w:sz w:val="22"/>
          <w:szCs w:val="22"/>
        </w:rPr>
        <w:t xml:space="preserve"> </w:t>
      </w:r>
      <w:r w:rsidR="00261E23" w:rsidRPr="00261E23">
        <w:rPr>
          <w:rFonts w:ascii="Arial" w:hAnsi="Arial" w:cs="Arial"/>
          <w:sz w:val="22"/>
          <w:szCs w:val="22"/>
        </w:rPr>
        <w:t>dictámenes de cumplimiento emitidos por la Dirección de Comunicación, Capacitación, Evaluación, Archivo y Datos Personales, correspondientes en el siguiente sentido y de los sujetos obligados que se mencionan a continuación:</w:t>
      </w:r>
      <w:r w:rsidR="00261E23">
        <w:rPr>
          <w:rFonts w:ascii="Arial" w:hAnsi="Arial" w:cs="Arial"/>
          <w:sz w:val="22"/>
          <w:szCs w:val="22"/>
        </w:rPr>
        <w:t xml:space="preserve"> </w:t>
      </w:r>
      <w:r w:rsidR="00261E23" w:rsidRPr="00261E23">
        <w:rPr>
          <w:rFonts w:ascii="Arial" w:hAnsi="Arial" w:cs="Arial"/>
          <w:sz w:val="22"/>
          <w:szCs w:val="22"/>
        </w:rPr>
        <w:t>I.</w:t>
      </w:r>
      <w:r w:rsidR="00261E23">
        <w:rPr>
          <w:rFonts w:ascii="Arial" w:hAnsi="Arial" w:cs="Arial"/>
          <w:sz w:val="22"/>
          <w:szCs w:val="22"/>
        </w:rPr>
        <w:t xml:space="preserve"> </w:t>
      </w:r>
      <w:r w:rsidR="00261E23" w:rsidRPr="00261E23">
        <w:rPr>
          <w:rFonts w:ascii="Arial" w:hAnsi="Arial" w:cs="Arial"/>
          <w:sz w:val="22"/>
          <w:szCs w:val="22"/>
        </w:rPr>
        <w:t>Caminos Bienestar</w:t>
      </w:r>
      <w:r w:rsidR="00261E23">
        <w:rPr>
          <w:rFonts w:ascii="Arial" w:hAnsi="Arial" w:cs="Arial"/>
          <w:sz w:val="22"/>
          <w:szCs w:val="22"/>
        </w:rPr>
        <w:t xml:space="preserve"> </w:t>
      </w:r>
      <w:r w:rsidR="00261E23" w:rsidRPr="00261E23">
        <w:rPr>
          <w:rFonts w:ascii="Arial" w:hAnsi="Arial" w:cs="Arial"/>
          <w:sz w:val="22"/>
          <w:szCs w:val="22"/>
        </w:rPr>
        <w:t>100%</w:t>
      </w:r>
      <w:r w:rsidR="00261E23">
        <w:rPr>
          <w:rFonts w:ascii="Arial" w:hAnsi="Arial" w:cs="Arial"/>
          <w:sz w:val="22"/>
          <w:szCs w:val="22"/>
        </w:rPr>
        <w:t xml:space="preserve">. </w:t>
      </w:r>
      <w:r w:rsidR="00261E23" w:rsidRPr="00261E23">
        <w:rPr>
          <w:rFonts w:ascii="Arial" w:hAnsi="Arial" w:cs="Arial"/>
          <w:sz w:val="22"/>
          <w:szCs w:val="22"/>
        </w:rPr>
        <w:t>II.</w:t>
      </w:r>
      <w:r w:rsidR="00261E23">
        <w:rPr>
          <w:rFonts w:ascii="Arial" w:hAnsi="Arial" w:cs="Arial"/>
          <w:sz w:val="22"/>
          <w:szCs w:val="22"/>
        </w:rPr>
        <w:t xml:space="preserve"> </w:t>
      </w:r>
      <w:r w:rsidR="00261E23" w:rsidRPr="00261E23">
        <w:rPr>
          <w:rFonts w:ascii="Arial" w:hAnsi="Arial" w:cs="Arial"/>
          <w:sz w:val="22"/>
          <w:szCs w:val="22"/>
        </w:rPr>
        <w:t>Colegio de Estudios Científicos y Tecnológicos de Oaxaca</w:t>
      </w:r>
      <w:r w:rsidR="00261E23">
        <w:rPr>
          <w:rFonts w:ascii="Arial" w:hAnsi="Arial" w:cs="Arial"/>
          <w:sz w:val="22"/>
          <w:szCs w:val="22"/>
        </w:rPr>
        <w:t xml:space="preserve"> </w:t>
      </w:r>
      <w:r w:rsidR="00261E23" w:rsidRPr="00261E23">
        <w:rPr>
          <w:rFonts w:ascii="Arial" w:hAnsi="Arial" w:cs="Arial"/>
          <w:sz w:val="22"/>
          <w:szCs w:val="22"/>
        </w:rPr>
        <w:t>100%</w:t>
      </w:r>
      <w:r w:rsidR="00261E23">
        <w:rPr>
          <w:rFonts w:ascii="Arial" w:hAnsi="Arial" w:cs="Arial"/>
          <w:sz w:val="22"/>
          <w:szCs w:val="22"/>
        </w:rPr>
        <w:t xml:space="preserve">. </w:t>
      </w:r>
      <w:r w:rsidR="00261E23" w:rsidRPr="00261E23">
        <w:rPr>
          <w:rFonts w:ascii="Arial" w:hAnsi="Arial" w:cs="Arial"/>
          <w:sz w:val="22"/>
          <w:szCs w:val="22"/>
        </w:rPr>
        <w:t>III.</w:t>
      </w:r>
      <w:r w:rsidR="00261E23">
        <w:rPr>
          <w:rFonts w:ascii="Arial" w:hAnsi="Arial" w:cs="Arial"/>
          <w:sz w:val="22"/>
          <w:szCs w:val="22"/>
        </w:rPr>
        <w:t xml:space="preserve"> </w:t>
      </w:r>
      <w:r w:rsidR="00261E23" w:rsidRPr="00261E23">
        <w:rPr>
          <w:rFonts w:ascii="Arial" w:hAnsi="Arial" w:cs="Arial"/>
          <w:sz w:val="22"/>
          <w:szCs w:val="22"/>
        </w:rPr>
        <w:t>Instituto Estatal de Educación Pública de Oaxaca</w:t>
      </w:r>
      <w:r w:rsidR="005E3D16">
        <w:rPr>
          <w:rFonts w:ascii="Arial" w:hAnsi="Arial" w:cs="Arial"/>
          <w:sz w:val="22"/>
          <w:szCs w:val="22"/>
        </w:rPr>
        <w:t xml:space="preserve"> </w:t>
      </w:r>
      <w:r w:rsidR="00261E23" w:rsidRPr="00261E23">
        <w:rPr>
          <w:rFonts w:ascii="Arial" w:hAnsi="Arial" w:cs="Arial"/>
          <w:sz w:val="22"/>
          <w:szCs w:val="22"/>
        </w:rPr>
        <w:t>100%</w:t>
      </w:r>
      <w:r w:rsidR="00261E23">
        <w:rPr>
          <w:rFonts w:ascii="Arial" w:hAnsi="Arial" w:cs="Arial"/>
          <w:sz w:val="22"/>
          <w:szCs w:val="22"/>
        </w:rPr>
        <w:t xml:space="preserve">. </w:t>
      </w:r>
      <w:r w:rsidR="00261E23" w:rsidRPr="00261E23">
        <w:rPr>
          <w:rFonts w:ascii="Arial" w:hAnsi="Arial" w:cs="Arial"/>
          <w:sz w:val="22"/>
          <w:szCs w:val="22"/>
        </w:rPr>
        <w:t>Se anexan los dictámenes de cumplimiento al presente documento.</w:t>
      </w:r>
      <w:r w:rsidR="005E3D16">
        <w:rPr>
          <w:rFonts w:ascii="Arial" w:hAnsi="Arial" w:cs="Arial"/>
          <w:sz w:val="22"/>
          <w:szCs w:val="22"/>
        </w:rPr>
        <w:t xml:space="preserve"> </w:t>
      </w:r>
      <w:r w:rsidR="00261E23" w:rsidRPr="005E3D16">
        <w:rPr>
          <w:rFonts w:ascii="Arial" w:hAnsi="Arial" w:cs="Arial"/>
          <w:b/>
          <w:bCs/>
          <w:sz w:val="22"/>
          <w:szCs w:val="22"/>
        </w:rPr>
        <w:t>SEGUNDO</w:t>
      </w:r>
      <w:r w:rsidR="00261E23" w:rsidRPr="00261E23">
        <w:rPr>
          <w:rFonts w:ascii="Arial" w:hAnsi="Arial" w:cs="Arial"/>
          <w:sz w:val="22"/>
          <w:szCs w:val="22"/>
        </w:rPr>
        <w:t>. Se instruye a la Secretaría General de Acuerdos, realice la notificación de los dictámenes anexos al presente acuerdo a las o los Responsables de las Unidades de Transparencia y/o al personal habilitado de dichas Unidades de Transparencia de los Sujetos obligados verificados y aprobados en esta sesión de</w:t>
      </w:r>
      <w:r w:rsidR="005E3D16">
        <w:rPr>
          <w:rFonts w:ascii="Arial" w:hAnsi="Arial" w:cs="Arial"/>
          <w:sz w:val="22"/>
          <w:szCs w:val="22"/>
        </w:rPr>
        <w:t>l</w:t>
      </w:r>
      <w:r w:rsidR="00261E23" w:rsidRPr="00261E23">
        <w:rPr>
          <w:rFonts w:ascii="Arial" w:hAnsi="Arial" w:cs="Arial"/>
          <w:sz w:val="22"/>
          <w:szCs w:val="22"/>
        </w:rPr>
        <w:t xml:space="preserve"> Consejo General, hecho lo anterior deberá devolver al día siguiente la notificación realizada a la Dirección de Comunicación, Capacitación, Evaluación, Archivo y Datos Personales de este Órgano su debido cumplimiento para los efectos legales que corresponda.</w:t>
      </w:r>
      <w:r w:rsidR="005E3D16">
        <w:rPr>
          <w:rFonts w:ascii="Arial" w:hAnsi="Arial" w:cs="Arial"/>
          <w:sz w:val="22"/>
          <w:szCs w:val="22"/>
        </w:rPr>
        <w:t xml:space="preserve"> </w:t>
      </w:r>
      <w:r w:rsidR="00261E23" w:rsidRPr="005E3D16">
        <w:rPr>
          <w:rFonts w:ascii="Arial" w:hAnsi="Arial" w:cs="Arial"/>
          <w:b/>
          <w:bCs/>
          <w:sz w:val="22"/>
          <w:szCs w:val="22"/>
        </w:rPr>
        <w:t>TERCERO.</w:t>
      </w:r>
      <w:r w:rsidR="00261E23" w:rsidRPr="00261E23">
        <w:rPr>
          <w:rFonts w:ascii="Arial" w:hAnsi="Arial" w:cs="Arial"/>
          <w:sz w:val="22"/>
          <w:szCs w:val="22"/>
        </w:rPr>
        <w:t xml:space="preserve"> Se instruye a la Dirección de Tecnologías de Transparencia, para que publique el presente acuerdo en el portal electrónico de este Órgano Garante.</w:t>
      </w:r>
      <w:r w:rsidR="005E3D16">
        <w:rPr>
          <w:rFonts w:ascii="Arial" w:hAnsi="Arial" w:cs="Arial"/>
          <w:sz w:val="22"/>
          <w:szCs w:val="22"/>
        </w:rPr>
        <w:t xml:space="preserve"> </w:t>
      </w:r>
      <w:r w:rsidR="00261E23" w:rsidRPr="005E3D16">
        <w:rPr>
          <w:rFonts w:ascii="Arial" w:hAnsi="Arial" w:cs="Arial"/>
          <w:b/>
          <w:bCs/>
          <w:sz w:val="22"/>
          <w:szCs w:val="22"/>
        </w:rPr>
        <w:t>TRANSITORIOS</w:t>
      </w:r>
      <w:r w:rsidR="005E3D16">
        <w:rPr>
          <w:rFonts w:ascii="Arial" w:hAnsi="Arial" w:cs="Arial"/>
          <w:b/>
          <w:bCs/>
          <w:sz w:val="22"/>
          <w:szCs w:val="22"/>
        </w:rPr>
        <w:t xml:space="preserve">. </w:t>
      </w:r>
      <w:r w:rsidR="00261E23" w:rsidRPr="005E3D16">
        <w:rPr>
          <w:rFonts w:ascii="Arial" w:hAnsi="Arial" w:cs="Arial"/>
          <w:b/>
          <w:bCs/>
          <w:sz w:val="22"/>
          <w:szCs w:val="22"/>
        </w:rPr>
        <w:t>PRIMERO</w:t>
      </w:r>
      <w:r w:rsidR="00261E23" w:rsidRPr="00261E23">
        <w:rPr>
          <w:rFonts w:ascii="Arial" w:hAnsi="Arial" w:cs="Arial"/>
          <w:sz w:val="22"/>
          <w:szCs w:val="22"/>
        </w:rPr>
        <w:t>. El presente acuerdo entrará en vigor a partir del día de su aprobación.</w:t>
      </w:r>
      <w:r w:rsidR="005E3D16">
        <w:rPr>
          <w:rFonts w:ascii="Arial" w:hAnsi="Arial" w:cs="Arial"/>
          <w:sz w:val="22"/>
          <w:szCs w:val="22"/>
        </w:rPr>
        <w:t xml:space="preserve"> </w:t>
      </w:r>
      <w:r w:rsidR="00261E23" w:rsidRPr="005E3D16">
        <w:rPr>
          <w:rFonts w:ascii="Arial" w:hAnsi="Arial" w:cs="Arial"/>
          <w:b/>
          <w:bCs/>
          <w:sz w:val="22"/>
          <w:szCs w:val="22"/>
        </w:rPr>
        <w:t>SEGUNDO</w:t>
      </w:r>
      <w:r w:rsidR="00261E23" w:rsidRPr="00261E23">
        <w:rPr>
          <w:rFonts w:ascii="Arial" w:hAnsi="Arial" w:cs="Arial"/>
          <w:sz w:val="22"/>
          <w:szCs w:val="22"/>
        </w:rPr>
        <w:t>. Lo no previsto en el presente acuerdo, será resuelto por el Pleno del Consejo General del Órgano Garante de Acceso a la Información Pública, Transparencia, Protección de Datos Personales y Buen Gobierno del Estado de Oaxaca.</w:t>
      </w:r>
      <w:r w:rsidR="005E3D16">
        <w:rPr>
          <w:rFonts w:ascii="Arial" w:hAnsi="Arial" w:cs="Arial"/>
          <w:sz w:val="22"/>
          <w:szCs w:val="22"/>
        </w:rPr>
        <w:t xml:space="preserve"> </w:t>
      </w:r>
      <w:r w:rsidR="00261E23" w:rsidRPr="00261E23">
        <w:rPr>
          <w:rFonts w:ascii="Arial" w:hAnsi="Arial" w:cs="Arial"/>
          <w:sz w:val="22"/>
          <w:szCs w:val="22"/>
        </w:rPr>
        <w:t xml:space="preserve">Así lo acordaron quienes integran el Consejo General del Órgano Garante de Acceso a la Información Pública, Transparencia, Protección de Datos Personales y Buen Gobierno del Estado de Oaxaca, asistidos por el </w:t>
      </w:r>
      <w:proofErr w:type="gramStart"/>
      <w:r w:rsidR="00261E23" w:rsidRPr="00261E23">
        <w:rPr>
          <w:rFonts w:ascii="Arial" w:hAnsi="Arial" w:cs="Arial"/>
          <w:sz w:val="22"/>
          <w:szCs w:val="22"/>
        </w:rPr>
        <w:t>Secretario General</w:t>
      </w:r>
      <w:proofErr w:type="gramEnd"/>
      <w:r w:rsidR="00261E23" w:rsidRPr="00261E23">
        <w:rPr>
          <w:rFonts w:ascii="Arial" w:hAnsi="Arial" w:cs="Arial"/>
          <w:sz w:val="22"/>
          <w:szCs w:val="22"/>
        </w:rPr>
        <w:t xml:space="preserve"> de Acuerdos, quien autoriza y da fe, en la Ciudad de Oaxaca de Juárez, Oaxaca, a los dieciséis </w:t>
      </w:r>
      <w:r w:rsidR="00261E23" w:rsidRPr="00261E23">
        <w:rPr>
          <w:rFonts w:ascii="Arial" w:hAnsi="Arial" w:cs="Arial"/>
          <w:sz w:val="22"/>
          <w:szCs w:val="22"/>
        </w:rPr>
        <w:lastRenderedPageBreak/>
        <w:t>días del mes de agosto del año dos mil veinticuatro. Conste.</w:t>
      </w:r>
      <w:r w:rsidR="005E3D16">
        <w:rPr>
          <w:rFonts w:ascii="Arial" w:hAnsi="Arial" w:cs="Arial"/>
          <w:sz w:val="22"/>
          <w:szCs w:val="22"/>
        </w:rPr>
        <w:t xml:space="preserve"> - - - - - - - - - - - - - - - - - - - - - - </w:t>
      </w:r>
      <w:r w:rsidR="002F64C8" w:rsidRPr="00700E69">
        <w:rPr>
          <w:rFonts w:ascii="Arial" w:hAnsi="Arial" w:cs="Arial"/>
          <w:sz w:val="22"/>
          <w:szCs w:val="22"/>
        </w:rPr>
        <w:t xml:space="preserve">Acto seguido, solicito a ustedes Comisionadas y Comisionados, sirvan emitir su voto, para la aprobación del acuerdo en mención. - - - - - - - - - - - - - - - - - - - - - - - - - - - - - - - - - - - - - </w:t>
      </w:r>
    </w:p>
    <w:p w14:paraId="3260F975" w14:textId="77777777" w:rsidR="005E3D16" w:rsidRPr="00700E69" w:rsidRDefault="005E3D16" w:rsidP="005E3D16">
      <w:pPr>
        <w:spacing w:line="360" w:lineRule="auto"/>
        <w:jc w:val="both"/>
        <w:rPr>
          <w:rFonts w:ascii="Arial" w:hAnsi="Arial" w:cs="Arial"/>
          <w:sz w:val="22"/>
          <w:szCs w:val="22"/>
        </w:rPr>
      </w:pPr>
      <w:r w:rsidRPr="0029432B">
        <w:rPr>
          <w:rFonts w:ascii="Arial" w:hAnsi="Arial" w:cs="Arial"/>
          <w:b/>
          <w:bCs/>
          <w:sz w:val="22"/>
          <w:szCs w:val="22"/>
        </w:rPr>
        <w:t>Comisionada Xóchitl Elizabeth Méndez Sánchez</w:t>
      </w:r>
      <w:r>
        <w:rPr>
          <w:rFonts w:ascii="Arial" w:hAnsi="Arial" w:cs="Arial"/>
          <w:sz w:val="22"/>
          <w:szCs w:val="22"/>
        </w:rPr>
        <w:t xml:space="preserve">: a favor. - - - - - - - - - - - - - - - - - - - - - -  </w:t>
      </w:r>
    </w:p>
    <w:p w14:paraId="7D2D63AF" w14:textId="33ACE603" w:rsidR="002F64C8" w:rsidRPr="00700E69" w:rsidRDefault="002F64C8" w:rsidP="002F64C8">
      <w:pPr>
        <w:spacing w:after="3" w:line="360" w:lineRule="auto"/>
        <w:ind w:left="-4" w:hanging="10"/>
        <w:jc w:val="both"/>
        <w:rPr>
          <w:rFonts w:ascii="Arial" w:hAnsi="Arial" w:cs="Arial"/>
          <w:sz w:val="22"/>
          <w:szCs w:val="22"/>
        </w:rPr>
      </w:pPr>
      <w:r w:rsidRPr="00700E69">
        <w:rPr>
          <w:rFonts w:ascii="Arial" w:hAnsi="Arial" w:cs="Arial"/>
          <w:b/>
          <w:bCs/>
          <w:sz w:val="22"/>
          <w:szCs w:val="22"/>
        </w:rPr>
        <w:t>Comisionada María Tanivet Ramos Reyes</w:t>
      </w:r>
      <w:r w:rsidRPr="00700E69">
        <w:rPr>
          <w:rFonts w:ascii="Arial" w:hAnsi="Arial" w:cs="Arial"/>
          <w:sz w:val="22"/>
          <w:szCs w:val="22"/>
        </w:rPr>
        <w:t xml:space="preserve">: a favor. - - - - - </w:t>
      </w:r>
      <w:r w:rsidR="00350A82">
        <w:rPr>
          <w:rFonts w:ascii="Arial" w:hAnsi="Arial" w:cs="Arial"/>
          <w:sz w:val="22"/>
          <w:szCs w:val="22"/>
        </w:rPr>
        <w:t xml:space="preserve">- - - - - - - - - - - - - - - - - - - - - - </w:t>
      </w:r>
    </w:p>
    <w:p w14:paraId="51563233" w14:textId="2A9CBBEE" w:rsidR="002F64C8" w:rsidRPr="00700E69" w:rsidRDefault="002F64C8" w:rsidP="002F64C8">
      <w:pPr>
        <w:spacing w:after="3" w:line="360" w:lineRule="auto"/>
        <w:ind w:left="-4" w:hanging="10"/>
        <w:jc w:val="both"/>
        <w:rPr>
          <w:rFonts w:ascii="Arial" w:hAnsi="Arial" w:cs="Arial"/>
          <w:sz w:val="22"/>
          <w:szCs w:val="22"/>
        </w:rPr>
      </w:pPr>
      <w:r w:rsidRPr="00700E69">
        <w:rPr>
          <w:rFonts w:ascii="Arial" w:hAnsi="Arial" w:cs="Arial"/>
          <w:b/>
          <w:bCs/>
          <w:sz w:val="22"/>
          <w:szCs w:val="22"/>
        </w:rPr>
        <w:t>Comisionada Claudia Ivette Soto Pineda</w:t>
      </w:r>
      <w:r w:rsidRPr="00700E69">
        <w:rPr>
          <w:rFonts w:ascii="Arial" w:hAnsi="Arial" w:cs="Arial"/>
          <w:sz w:val="22"/>
          <w:szCs w:val="22"/>
        </w:rPr>
        <w:t xml:space="preserve">: a favor de la aprobación del acuerdo número </w:t>
      </w:r>
      <w:r w:rsidRPr="00700E69">
        <w:rPr>
          <w:rFonts w:ascii="Arial" w:hAnsi="Arial" w:cs="Arial"/>
          <w:b/>
          <w:bCs/>
          <w:sz w:val="22"/>
          <w:szCs w:val="22"/>
        </w:rPr>
        <w:t>OGAIPO/CG/0</w:t>
      </w:r>
      <w:r w:rsidR="005E3D16">
        <w:rPr>
          <w:rFonts w:ascii="Arial" w:hAnsi="Arial" w:cs="Arial"/>
          <w:b/>
          <w:bCs/>
          <w:sz w:val="22"/>
          <w:szCs w:val="22"/>
        </w:rPr>
        <w:t>87</w:t>
      </w:r>
      <w:r w:rsidRPr="00700E69">
        <w:rPr>
          <w:rFonts w:ascii="Arial" w:hAnsi="Arial" w:cs="Arial"/>
          <w:b/>
          <w:bCs/>
          <w:sz w:val="22"/>
          <w:szCs w:val="22"/>
        </w:rPr>
        <w:t>/2024</w:t>
      </w:r>
      <w:r w:rsidRPr="00700E69">
        <w:rPr>
          <w:rFonts w:ascii="Arial" w:hAnsi="Arial" w:cs="Arial"/>
          <w:sz w:val="22"/>
          <w:szCs w:val="22"/>
        </w:rPr>
        <w:t xml:space="preserve">. - - - - - - - - - - - - - - - - - - - - - - - - - - - - - - - - - - - - - - - - - - - - - - - - </w:t>
      </w:r>
    </w:p>
    <w:p w14:paraId="72D0B1A8" w14:textId="1518573E" w:rsidR="002F64C8" w:rsidRPr="00700E69" w:rsidRDefault="002F64C8" w:rsidP="002F64C8">
      <w:pPr>
        <w:spacing w:after="3" w:line="360" w:lineRule="auto"/>
        <w:ind w:left="-4" w:hanging="10"/>
        <w:jc w:val="both"/>
        <w:rPr>
          <w:rFonts w:ascii="Arial" w:hAnsi="Arial" w:cs="Arial"/>
          <w:sz w:val="22"/>
          <w:szCs w:val="22"/>
        </w:rPr>
      </w:pPr>
      <w:r w:rsidRPr="00700E69">
        <w:rPr>
          <w:rFonts w:ascii="Arial" w:hAnsi="Arial" w:cs="Arial"/>
          <w:b/>
          <w:bCs/>
          <w:sz w:val="22"/>
          <w:szCs w:val="22"/>
        </w:rPr>
        <w:t>Comisionado José Luis Echeverría Morales</w:t>
      </w:r>
      <w:r w:rsidRPr="00700E69">
        <w:rPr>
          <w:rFonts w:ascii="Arial" w:hAnsi="Arial" w:cs="Arial"/>
          <w:sz w:val="22"/>
          <w:szCs w:val="22"/>
        </w:rPr>
        <w:t xml:space="preserve">: a favor. - - - - - - - - - - - - - - - - </w:t>
      </w:r>
      <w:r w:rsidR="00350A82">
        <w:rPr>
          <w:rFonts w:ascii="Arial" w:hAnsi="Arial" w:cs="Arial"/>
          <w:sz w:val="22"/>
          <w:szCs w:val="22"/>
        </w:rPr>
        <w:t xml:space="preserve">- - - - - - - - - - </w:t>
      </w:r>
    </w:p>
    <w:p w14:paraId="4B3C5FC9" w14:textId="7AAF4A67" w:rsidR="002F64C8" w:rsidRPr="00700E69" w:rsidRDefault="002F64C8" w:rsidP="002F64C8">
      <w:pPr>
        <w:spacing w:after="3" w:line="360" w:lineRule="auto"/>
        <w:ind w:left="-4" w:hanging="10"/>
        <w:jc w:val="both"/>
        <w:rPr>
          <w:rFonts w:ascii="Arial" w:hAnsi="Arial" w:cs="Arial"/>
          <w:sz w:val="22"/>
          <w:szCs w:val="22"/>
        </w:rPr>
      </w:pPr>
      <w:r w:rsidRPr="00700E69">
        <w:rPr>
          <w:rFonts w:ascii="Arial" w:hAnsi="Arial" w:cs="Arial"/>
          <w:b/>
          <w:bCs/>
          <w:sz w:val="22"/>
          <w:szCs w:val="22"/>
        </w:rPr>
        <w:t xml:space="preserve">Comisionado </w:t>
      </w:r>
      <w:proofErr w:type="gramStart"/>
      <w:r w:rsidRPr="00700E69">
        <w:rPr>
          <w:rFonts w:ascii="Arial" w:hAnsi="Arial" w:cs="Arial"/>
          <w:b/>
          <w:bCs/>
          <w:sz w:val="22"/>
          <w:szCs w:val="22"/>
        </w:rPr>
        <w:t>Presidente</w:t>
      </w:r>
      <w:proofErr w:type="gramEnd"/>
      <w:r w:rsidRPr="00700E69">
        <w:rPr>
          <w:rFonts w:ascii="Arial" w:hAnsi="Arial" w:cs="Arial"/>
          <w:b/>
          <w:bCs/>
          <w:sz w:val="22"/>
          <w:szCs w:val="22"/>
        </w:rPr>
        <w:t xml:space="preserve"> Josué Solana Salmorán</w:t>
      </w:r>
      <w:r w:rsidRPr="00700E69">
        <w:rPr>
          <w:rFonts w:ascii="Arial" w:hAnsi="Arial" w:cs="Arial"/>
          <w:sz w:val="22"/>
          <w:szCs w:val="22"/>
        </w:rPr>
        <w:t xml:space="preserve">: a favor </w:t>
      </w:r>
      <w:r w:rsidR="00E37D3F" w:rsidRPr="00700E69">
        <w:rPr>
          <w:rFonts w:ascii="Arial" w:hAnsi="Arial" w:cs="Arial"/>
          <w:sz w:val="22"/>
          <w:szCs w:val="22"/>
        </w:rPr>
        <w:t>del</w:t>
      </w:r>
      <w:r w:rsidRPr="00700E69">
        <w:rPr>
          <w:rFonts w:ascii="Arial" w:hAnsi="Arial" w:cs="Arial"/>
          <w:sz w:val="22"/>
          <w:szCs w:val="22"/>
        </w:rPr>
        <w:t xml:space="preserve"> acuerdo. </w:t>
      </w:r>
      <w:r w:rsidR="00350A82">
        <w:rPr>
          <w:rFonts w:ascii="Arial" w:hAnsi="Arial" w:cs="Arial"/>
          <w:sz w:val="22"/>
          <w:szCs w:val="22"/>
        </w:rPr>
        <w:t xml:space="preserve">- - - - - - - - - - - - </w:t>
      </w:r>
    </w:p>
    <w:p w14:paraId="66336F45" w14:textId="276B0F1F" w:rsidR="002F64C8" w:rsidRPr="00700E69" w:rsidRDefault="002F64C8" w:rsidP="002F64C8">
      <w:pPr>
        <w:spacing w:after="3" w:line="360" w:lineRule="auto"/>
        <w:ind w:left="-4" w:hanging="10"/>
        <w:jc w:val="both"/>
        <w:rPr>
          <w:rFonts w:ascii="Arial" w:hAnsi="Arial" w:cs="Arial"/>
          <w:sz w:val="22"/>
          <w:szCs w:val="22"/>
        </w:rPr>
      </w:pPr>
      <w:r w:rsidRPr="00700E69">
        <w:rPr>
          <w:rFonts w:ascii="Arial" w:hAnsi="Arial" w:cs="Arial"/>
          <w:b/>
          <w:bCs/>
          <w:sz w:val="22"/>
          <w:szCs w:val="22"/>
        </w:rPr>
        <w:t>Secretario General de Acuerdos C. Héctor Eduardo Ruiz Serrano</w:t>
      </w:r>
      <w:r w:rsidRPr="00700E69">
        <w:rPr>
          <w:rFonts w:ascii="Arial" w:hAnsi="Arial" w:cs="Arial"/>
          <w:sz w:val="22"/>
          <w:szCs w:val="22"/>
        </w:rPr>
        <w:t xml:space="preserve">: En función del resultado de la votación, informo que fue aprobado el acuerdo </w:t>
      </w:r>
      <w:r w:rsidRPr="00700E69">
        <w:rPr>
          <w:rFonts w:ascii="Arial" w:hAnsi="Arial" w:cs="Arial"/>
          <w:b/>
          <w:bCs/>
          <w:sz w:val="22"/>
          <w:szCs w:val="22"/>
        </w:rPr>
        <w:t>OGAIPO/CG/0</w:t>
      </w:r>
      <w:r w:rsidR="005E3D16">
        <w:rPr>
          <w:rFonts w:ascii="Arial" w:hAnsi="Arial" w:cs="Arial"/>
          <w:b/>
          <w:bCs/>
          <w:sz w:val="22"/>
          <w:szCs w:val="22"/>
        </w:rPr>
        <w:t>87</w:t>
      </w:r>
      <w:r w:rsidRPr="00700E69">
        <w:rPr>
          <w:rFonts w:ascii="Arial" w:hAnsi="Arial" w:cs="Arial"/>
          <w:b/>
          <w:bCs/>
          <w:sz w:val="22"/>
          <w:szCs w:val="22"/>
        </w:rPr>
        <w:t>/2024</w:t>
      </w:r>
      <w:r w:rsidRPr="00700E69">
        <w:rPr>
          <w:rFonts w:ascii="Arial" w:hAnsi="Arial" w:cs="Arial"/>
          <w:sz w:val="22"/>
          <w:szCs w:val="22"/>
        </w:rPr>
        <w:t xml:space="preserve"> por unanimidad de votos. - - - - - - - - - - - - - - - - - - - - - - - - - - - - - - - - - - - - - - - - - - - - - - - - - - </w:t>
      </w:r>
    </w:p>
    <w:p w14:paraId="5E408E52" w14:textId="391C2DFD" w:rsidR="002F64C8" w:rsidRPr="00700E69" w:rsidRDefault="002F64C8" w:rsidP="002F64C8">
      <w:pPr>
        <w:spacing w:after="3" w:line="360" w:lineRule="auto"/>
        <w:ind w:left="-4" w:hanging="10"/>
        <w:jc w:val="both"/>
        <w:rPr>
          <w:rFonts w:ascii="Arial" w:hAnsi="Arial" w:cs="Arial"/>
          <w:sz w:val="22"/>
          <w:szCs w:val="22"/>
        </w:rPr>
      </w:pPr>
      <w:r w:rsidRPr="00700E69">
        <w:rPr>
          <w:rFonts w:ascii="Arial" w:hAnsi="Arial" w:cs="Arial"/>
          <w:b/>
          <w:bCs/>
          <w:sz w:val="22"/>
          <w:szCs w:val="22"/>
        </w:rPr>
        <w:t xml:space="preserve">Comisionado </w:t>
      </w:r>
      <w:proofErr w:type="gramStart"/>
      <w:r w:rsidRPr="00700E69">
        <w:rPr>
          <w:rFonts w:ascii="Arial" w:hAnsi="Arial" w:cs="Arial"/>
          <w:b/>
          <w:bCs/>
          <w:sz w:val="22"/>
          <w:szCs w:val="22"/>
        </w:rPr>
        <w:t>Presidente</w:t>
      </w:r>
      <w:proofErr w:type="gramEnd"/>
      <w:r w:rsidRPr="00700E69">
        <w:rPr>
          <w:rFonts w:ascii="Arial" w:hAnsi="Arial" w:cs="Arial"/>
          <w:b/>
          <w:bCs/>
          <w:sz w:val="22"/>
          <w:szCs w:val="22"/>
        </w:rPr>
        <w:t xml:space="preserve"> Josué Solana Salmorán</w:t>
      </w:r>
      <w:r w:rsidRPr="00700E69">
        <w:rPr>
          <w:rFonts w:ascii="Arial" w:hAnsi="Arial" w:cs="Arial"/>
          <w:sz w:val="22"/>
          <w:szCs w:val="22"/>
        </w:rPr>
        <w:t>: Secretario</w:t>
      </w:r>
      <w:r w:rsidR="005E3D16">
        <w:rPr>
          <w:rFonts w:ascii="Arial" w:hAnsi="Arial" w:cs="Arial"/>
          <w:sz w:val="22"/>
          <w:szCs w:val="22"/>
        </w:rPr>
        <w:t xml:space="preserve"> General de Acuerdos</w:t>
      </w:r>
      <w:r w:rsidR="00B23F6E">
        <w:rPr>
          <w:rFonts w:ascii="Arial" w:hAnsi="Arial" w:cs="Arial"/>
          <w:sz w:val="22"/>
          <w:szCs w:val="22"/>
        </w:rPr>
        <w:t xml:space="preserve">, </w:t>
      </w:r>
      <w:r w:rsidRPr="00700E69">
        <w:rPr>
          <w:rFonts w:ascii="Arial" w:hAnsi="Arial" w:cs="Arial"/>
          <w:sz w:val="22"/>
          <w:szCs w:val="22"/>
        </w:rPr>
        <w:t xml:space="preserve">proceda a desahogar el </w:t>
      </w:r>
      <w:r w:rsidRPr="00700E69">
        <w:rPr>
          <w:rFonts w:ascii="Arial" w:hAnsi="Arial" w:cs="Arial"/>
          <w:b/>
          <w:bCs/>
          <w:sz w:val="22"/>
          <w:szCs w:val="22"/>
        </w:rPr>
        <w:t>SEXTO PUNTO</w:t>
      </w:r>
      <w:r w:rsidRPr="00700E69">
        <w:rPr>
          <w:rFonts w:ascii="Arial" w:hAnsi="Arial" w:cs="Arial"/>
          <w:sz w:val="22"/>
          <w:szCs w:val="22"/>
        </w:rPr>
        <w:t xml:space="preserve"> del Orden del Día y posteriormente recabe el sentido de </w:t>
      </w:r>
      <w:r w:rsidR="00591DD5">
        <w:rPr>
          <w:rFonts w:ascii="Arial" w:hAnsi="Arial" w:cs="Arial"/>
          <w:sz w:val="22"/>
          <w:szCs w:val="22"/>
        </w:rPr>
        <w:t>la votación</w:t>
      </w:r>
      <w:r w:rsidRPr="00700E69">
        <w:rPr>
          <w:rFonts w:ascii="Arial" w:hAnsi="Arial" w:cs="Arial"/>
          <w:sz w:val="22"/>
          <w:szCs w:val="22"/>
        </w:rPr>
        <w:t xml:space="preserve">. - - - - - - - - - - - - - - - - - - - - - - - - - - - - - - - - - - - - - - - - - - </w:t>
      </w:r>
      <w:r w:rsidR="00591DD5">
        <w:rPr>
          <w:rFonts w:ascii="Arial" w:hAnsi="Arial" w:cs="Arial"/>
          <w:sz w:val="22"/>
          <w:szCs w:val="22"/>
        </w:rPr>
        <w:t xml:space="preserve">- - - - - - - </w:t>
      </w:r>
    </w:p>
    <w:p w14:paraId="78615390" w14:textId="55728DC9" w:rsidR="00B23F6E" w:rsidRPr="00B23F6E" w:rsidRDefault="002F64C8" w:rsidP="00B23F6E">
      <w:pPr>
        <w:spacing w:after="3" w:line="360" w:lineRule="auto"/>
        <w:ind w:left="-4" w:hanging="10"/>
        <w:jc w:val="both"/>
        <w:rPr>
          <w:rFonts w:ascii="Arial" w:hAnsi="Arial" w:cs="Arial"/>
          <w:sz w:val="22"/>
          <w:szCs w:val="22"/>
        </w:rPr>
      </w:pPr>
      <w:r w:rsidRPr="00700E69">
        <w:rPr>
          <w:rFonts w:ascii="Arial" w:hAnsi="Arial" w:cs="Arial"/>
          <w:b/>
          <w:bCs/>
          <w:sz w:val="22"/>
          <w:szCs w:val="22"/>
        </w:rPr>
        <w:t>Secretario General de Acuerdos C. Héctor Eduardo Ruiz Serrano</w:t>
      </w:r>
      <w:r w:rsidRPr="00700E69">
        <w:rPr>
          <w:rFonts w:ascii="Arial" w:hAnsi="Arial" w:cs="Arial"/>
          <w:sz w:val="22"/>
          <w:szCs w:val="22"/>
        </w:rPr>
        <w:t xml:space="preserve">: conforme a su instrucción Comisionado </w:t>
      </w:r>
      <w:proofErr w:type="gramStart"/>
      <w:r w:rsidRPr="00700E69">
        <w:rPr>
          <w:rFonts w:ascii="Arial" w:hAnsi="Arial" w:cs="Arial"/>
          <w:sz w:val="22"/>
          <w:szCs w:val="22"/>
        </w:rPr>
        <w:t>Presidente</w:t>
      </w:r>
      <w:proofErr w:type="gramEnd"/>
      <w:r w:rsidRPr="00700E69">
        <w:rPr>
          <w:rFonts w:ascii="Arial" w:hAnsi="Arial" w:cs="Arial"/>
          <w:sz w:val="22"/>
          <w:szCs w:val="22"/>
        </w:rPr>
        <w:t xml:space="preserve">, </w:t>
      </w:r>
      <w:r w:rsidR="00B23F6E" w:rsidRPr="00B23F6E">
        <w:rPr>
          <w:rFonts w:ascii="Arial" w:hAnsi="Arial" w:cs="Arial"/>
          <w:sz w:val="22"/>
          <w:szCs w:val="22"/>
        </w:rPr>
        <w:t xml:space="preserve">procederé a dar lectura de la parte relativa del acuerdo número </w:t>
      </w:r>
      <w:r w:rsidR="00B23F6E" w:rsidRPr="00B23F6E">
        <w:rPr>
          <w:rFonts w:ascii="Arial" w:hAnsi="Arial" w:cs="Arial"/>
          <w:b/>
          <w:bCs/>
          <w:sz w:val="22"/>
          <w:szCs w:val="22"/>
        </w:rPr>
        <w:t>OGAIPO/CG/0</w:t>
      </w:r>
      <w:r w:rsidR="00591DD5">
        <w:rPr>
          <w:rFonts w:ascii="Arial" w:hAnsi="Arial" w:cs="Arial"/>
          <w:b/>
          <w:bCs/>
          <w:sz w:val="22"/>
          <w:szCs w:val="22"/>
        </w:rPr>
        <w:t>88</w:t>
      </w:r>
      <w:r w:rsidR="00B23F6E" w:rsidRPr="00B23F6E">
        <w:rPr>
          <w:rFonts w:ascii="Arial" w:hAnsi="Arial" w:cs="Arial"/>
          <w:b/>
          <w:bCs/>
          <w:sz w:val="22"/>
          <w:szCs w:val="22"/>
        </w:rPr>
        <w:t>/2024</w:t>
      </w:r>
      <w:r w:rsidR="00B23F6E" w:rsidRPr="00B23F6E">
        <w:rPr>
          <w:rFonts w:ascii="Arial" w:hAnsi="Arial" w:cs="Arial"/>
          <w:sz w:val="22"/>
          <w:szCs w:val="22"/>
        </w:rPr>
        <w:t xml:space="preserve"> mediante el cual el Consejo General del Órgano Garante, </w:t>
      </w:r>
      <w:r w:rsidR="00591DD5" w:rsidRPr="00591DD5">
        <w:rPr>
          <w:rFonts w:ascii="Arial" w:hAnsi="Arial" w:cs="Arial"/>
          <w:sz w:val="22"/>
          <w:szCs w:val="22"/>
        </w:rPr>
        <w:t>aprueba tres dictámenes de incumplimiento sobre el procedimiento del programa anual de verificación 2024, al cumplimiento de las obligaciones de transparencia del ejercicio 2023</w:t>
      </w:r>
      <w:r w:rsidR="00591DD5">
        <w:rPr>
          <w:rFonts w:ascii="Arial" w:hAnsi="Arial" w:cs="Arial"/>
          <w:sz w:val="22"/>
          <w:szCs w:val="22"/>
        </w:rPr>
        <w:t>.</w:t>
      </w:r>
      <w:r w:rsidR="00B23F6E">
        <w:rPr>
          <w:rFonts w:ascii="Arial" w:hAnsi="Arial" w:cs="Arial"/>
          <w:sz w:val="22"/>
          <w:szCs w:val="22"/>
        </w:rPr>
        <w:t xml:space="preserve"> </w:t>
      </w:r>
    </w:p>
    <w:p w14:paraId="525F9B8D" w14:textId="39E810F6" w:rsidR="00B23F6E" w:rsidRDefault="00B23F6E" w:rsidP="00B23F6E">
      <w:pPr>
        <w:spacing w:after="3" w:line="360" w:lineRule="auto"/>
        <w:ind w:left="-4" w:hanging="10"/>
        <w:jc w:val="both"/>
        <w:rPr>
          <w:rFonts w:ascii="Arial" w:hAnsi="Arial" w:cs="Arial"/>
          <w:sz w:val="22"/>
          <w:szCs w:val="22"/>
        </w:rPr>
      </w:pPr>
      <w:r w:rsidRPr="00B23F6E">
        <w:rPr>
          <w:rFonts w:ascii="Arial" w:hAnsi="Arial" w:cs="Arial"/>
          <w:sz w:val="22"/>
          <w:szCs w:val="22"/>
        </w:rPr>
        <w:t>Acto seguido, procedo a dar lectu</w:t>
      </w:r>
      <w:r w:rsidR="00591DD5">
        <w:rPr>
          <w:rFonts w:ascii="Arial" w:hAnsi="Arial" w:cs="Arial"/>
          <w:sz w:val="22"/>
          <w:szCs w:val="22"/>
        </w:rPr>
        <w:t>r</w:t>
      </w:r>
      <w:r w:rsidRPr="00B23F6E">
        <w:rPr>
          <w:rFonts w:ascii="Arial" w:hAnsi="Arial" w:cs="Arial"/>
          <w:sz w:val="22"/>
          <w:szCs w:val="22"/>
        </w:rPr>
        <w:t>a a los resolutivos contenidos en dicho acuerdo.</w:t>
      </w:r>
      <w:r>
        <w:rPr>
          <w:rFonts w:ascii="Arial" w:hAnsi="Arial" w:cs="Arial"/>
          <w:sz w:val="22"/>
          <w:szCs w:val="22"/>
        </w:rPr>
        <w:t xml:space="preserve"> - - - - - - </w:t>
      </w:r>
    </w:p>
    <w:p w14:paraId="1DE9C373" w14:textId="14D30A82" w:rsidR="00F176DC" w:rsidRPr="00154ADA" w:rsidRDefault="00B23F6E" w:rsidP="00154ADA">
      <w:pPr>
        <w:spacing w:after="3" w:line="360" w:lineRule="auto"/>
        <w:ind w:left="-4" w:hanging="10"/>
        <w:jc w:val="both"/>
        <w:rPr>
          <w:rFonts w:ascii="Arial" w:hAnsi="Arial" w:cs="Arial"/>
          <w:b/>
          <w:bCs/>
          <w:sz w:val="22"/>
          <w:szCs w:val="22"/>
        </w:rPr>
      </w:pPr>
      <w:r w:rsidRPr="00B23F6E">
        <w:rPr>
          <w:rFonts w:ascii="Arial" w:hAnsi="Arial" w:cs="Arial"/>
          <w:b/>
          <w:bCs/>
          <w:sz w:val="22"/>
          <w:szCs w:val="22"/>
        </w:rPr>
        <w:t>PRIMERO</w:t>
      </w:r>
      <w:r w:rsidRPr="00B23F6E">
        <w:rPr>
          <w:rFonts w:ascii="Arial" w:hAnsi="Arial" w:cs="Arial"/>
          <w:sz w:val="22"/>
          <w:szCs w:val="22"/>
        </w:rPr>
        <w:t xml:space="preserve">. </w:t>
      </w:r>
      <w:r w:rsidR="00591DD5" w:rsidRPr="00591DD5">
        <w:rPr>
          <w:rFonts w:ascii="Arial" w:hAnsi="Arial" w:cs="Arial"/>
          <w:sz w:val="22"/>
          <w:szCs w:val="22"/>
        </w:rPr>
        <w:t>Es procedente la aprobación de tres dictámenes de incumplimiento (con término de 20 días para solventar observaciones) emitidos por la Dirección de Comunicación, Capacitación, Evaluación, Archivo y Datos Personales, correspondiente en el siguiente sentido y de los sujetos obligados que se mencionan a continuación:</w:t>
      </w:r>
      <w:r w:rsidR="00591DD5">
        <w:rPr>
          <w:rFonts w:ascii="Arial" w:hAnsi="Arial" w:cs="Arial"/>
          <w:sz w:val="22"/>
          <w:szCs w:val="22"/>
        </w:rPr>
        <w:t xml:space="preserve"> </w:t>
      </w:r>
      <w:r w:rsidR="00591DD5" w:rsidRPr="00591DD5">
        <w:rPr>
          <w:rFonts w:ascii="Arial" w:hAnsi="Arial" w:cs="Arial"/>
          <w:sz w:val="22"/>
          <w:szCs w:val="22"/>
        </w:rPr>
        <w:t>I.</w:t>
      </w:r>
      <w:r w:rsidR="00591DD5">
        <w:rPr>
          <w:rFonts w:ascii="Arial" w:hAnsi="Arial" w:cs="Arial"/>
          <w:sz w:val="22"/>
          <w:szCs w:val="22"/>
        </w:rPr>
        <w:t xml:space="preserve"> </w:t>
      </w:r>
      <w:r w:rsidR="00591DD5" w:rsidRPr="00591DD5">
        <w:rPr>
          <w:rFonts w:ascii="Arial" w:hAnsi="Arial" w:cs="Arial"/>
          <w:sz w:val="22"/>
          <w:szCs w:val="22"/>
        </w:rPr>
        <w:t>Instituto de Capacitación y Productividad para el Trabajo del Estado de Oaxaca</w:t>
      </w:r>
      <w:r w:rsidR="00591DD5">
        <w:rPr>
          <w:rFonts w:ascii="Arial" w:hAnsi="Arial" w:cs="Arial"/>
          <w:sz w:val="22"/>
          <w:szCs w:val="22"/>
        </w:rPr>
        <w:t xml:space="preserve"> </w:t>
      </w:r>
      <w:r w:rsidR="00591DD5" w:rsidRPr="00591DD5">
        <w:rPr>
          <w:rFonts w:ascii="Arial" w:hAnsi="Arial" w:cs="Arial"/>
          <w:sz w:val="22"/>
          <w:szCs w:val="22"/>
        </w:rPr>
        <w:t>87.01%</w:t>
      </w:r>
      <w:r w:rsidR="00591DD5">
        <w:rPr>
          <w:rFonts w:ascii="Arial" w:hAnsi="Arial" w:cs="Arial"/>
          <w:sz w:val="22"/>
          <w:szCs w:val="22"/>
        </w:rPr>
        <w:t xml:space="preserve">. </w:t>
      </w:r>
      <w:r w:rsidR="00591DD5" w:rsidRPr="00591DD5">
        <w:rPr>
          <w:rFonts w:ascii="Arial" w:hAnsi="Arial" w:cs="Arial"/>
          <w:sz w:val="22"/>
          <w:szCs w:val="22"/>
        </w:rPr>
        <w:t>II.</w:t>
      </w:r>
      <w:r w:rsidR="00591DD5">
        <w:rPr>
          <w:rFonts w:ascii="Arial" w:hAnsi="Arial" w:cs="Arial"/>
          <w:sz w:val="22"/>
          <w:szCs w:val="22"/>
        </w:rPr>
        <w:t xml:space="preserve"> </w:t>
      </w:r>
      <w:r w:rsidR="00591DD5" w:rsidRPr="00591DD5">
        <w:rPr>
          <w:rFonts w:ascii="Arial" w:hAnsi="Arial" w:cs="Arial"/>
          <w:sz w:val="22"/>
          <w:szCs w:val="22"/>
        </w:rPr>
        <w:t>Partido Revolución Democrática 0.00%</w:t>
      </w:r>
      <w:r w:rsidR="00591DD5">
        <w:rPr>
          <w:rFonts w:ascii="Arial" w:hAnsi="Arial" w:cs="Arial"/>
          <w:sz w:val="22"/>
          <w:szCs w:val="22"/>
        </w:rPr>
        <w:t xml:space="preserve">. </w:t>
      </w:r>
      <w:r w:rsidR="00591DD5" w:rsidRPr="00591DD5">
        <w:rPr>
          <w:rFonts w:ascii="Arial" w:hAnsi="Arial" w:cs="Arial"/>
          <w:sz w:val="22"/>
          <w:szCs w:val="22"/>
        </w:rPr>
        <w:t>III.</w:t>
      </w:r>
      <w:r w:rsidR="00591DD5">
        <w:rPr>
          <w:rFonts w:ascii="Arial" w:hAnsi="Arial" w:cs="Arial"/>
          <w:sz w:val="22"/>
          <w:szCs w:val="22"/>
        </w:rPr>
        <w:t xml:space="preserve"> </w:t>
      </w:r>
      <w:r w:rsidR="00591DD5" w:rsidRPr="00591DD5">
        <w:rPr>
          <w:rFonts w:ascii="Arial" w:hAnsi="Arial" w:cs="Arial"/>
          <w:sz w:val="22"/>
          <w:szCs w:val="22"/>
        </w:rPr>
        <w:t>H. Ayuntamiento de la Heroica Ciudad de Huajuapan de León 67.87</w:t>
      </w:r>
      <w:r w:rsidR="00591DD5">
        <w:rPr>
          <w:rFonts w:ascii="Arial" w:hAnsi="Arial" w:cs="Arial"/>
          <w:sz w:val="22"/>
          <w:szCs w:val="22"/>
        </w:rPr>
        <w:t xml:space="preserve">. </w:t>
      </w:r>
      <w:r w:rsidR="00591DD5" w:rsidRPr="00591DD5">
        <w:rPr>
          <w:rFonts w:ascii="Arial" w:hAnsi="Arial" w:cs="Arial"/>
          <w:sz w:val="22"/>
          <w:szCs w:val="22"/>
        </w:rPr>
        <w:t>Se anexan los dictámenes de incumplimiento al presente documento.</w:t>
      </w:r>
      <w:r w:rsidR="00591DD5">
        <w:rPr>
          <w:rFonts w:ascii="Arial" w:hAnsi="Arial" w:cs="Arial"/>
          <w:sz w:val="22"/>
          <w:szCs w:val="22"/>
        </w:rPr>
        <w:t xml:space="preserve"> </w:t>
      </w:r>
      <w:r w:rsidR="00591DD5" w:rsidRPr="00591DD5">
        <w:rPr>
          <w:rFonts w:ascii="Arial" w:hAnsi="Arial" w:cs="Arial"/>
          <w:b/>
          <w:bCs/>
          <w:sz w:val="22"/>
          <w:szCs w:val="22"/>
        </w:rPr>
        <w:t>SEGUNDO</w:t>
      </w:r>
      <w:r w:rsidR="00591DD5" w:rsidRPr="00591DD5">
        <w:rPr>
          <w:rFonts w:ascii="Arial" w:hAnsi="Arial" w:cs="Arial"/>
          <w:sz w:val="22"/>
          <w:szCs w:val="22"/>
        </w:rPr>
        <w:t>. Se instruye a la Secretaría General de Acuerdos, realice la notificación de los dictámenes anexos al presente acuerdo a las o los Responsables de las Unidades de Transparencia y/o al personal habilitado de dichas Unidades de Transparencia de los Sujetos obligados verificados y aprobados en esta sesión de Consejo General, hecho lo anterior, deberá devolver al día siguiente la notificación realizada a la Dirección de Comunicación, Capacitación, Evaluación, Archivo y Datos Personales de este Órgano para los efectos legales que corresponda.</w:t>
      </w:r>
      <w:r w:rsidR="00154ADA">
        <w:rPr>
          <w:rFonts w:ascii="Arial" w:hAnsi="Arial" w:cs="Arial"/>
          <w:sz w:val="22"/>
          <w:szCs w:val="22"/>
        </w:rPr>
        <w:t xml:space="preserve"> </w:t>
      </w:r>
      <w:r w:rsidR="00591DD5" w:rsidRPr="00591DD5">
        <w:rPr>
          <w:rFonts w:ascii="Arial" w:hAnsi="Arial" w:cs="Arial"/>
          <w:b/>
          <w:bCs/>
          <w:sz w:val="22"/>
          <w:szCs w:val="22"/>
        </w:rPr>
        <w:t>TERCERO</w:t>
      </w:r>
      <w:r w:rsidR="00591DD5" w:rsidRPr="00154ADA">
        <w:rPr>
          <w:rFonts w:ascii="Arial" w:hAnsi="Arial" w:cs="Arial"/>
          <w:sz w:val="22"/>
          <w:szCs w:val="22"/>
        </w:rPr>
        <w:t>. Se instruye a la Dirección de Tecnologías de Transparencia, para que publique el presente acuerdo en el portal electrónico de este Órgano Garante.</w:t>
      </w:r>
      <w:r w:rsidR="00154ADA">
        <w:rPr>
          <w:rFonts w:ascii="Arial" w:hAnsi="Arial" w:cs="Arial"/>
          <w:sz w:val="22"/>
          <w:szCs w:val="22"/>
        </w:rPr>
        <w:t xml:space="preserve"> </w:t>
      </w:r>
      <w:r w:rsidR="00591DD5" w:rsidRPr="00591DD5">
        <w:rPr>
          <w:rFonts w:ascii="Arial" w:hAnsi="Arial" w:cs="Arial"/>
          <w:b/>
          <w:bCs/>
          <w:sz w:val="22"/>
          <w:szCs w:val="22"/>
        </w:rPr>
        <w:t>TRANSITORIOS</w:t>
      </w:r>
      <w:r w:rsidR="00154ADA">
        <w:rPr>
          <w:rFonts w:ascii="Arial" w:hAnsi="Arial" w:cs="Arial"/>
          <w:b/>
          <w:bCs/>
          <w:sz w:val="22"/>
          <w:szCs w:val="22"/>
        </w:rPr>
        <w:t xml:space="preserve">. </w:t>
      </w:r>
      <w:r w:rsidR="00591DD5" w:rsidRPr="00591DD5">
        <w:rPr>
          <w:rFonts w:ascii="Arial" w:hAnsi="Arial" w:cs="Arial"/>
          <w:b/>
          <w:bCs/>
          <w:sz w:val="22"/>
          <w:szCs w:val="22"/>
        </w:rPr>
        <w:t xml:space="preserve">PRIMERO. </w:t>
      </w:r>
      <w:r w:rsidR="00591DD5" w:rsidRPr="00154ADA">
        <w:rPr>
          <w:rFonts w:ascii="Arial" w:hAnsi="Arial" w:cs="Arial"/>
          <w:sz w:val="22"/>
          <w:szCs w:val="22"/>
        </w:rPr>
        <w:t>El presente acuerdo entrará en vigor a partir del día de su aprobación.</w:t>
      </w:r>
      <w:r w:rsidR="00154ADA">
        <w:rPr>
          <w:rFonts w:ascii="Arial" w:hAnsi="Arial" w:cs="Arial"/>
          <w:sz w:val="22"/>
          <w:szCs w:val="22"/>
        </w:rPr>
        <w:t xml:space="preserve"> </w:t>
      </w:r>
      <w:r w:rsidR="00591DD5" w:rsidRPr="00591DD5">
        <w:rPr>
          <w:rFonts w:ascii="Arial" w:hAnsi="Arial" w:cs="Arial"/>
          <w:b/>
          <w:bCs/>
          <w:sz w:val="22"/>
          <w:szCs w:val="22"/>
        </w:rPr>
        <w:t>SEGUNDO</w:t>
      </w:r>
      <w:r w:rsidR="00591DD5" w:rsidRPr="00154ADA">
        <w:rPr>
          <w:rFonts w:ascii="Arial" w:hAnsi="Arial" w:cs="Arial"/>
          <w:sz w:val="22"/>
          <w:szCs w:val="22"/>
        </w:rPr>
        <w:t>. Lo no previsto en el presente acuerdo, será resuelto por el Pleno del Consejo General del Órgano Garante de Acceso a la Información Pública, Transparencia, Protección de Datos Personales y Buen Gobierno del Estado de Oaxaca.</w:t>
      </w:r>
      <w:r w:rsidR="00154ADA">
        <w:rPr>
          <w:rFonts w:ascii="Arial" w:hAnsi="Arial" w:cs="Arial"/>
          <w:b/>
          <w:bCs/>
          <w:sz w:val="22"/>
          <w:szCs w:val="22"/>
        </w:rPr>
        <w:t xml:space="preserve"> </w:t>
      </w:r>
      <w:r w:rsidR="00591DD5" w:rsidRPr="00154ADA">
        <w:rPr>
          <w:rFonts w:ascii="Arial" w:hAnsi="Arial" w:cs="Arial"/>
          <w:sz w:val="22"/>
          <w:szCs w:val="22"/>
        </w:rPr>
        <w:t xml:space="preserve">Así lo acordaron quienes integran el Consejo General del Órgano Garante de Acceso a la Información Pública, Transparencia, Protección de Datos Personales y Buen Gobierno del </w:t>
      </w:r>
      <w:r w:rsidR="00591DD5" w:rsidRPr="00154ADA">
        <w:rPr>
          <w:rFonts w:ascii="Arial" w:hAnsi="Arial" w:cs="Arial"/>
          <w:sz w:val="22"/>
          <w:szCs w:val="22"/>
        </w:rPr>
        <w:lastRenderedPageBreak/>
        <w:t xml:space="preserve">Estado de Oaxaca, asistidos por el </w:t>
      </w:r>
      <w:proofErr w:type="gramStart"/>
      <w:r w:rsidR="00591DD5" w:rsidRPr="00154ADA">
        <w:rPr>
          <w:rFonts w:ascii="Arial" w:hAnsi="Arial" w:cs="Arial"/>
          <w:sz w:val="22"/>
          <w:szCs w:val="22"/>
        </w:rPr>
        <w:t>Secretario General</w:t>
      </w:r>
      <w:proofErr w:type="gramEnd"/>
      <w:r w:rsidR="00591DD5" w:rsidRPr="00154ADA">
        <w:rPr>
          <w:rFonts w:ascii="Arial" w:hAnsi="Arial" w:cs="Arial"/>
          <w:sz w:val="22"/>
          <w:szCs w:val="22"/>
        </w:rPr>
        <w:t xml:space="preserve"> de Acuerdos, quien autoriza y da</w:t>
      </w:r>
      <w:r w:rsidR="00591DD5" w:rsidRPr="00591DD5">
        <w:rPr>
          <w:rFonts w:ascii="Arial" w:hAnsi="Arial" w:cs="Arial"/>
          <w:b/>
          <w:bCs/>
          <w:sz w:val="22"/>
          <w:szCs w:val="22"/>
        </w:rPr>
        <w:t xml:space="preserve"> </w:t>
      </w:r>
      <w:r w:rsidR="00591DD5" w:rsidRPr="00154ADA">
        <w:rPr>
          <w:rFonts w:ascii="Arial" w:hAnsi="Arial" w:cs="Arial"/>
          <w:sz w:val="22"/>
          <w:szCs w:val="22"/>
        </w:rPr>
        <w:t>fe,</w:t>
      </w:r>
      <w:r w:rsidR="00591DD5" w:rsidRPr="00591DD5">
        <w:rPr>
          <w:rFonts w:ascii="Arial" w:hAnsi="Arial" w:cs="Arial"/>
          <w:b/>
          <w:bCs/>
          <w:sz w:val="22"/>
          <w:szCs w:val="22"/>
        </w:rPr>
        <w:t xml:space="preserve"> </w:t>
      </w:r>
      <w:r w:rsidR="00591DD5" w:rsidRPr="00154ADA">
        <w:rPr>
          <w:rFonts w:ascii="Arial" w:hAnsi="Arial" w:cs="Arial"/>
          <w:sz w:val="22"/>
          <w:szCs w:val="22"/>
        </w:rPr>
        <w:t xml:space="preserve">en la Ciudad de Oaxaca de Juárez, Oaxaca, a los dieciséis días del mes de agosto del año dos mil veinticuatro. </w:t>
      </w:r>
      <w:proofErr w:type="gramStart"/>
      <w:r w:rsidR="00591DD5" w:rsidRPr="00154ADA">
        <w:rPr>
          <w:rFonts w:ascii="Arial" w:hAnsi="Arial" w:cs="Arial"/>
          <w:sz w:val="22"/>
          <w:szCs w:val="22"/>
        </w:rPr>
        <w:t>Conste.</w:t>
      </w:r>
      <w:r w:rsidR="00F176DC" w:rsidRPr="00154ADA">
        <w:rPr>
          <w:rFonts w:ascii="Arial" w:hAnsi="Arial" w:cs="Arial"/>
          <w:sz w:val="22"/>
          <w:szCs w:val="22"/>
        </w:rPr>
        <w:t>-</w:t>
      </w:r>
      <w:proofErr w:type="gramEnd"/>
      <w:r w:rsidR="00F176DC" w:rsidRPr="00154ADA">
        <w:rPr>
          <w:rFonts w:ascii="Arial" w:hAnsi="Arial" w:cs="Arial"/>
          <w:sz w:val="22"/>
          <w:szCs w:val="22"/>
        </w:rPr>
        <w:t xml:space="preserve"> - - - - - - - -</w:t>
      </w:r>
      <w:r w:rsidR="00F176DC">
        <w:rPr>
          <w:rFonts w:ascii="Arial" w:hAnsi="Arial" w:cs="Arial"/>
          <w:sz w:val="22"/>
          <w:szCs w:val="22"/>
        </w:rPr>
        <w:t xml:space="preserve"> </w:t>
      </w:r>
      <w:r w:rsidR="00154ADA">
        <w:rPr>
          <w:rFonts w:ascii="Arial" w:hAnsi="Arial" w:cs="Arial"/>
          <w:sz w:val="22"/>
          <w:szCs w:val="22"/>
        </w:rPr>
        <w:t xml:space="preserve">- - - - - - - - - - - - - - - - - - - - - - - - - - - - - - - - - - - - - </w:t>
      </w:r>
    </w:p>
    <w:p w14:paraId="789A119D" w14:textId="7F46E228" w:rsidR="00B23F6E" w:rsidRDefault="00F176DC" w:rsidP="00F176DC">
      <w:pPr>
        <w:spacing w:after="3" w:line="360" w:lineRule="auto"/>
        <w:ind w:left="-4" w:hanging="10"/>
        <w:jc w:val="both"/>
        <w:rPr>
          <w:rFonts w:ascii="Arial" w:hAnsi="Arial" w:cs="Arial"/>
          <w:sz w:val="22"/>
          <w:szCs w:val="22"/>
        </w:rPr>
      </w:pPr>
      <w:r w:rsidRPr="00F176DC">
        <w:rPr>
          <w:rFonts w:ascii="Arial" w:hAnsi="Arial" w:cs="Arial"/>
          <w:sz w:val="22"/>
          <w:szCs w:val="22"/>
        </w:rPr>
        <w:t>Acto seguido, solicito a ustedes Comisionadas y Comisionados, sirvan emitir su voto, para la aprobación del acuerdo en mención.</w:t>
      </w:r>
      <w:r>
        <w:rPr>
          <w:rFonts w:ascii="Arial" w:hAnsi="Arial" w:cs="Arial"/>
          <w:sz w:val="22"/>
          <w:szCs w:val="22"/>
        </w:rPr>
        <w:t xml:space="preserve"> - - - - - - - - - - - - - - - - - - - - - - - - - - - - - - - - - - - - - </w:t>
      </w:r>
    </w:p>
    <w:p w14:paraId="1A6FCE3C" w14:textId="77777777" w:rsidR="00154ADA" w:rsidRPr="00700E69" w:rsidRDefault="00154ADA" w:rsidP="00154ADA">
      <w:pPr>
        <w:spacing w:line="360" w:lineRule="auto"/>
        <w:jc w:val="both"/>
        <w:rPr>
          <w:rFonts w:ascii="Arial" w:hAnsi="Arial" w:cs="Arial"/>
          <w:sz w:val="22"/>
          <w:szCs w:val="22"/>
        </w:rPr>
      </w:pPr>
      <w:r w:rsidRPr="0029432B">
        <w:rPr>
          <w:rFonts w:ascii="Arial" w:hAnsi="Arial" w:cs="Arial"/>
          <w:b/>
          <w:bCs/>
          <w:sz w:val="22"/>
          <w:szCs w:val="22"/>
        </w:rPr>
        <w:t>Comisionada Xóchitl Elizabeth Méndez Sánchez</w:t>
      </w:r>
      <w:r>
        <w:rPr>
          <w:rFonts w:ascii="Arial" w:hAnsi="Arial" w:cs="Arial"/>
          <w:sz w:val="22"/>
          <w:szCs w:val="22"/>
        </w:rPr>
        <w:t xml:space="preserve">: a favor. - - - - - - - - - - - - - - - - - - - - - -  </w:t>
      </w:r>
    </w:p>
    <w:p w14:paraId="7C35FF87" w14:textId="77777777" w:rsidR="00F176DC" w:rsidRPr="00700E69" w:rsidRDefault="00F176DC" w:rsidP="00F176DC">
      <w:pPr>
        <w:spacing w:after="3" w:line="360" w:lineRule="auto"/>
        <w:ind w:left="-4" w:hanging="10"/>
        <w:jc w:val="both"/>
        <w:rPr>
          <w:rFonts w:ascii="Arial" w:hAnsi="Arial" w:cs="Arial"/>
          <w:sz w:val="22"/>
          <w:szCs w:val="22"/>
        </w:rPr>
      </w:pPr>
      <w:r w:rsidRPr="00700E69">
        <w:rPr>
          <w:rFonts w:ascii="Arial" w:hAnsi="Arial" w:cs="Arial"/>
          <w:b/>
          <w:bCs/>
          <w:sz w:val="22"/>
          <w:szCs w:val="22"/>
        </w:rPr>
        <w:t>Comisionada María Tanivet Ramos Reyes</w:t>
      </w:r>
      <w:r w:rsidRPr="00700E69">
        <w:rPr>
          <w:rFonts w:ascii="Arial" w:hAnsi="Arial" w:cs="Arial"/>
          <w:sz w:val="22"/>
          <w:szCs w:val="22"/>
        </w:rPr>
        <w:t xml:space="preserve">: a favor. - - - - - </w:t>
      </w:r>
      <w:r>
        <w:rPr>
          <w:rFonts w:ascii="Arial" w:hAnsi="Arial" w:cs="Arial"/>
          <w:sz w:val="22"/>
          <w:szCs w:val="22"/>
        </w:rPr>
        <w:t xml:space="preserve">- - - - - - - - - - - - - - - - - - - - - - </w:t>
      </w:r>
    </w:p>
    <w:p w14:paraId="3E98EA9C" w14:textId="0D57652F" w:rsidR="00F176DC" w:rsidRPr="00700E69" w:rsidRDefault="00F176DC" w:rsidP="00F176DC">
      <w:pPr>
        <w:spacing w:after="3" w:line="360" w:lineRule="auto"/>
        <w:ind w:left="-4" w:hanging="10"/>
        <w:jc w:val="both"/>
        <w:rPr>
          <w:rFonts w:ascii="Arial" w:hAnsi="Arial" w:cs="Arial"/>
          <w:sz w:val="22"/>
          <w:szCs w:val="22"/>
        </w:rPr>
      </w:pPr>
      <w:r w:rsidRPr="00700E69">
        <w:rPr>
          <w:rFonts w:ascii="Arial" w:hAnsi="Arial" w:cs="Arial"/>
          <w:b/>
          <w:bCs/>
          <w:sz w:val="22"/>
          <w:szCs w:val="22"/>
        </w:rPr>
        <w:t>Comisionada Claudia Ivette Soto Pineda</w:t>
      </w:r>
      <w:r w:rsidRPr="00700E69">
        <w:rPr>
          <w:rFonts w:ascii="Arial" w:hAnsi="Arial" w:cs="Arial"/>
          <w:sz w:val="22"/>
          <w:szCs w:val="22"/>
        </w:rPr>
        <w:t xml:space="preserve">: a favor de la aprobación del acuerdo número </w:t>
      </w:r>
      <w:r w:rsidRPr="00700E69">
        <w:rPr>
          <w:rFonts w:ascii="Arial" w:hAnsi="Arial" w:cs="Arial"/>
          <w:b/>
          <w:bCs/>
          <w:sz w:val="22"/>
          <w:szCs w:val="22"/>
        </w:rPr>
        <w:t>OGAIPO/CG/0</w:t>
      </w:r>
      <w:r w:rsidR="00154ADA">
        <w:rPr>
          <w:rFonts w:ascii="Arial" w:hAnsi="Arial" w:cs="Arial"/>
          <w:b/>
          <w:bCs/>
          <w:sz w:val="22"/>
          <w:szCs w:val="22"/>
        </w:rPr>
        <w:t>88</w:t>
      </w:r>
      <w:r w:rsidRPr="00700E69">
        <w:rPr>
          <w:rFonts w:ascii="Arial" w:hAnsi="Arial" w:cs="Arial"/>
          <w:b/>
          <w:bCs/>
          <w:sz w:val="22"/>
          <w:szCs w:val="22"/>
        </w:rPr>
        <w:t>/2024</w:t>
      </w:r>
      <w:r w:rsidRPr="00700E69">
        <w:rPr>
          <w:rFonts w:ascii="Arial" w:hAnsi="Arial" w:cs="Arial"/>
          <w:sz w:val="22"/>
          <w:szCs w:val="22"/>
        </w:rPr>
        <w:t xml:space="preserve">. - - - - - - - - - - - - - - - - - - - - - - - - - - - - - - - - - - - - - - - - - - - - - - - - </w:t>
      </w:r>
    </w:p>
    <w:p w14:paraId="0B6D3339" w14:textId="6D53D59C" w:rsidR="00F176DC" w:rsidRPr="00700E69" w:rsidRDefault="00F176DC" w:rsidP="00F176DC">
      <w:pPr>
        <w:spacing w:after="3" w:line="360" w:lineRule="auto"/>
        <w:ind w:left="-4" w:hanging="10"/>
        <w:jc w:val="both"/>
        <w:rPr>
          <w:rFonts w:ascii="Arial" w:hAnsi="Arial" w:cs="Arial"/>
          <w:sz w:val="22"/>
          <w:szCs w:val="22"/>
        </w:rPr>
      </w:pPr>
      <w:r w:rsidRPr="00700E69">
        <w:rPr>
          <w:rFonts w:ascii="Arial" w:hAnsi="Arial" w:cs="Arial"/>
          <w:b/>
          <w:bCs/>
          <w:sz w:val="22"/>
          <w:szCs w:val="22"/>
        </w:rPr>
        <w:t>Comisionado José Luis Echeverría Morales</w:t>
      </w:r>
      <w:r w:rsidRPr="00700E69">
        <w:rPr>
          <w:rFonts w:ascii="Arial" w:hAnsi="Arial" w:cs="Arial"/>
          <w:sz w:val="22"/>
          <w:szCs w:val="22"/>
        </w:rPr>
        <w:t>: a favor</w:t>
      </w:r>
      <w:r w:rsidR="00154ADA">
        <w:rPr>
          <w:rFonts w:ascii="Arial" w:hAnsi="Arial" w:cs="Arial"/>
          <w:sz w:val="22"/>
          <w:szCs w:val="22"/>
        </w:rPr>
        <w:t xml:space="preserve"> del acuerdo</w:t>
      </w:r>
      <w:r w:rsidRPr="00700E69">
        <w:rPr>
          <w:rFonts w:ascii="Arial" w:hAnsi="Arial" w:cs="Arial"/>
          <w:sz w:val="22"/>
          <w:szCs w:val="22"/>
        </w:rPr>
        <w:t xml:space="preserve">. - - - - - - - - - - - - - - - - </w:t>
      </w:r>
    </w:p>
    <w:p w14:paraId="7752CF4C" w14:textId="44451B90" w:rsidR="00F176DC" w:rsidRPr="00700E69" w:rsidRDefault="00F176DC" w:rsidP="00F176DC">
      <w:pPr>
        <w:spacing w:after="3" w:line="360" w:lineRule="auto"/>
        <w:ind w:left="-4" w:hanging="10"/>
        <w:jc w:val="both"/>
        <w:rPr>
          <w:rFonts w:ascii="Arial" w:hAnsi="Arial" w:cs="Arial"/>
          <w:sz w:val="22"/>
          <w:szCs w:val="22"/>
        </w:rPr>
      </w:pPr>
      <w:r w:rsidRPr="00700E69">
        <w:rPr>
          <w:rFonts w:ascii="Arial" w:hAnsi="Arial" w:cs="Arial"/>
          <w:b/>
          <w:bCs/>
          <w:sz w:val="22"/>
          <w:szCs w:val="22"/>
        </w:rPr>
        <w:t xml:space="preserve">Comisionado </w:t>
      </w:r>
      <w:proofErr w:type="gramStart"/>
      <w:r w:rsidRPr="00700E69">
        <w:rPr>
          <w:rFonts w:ascii="Arial" w:hAnsi="Arial" w:cs="Arial"/>
          <w:b/>
          <w:bCs/>
          <w:sz w:val="22"/>
          <w:szCs w:val="22"/>
        </w:rPr>
        <w:t>Presidente</w:t>
      </w:r>
      <w:proofErr w:type="gramEnd"/>
      <w:r w:rsidRPr="00700E69">
        <w:rPr>
          <w:rFonts w:ascii="Arial" w:hAnsi="Arial" w:cs="Arial"/>
          <w:b/>
          <w:bCs/>
          <w:sz w:val="22"/>
          <w:szCs w:val="22"/>
        </w:rPr>
        <w:t xml:space="preserve"> Josué Solana Salmorán</w:t>
      </w:r>
      <w:r w:rsidRPr="00700E69">
        <w:rPr>
          <w:rFonts w:ascii="Arial" w:hAnsi="Arial" w:cs="Arial"/>
          <w:sz w:val="22"/>
          <w:szCs w:val="22"/>
        </w:rPr>
        <w:t>: a favor</w:t>
      </w:r>
      <w:r w:rsidR="00154ADA">
        <w:rPr>
          <w:rFonts w:ascii="Arial" w:hAnsi="Arial" w:cs="Arial"/>
          <w:sz w:val="22"/>
          <w:szCs w:val="22"/>
        </w:rPr>
        <w:t xml:space="preserve"> del acuerdo</w:t>
      </w:r>
      <w:r w:rsidRPr="00700E69">
        <w:rPr>
          <w:rFonts w:ascii="Arial" w:hAnsi="Arial" w:cs="Arial"/>
          <w:sz w:val="22"/>
          <w:szCs w:val="22"/>
        </w:rPr>
        <w:t xml:space="preserve">. </w:t>
      </w:r>
      <w:r>
        <w:rPr>
          <w:rFonts w:ascii="Arial" w:hAnsi="Arial" w:cs="Arial"/>
          <w:sz w:val="22"/>
          <w:szCs w:val="22"/>
        </w:rPr>
        <w:t xml:space="preserve">- - - - - - - - - - - - </w:t>
      </w:r>
    </w:p>
    <w:p w14:paraId="3EE77C4A" w14:textId="74D6BD30" w:rsidR="00F176DC" w:rsidRPr="00700E69" w:rsidRDefault="00F176DC" w:rsidP="00F176DC">
      <w:pPr>
        <w:spacing w:after="3" w:line="360" w:lineRule="auto"/>
        <w:ind w:left="-4" w:hanging="10"/>
        <w:jc w:val="both"/>
        <w:rPr>
          <w:rFonts w:ascii="Arial" w:hAnsi="Arial" w:cs="Arial"/>
          <w:sz w:val="22"/>
          <w:szCs w:val="22"/>
        </w:rPr>
      </w:pPr>
      <w:r w:rsidRPr="00700E69">
        <w:rPr>
          <w:rFonts w:ascii="Arial" w:hAnsi="Arial" w:cs="Arial"/>
          <w:b/>
          <w:bCs/>
          <w:sz w:val="22"/>
          <w:szCs w:val="22"/>
        </w:rPr>
        <w:t>Secretario General de Acuerdos C. Héctor Eduardo Ruiz Serrano</w:t>
      </w:r>
      <w:r w:rsidRPr="00700E69">
        <w:rPr>
          <w:rFonts w:ascii="Arial" w:hAnsi="Arial" w:cs="Arial"/>
          <w:sz w:val="22"/>
          <w:szCs w:val="22"/>
        </w:rPr>
        <w:t xml:space="preserve">: En función del resultado de la votación, informo que fue aprobado el acuerdo </w:t>
      </w:r>
      <w:r w:rsidRPr="00700E69">
        <w:rPr>
          <w:rFonts w:ascii="Arial" w:hAnsi="Arial" w:cs="Arial"/>
          <w:b/>
          <w:bCs/>
          <w:sz w:val="22"/>
          <w:szCs w:val="22"/>
        </w:rPr>
        <w:t>OGAIPO/CG/0</w:t>
      </w:r>
      <w:r w:rsidR="00154ADA">
        <w:rPr>
          <w:rFonts w:ascii="Arial" w:hAnsi="Arial" w:cs="Arial"/>
          <w:b/>
          <w:bCs/>
          <w:sz w:val="22"/>
          <w:szCs w:val="22"/>
        </w:rPr>
        <w:t>88</w:t>
      </w:r>
      <w:r w:rsidRPr="00700E69">
        <w:rPr>
          <w:rFonts w:ascii="Arial" w:hAnsi="Arial" w:cs="Arial"/>
          <w:b/>
          <w:bCs/>
          <w:sz w:val="22"/>
          <w:szCs w:val="22"/>
        </w:rPr>
        <w:t>/2024</w:t>
      </w:r>
      <w:r w:rsidRPr="00700E69">
        <w:rPr>
          <w:rFonts w:ascii="Arial" w:hAnsi="Arial" w:cs="Arial"/>
          <w:sz w:val="22"/>
          <w:szCs w:val="22"/>
        </w:rPr>
        <w:t xml:space="preserve"> por unanimidad de votos. - - - - - - - - - - - - - - - - - - - - - - - - - - - - - - - - - - - - - - - - - - - - - - - - - - </w:t>
      </w:r>
    </w:p>
    <w:p w14:paraId="5197E917" w14:textId="0CF502E5" w:rsidR="00F176DC" w:rsidRPr="00700E69" w:rsidRDefault="00F176DC" w:rsidP="00F176DC">
      <w:pPr>
        <w:spacing w:after="3" w:line="360" w:lineRule="auto"/>
        <w:ind w:left="-4" w:hanging="10"/>
        <w:jc w:val="both"/>
        <w:rPr>
          <w:rFonts w:ascii="Arial" w:hAnsi="Arial" w:cs="Arial"/>
          <w:sz w:val="22"/>
          <w:szCs w:val="22"/>
        </w:rPr>
      </w:pPr>
      <w:r w:rsidRPr="00700E69">
        <w:rPr>
          <w:rFonts w:ascii="Arial" w:hAnsi="Arial" w:cs="Arial"/>
          <w:b/>
          <w:bCs/>
          <w:sz w:val="22"/>
          <w:szCs w:val="22"/>
        </w:rPr>
        <w:t xml:space="preserve">Comisionado </w:t>
      </w:r>
      <w:proofErr w:type="gramStart"/>
      <w:r w:rsidRPr="00700E69">
        <w:rPr>
          <w:rFonts w:ascii="Arial" w:hAnsi="Arial" w:cs="Arial"/>
          <w:b/>
          <w:bCs/>
          <w:sz w:val="22"/>
          <w:szCs w:val="22"/>
        </w:rPr>
        <w:t>Presidente</w:t>
      </w:r>
      <w:proofErr w:type="gramEnd"/>
      <w:r w:rsidRPr="00700E69">
        <w:rPr>
          <w:rFonts w:ascii="Arial" w:hAnsi="Arial" w:cs="Arial"/>
          <w:b/>
          <w:bCs/>
          <w:sz w:val="22"/>
          <w:szCs w:val="22"/>
        </w:rPr>
        <w:t xml:space="preserve"> Josué Solana Salmorán</w:t>
      </w:r>
      <w:r w:rsidRPr="00700E69">
        <w:rPr>
          <w:rFonts w:ascii="Arial" w:hAnsi="Arial" w:cs="Arial"/>
          <w:sz w:val="22"/>
          <w:szCs w:val="22"/>
        </w:rPr>
        <w:t>: Secretario</w:t>
      </w:r>
      <w:r>
        <w:rPr>
          <w:rFonts w:ascii="Arial" w:hAnsi="Arial" w:cs="Arial"/>
          <w:sz w:val="22"/>
          <w:szCs w:val="22"/>
        </w:rPr>
        <w:t xml:space="preserve"> General de Acuerdos, </w:t>
      </w:r>
      <w:r w:rsidRPr="00700E69">
        <w:rPr>
          <w:rFonts w:ascii="Arial" w:hAnsi="Arial" w:cs="Arial"/>
          <w:sz w:val="22"/>
          <w:szCs w:val="22"/>
        </w:rPr>
        <w:t xml:space="preserve">proceda a desahogar el </w:t>
      </w:r>
      <w:r w:rsidRPr="00700E69">
        <w:rPr>
          <w:rFonts w:ascii="Arial" w:hAnsi="Arial" w:cs="Arial"/>
          <w:b/>
          <w:bCs/>
          <w:sz w:val="22"/>
          <w:szCs w:val="22"/>
        </w:rPr>
        <w:t>S</w:t>
      </w:r>
      <w:r>
        <w:rPr>
          <w:rFonts w:ascii="Arial" w:hAnsi="Arial" w:cs="Arial"/>
          <w:b/>
          <w:bCs/>
          <w:sz w:val="22"/>
          <w:szCs w:val="22"/>
        </w:rPr>
        <w:t>ÉPTIMO</w:t>
      </w:r>
      <w:r w:rsidRPr="00700E69">
        <w:rPr>
          <w:rFonts w:ascii="Arial" w:hAnsi="Arial" w:cs="Arial"/>
          <w:b/>
          <w:bCs/>
          <w:sz w:val="22"/>
          <w:szCs w:val="22"/>
        </w:rPr>
        <w:t xml:space="preserve"> PUNTO</w:t>
      </w:r>
      <w:r w:rsidRPr="00700E69">
        <w:rPr>
          <w:rFonts w:ascii="Arial" w:hAnsi="Arial" w:cs="Arial"/>
          <w:sz w:val="22"/>
          <w:szCs w:val="22"/>
        </w:rPr>
        <w:t xml:space="preserve"> del Orden del Día y posteriormente recabe el sentido de</w:t>
      </w:r>
      <w:r>
        <w:rPr>
          <w:rFonts w:ascii="Arial" w:hAnsi="Arial" w:cs="Arial"/>
          <w:sz w:val="22"/>
          <w:szCs w:val="22"/>
        </w:rPr>
        <w:t xml:space="preserve"> l</w:t>
      </w:r>
      <w:r w:rsidR="00154ADA">
        <w:rPr>
          <w:rFonts w:ascii="Arial" w:hAnsi="Arial" w:cs="Arial"/>
          <w:sz w:val="22"/>
          <w:szCs w:val="22"/>
        </w:rPr>
        <w:t xml:space="preserve">os </w:t>
      </w:r>
      <w:r>
        <w:rPr>
          <w:rFonts w:ascii="Arial" w:hAnsi="Arial" w:cs="Arial"/>
          <w:sz w:val="22"/>
          <w:szCs w:val="22"/>
        </w:rPr>
        <w:t>vot</w:t>
      </w:r>
      <w:r w:rsidR="00154ADA">
        <w:rPr>
          <w:rFonts w:ascii="Arial" w:hAnsi="Arial" w:cs="Arial"/>
          <w:sz w:val="22"/>
          <w:szCs w:val="22"/>
        </w:rPr>
        <w:t>os</w:t>
      </w:r>
      <w:r w:rsidRPr="00700E69">
        <w:rPr>
          <w:rFonts w:ascii="Arial" w:hAnsi="Arial" w:cs="Arial"/>
          <w:sz w:val="22"/>
          <w:szCs w:val="22"/>
        </w:rPr>
        <w:t xml:space="preserve">. - - - - - - - - - - - - - - - - - - - - - - - - - - - - - - - - - - - - - - - - - - </w:t>
      </w:r>
      <w:r>
        <w:rPr>
          <w:rFonts w:ascii="Arial" w:hAnsi="Arial" w:cs="Arial"/>
          <w:sz w:val="22"/>
          <w:szCs w:val="22"/>
        </w:rPr>
        <w:t xml:space="preserve">- - - - - - - </w:t>
      </w:r>
      <w:r w:rsidR="00154ADA">
        <w:rPr>
          <w:rFonts w:ascii="Arial" w:hAnsi="Arial" w:cs="Arial"/>
          <w:sz w:val="22"/>
          <w:szCs w:val="22"/>
        </w:rPr>
        <w:t xml:space="preserve">- - </w:t>
      </w:r>
    </w:p>
    <w:p w14:paraId="606AE423" w14:textId="04ACA424" w:rsidR="00F176DC" w:rsidRPr="00F176DC" w:rsidRDefault="00F176DC" w:rsidP="00FD60F8">
      <w:pPr>
        <w:spacing w:after="3" w:line="360" w:lineRule="auto"/>
        <w:ind w:left="-4" w:hanging="10"/>
        <w:jc w:val="both"/>
        <w:rPr>
          <w:rFonts w:ascii="Arial" w:hAnsi="Arial" w:cs="Arial"/>
          <w:b/>
          <w:bCs/>
          <w:sz w:val="22"/>
          <w:szCs w:val="22"/>
        </w:rPr>
      </w:pPr>
      <w:r w:rsidRPr="00700E69">
        <w:rPr>
          <w:rFonts w:ascii="Arial" w:hAnsi="Arial" w:cs="Arial"/>
          <w:b/>
          <w:bCs/>
          <w:sz w:val="22"/>
          <w:szCs w:val="22"/>
        </w:rPr>
        <w:t>Secretario General de Acuerdos C. Héctor Eduardo Ruiz Serrano</w:t>
      </w:r>
      <w:r w:rsidRPr="00700E69">
        <w:rPr>
          <w:rFonts w:ascii="Arial" w:hAnsi="Arial" w:cs="Arial"/>
          <w:sz w:val="22"/>
          <w:szCs w:val="22"/>
        </w:rPr>
        <w:t xml:space="preserve">: conforme a su instrucción Comisionado </w:t>
      </w:r>
      <w:proofErr w:type="gramStart"/>
      <w:r w:rsidRPr="00700E69">
        <w:rPr>
          <w:rFonts w:ascii="Arial" w:hAnsi="Arial" w:cs="Arial"/>
          <w:sz w:val="22"/>
          <w:szCs w:val="22"/>
        </w:rPr>
        <w:t>Presidente</w:t>
      </w:r>
      <w:proofErr w:type="gramEnd"/>
      <w:r w:rsidRPr="00700E69">
        <w:rPr>
          <w:rFonts w:ascii="Arial" w:hAnsi="Arial" w:cs="Arial"/>
          <w:sz w:val="22"/>
          <w:szCs w:val="22"/>
        </w:rPr>
        <w:t xml:space="preserve">, </w:t>
      </w:r>
      <w:r w:rsidRPr="00B23F6E">
        <w:rPr>
          <w:rFonts w:ascii="Arial" w:hAnsi="Arial" w:cs="Arial"/>
          <w:sz w:val="22"/>
          <w:szCs w:val="22"/>
        </w:rPr>
        <w:t xml:space="preserve">procederé a dar lectura de la parte relativa del acuerdo </w:t>
      </w:r>
      <w:r w:rsidRPr="00B23F6E">
        <w:rPr>
          <w:rFonts w:ascii="Arial" w:hAnsi="Arial" w:cs="Arial"/>
          <w:b/>
          <w:bCs/>
          <w:sz w:val="22"/>
          <w:szCs w:val="22"/>
        </w:rPr>
        <w:t>OGAIPO/CG/0</w:t>
      </w:r>
      <w:r w:rsidR="005D0DB7">
        <w:rPr>
          <w:rFonts w:ascii="Arial" w:hAnsi="Arial" w:cs="Arial"/>
          <w:b/>
          <w:bCs/>
          <w:sz w:val="22"/>
          <w:szCs w:val="22"/>
        </w:rPr>
        <w:t>89</w:t>
      </w:r>
      <w:r w:rsidRPr="00B23F6E">
        <w:rPr>
          <w:rFonts w:ascii="Arial" w:hAnsi="Arial" w:cs="Arial"/>
          <w:b/>
          <w:bCs/>
          <w:sz w:val="22"/>
          <w:szCs w:val="22"/>
        </w:rPr>
        <w:t>/2024</w:t>
      </w:r>
      <w:r w:rsidRPr="00F176DC">
        <w:rPr>
          <w:rFonts w:ascii="Arial" w:hAnsi="Arial" w:cs="Arial"/>
          <w:sz w:val="22"/>
          <w:szCs w:val="22"/>
        </w:rPr>
        <w:t xml:space="preserve"> que emite el Consejo General del Órgano Garante,</w:t>
      </w:r>
      <w:r w:rsidR="005D0DB7">
        <w:t xml:space="preserve"> </w:t>
      </w:r>
      <w:r w:rsidR="005D0DB7" w:rsidRPr="005D0DB7">
        <w:rPr>
          <w:rFonts w:ascii="Arial" w:hAnsi="Arial" w:cs="Arial"/>
          <w:sz w:val="22"/>
          <w:szCs w:val="22"/>
        </w:rPr>
        <w:t>mediante el cual aprueba cinco resoluciones derivadas de denuncias por incumplimiento a las obligaciones de transparencia de diversos sujetos obligados.</w:t>
      </w:r>
      <w:r w:rsidR="005D0DB7">
        <w:rPr>
          <w:rFonts w:ascii="Arial" w:hAnsi="Arial" w:cs="Arial"/>
          <w:sz w:val="22"/>
          <w:szCs w:val="22"/>
        </w:rPr>
        <w:t xml:space="preserve"> - - - - - - - - - - - - - - - - - - - - - - - - - - - - - - -</w:t>
      </w:r>
      <w:r w:rsidR="00FD60F8">
        <w:rPr>
          <w:rFonts w:ascii="Arial" w:hAnsi="Arial" w:cs="Arial"/>
          <w:sz w:val="22"/>
          <w:szCs w:val="22"/>
        </w:rPr>
        <w:t xml:space="preserve"> </w:t>
      </w:r>
      <w:r w:rsidRPr="00F176DC">
        <w:rPr>
          <w:rFonts w:ascii="Arial" w:hAnsi="Arial" w:cs="Arial"/>
          <w:sz w:val="22"/>
          <w:szCs w:val="22"/>
        </w:rPr>
        <w:t>Acto seguido, procedo a dar lectura a los resolutivos contenidos en dicho acuerdo.</w:t>
      </w:r>
      <w:r>
        <w:rPr>
          <w:rFonts w:ascii="Arial" w:hAnsi="Arial" w:cs="Arial"/>
          <w:sz w:val="22"/>
          <w:szCs w:val="22"/>
        </w:rPr>
        <w:t xml:space="preserve"> </w:t>
      </w:r>
      <w:r w:rsidRPr="00F176DC">
        <w:rPr>
          <w:rFonts w:ascii="Arial" w:hAnsi="Arial" w:cs="Arial"/>
          <w:b/>
          <w:bCs/>
          <w:sz w:val="22"/>
          <w:szCs w:val="22"/>
        </w:rPr>
        <w:t>PRIMERO</w:t>
      </w:r>
      <w:r w:rsidRPr="00F176DC">
        <w:rPr>
          <w:rFonts w:ascii="Arial" w:hAnsi="Arial" w:cs="Arial"/>
          <w:sz w:val="22"/>
          <w:szCs w:val="22"/>
        </w:rPr>
        <w:t xml:space="preserve">. </w:t>
      </w:r>
      <w:r w:rsidR="005D0DB7" w:rsidRPr="005D0DB7">
        <w:rPr>
          <w:rFonts w:ascii="Arial" w:hAnsi="Arial" w:cs="Arial"/>
          <w:sz w:val="22"/>
          <w:szCs w:val="22"/>
        </w:rPr>
        <w:t>El Consejo General de este Órgano Garante, aprueba las resoluciones correspondientes a las denuncias por incumplimiento o falta de actualización de las obligaciones de transparencia interpuestas contra los siguientes sujetos obligados:</w:t>
      </w:r>
      <w:r w:rsidR="00FD60F8">
        <w:rPr>
          <w:rFonts w:ascii="Arial" w:hAnsi="Arial" w:cs="Arial"/>
          <w:sz w:val="22"/>
          <w:szCs w:val="22"/>
        </w:rPr>
        <w:t xml:space="preserve"> expediente O</w:t>
      </w:r>
      <w:r w:rsidR="00FD60F8" w:rsidRPr="00FD60F8">
        <w:rPr>
          <w:rFonts w:ascii="Arial" w:hAnsi="Arial" w:cs="Arial"/>
          <w:sz w:val="22"/>
          <w:szCs w:val="22"/>
        </w:rPr>
        <w:t>GAPO/DAJ/QD/030/2024</w:t>
      </w:r>
      <w:r w:rsidR="00FD60F8">
        <w:rPr>
          <w:rFonts w:ascii="Arial" w:hAnsi="Arial" w:cs="Arial"/>
          <w:sz w:val="22"/>
          <w:szCs w:val="22"/>
        </w:rPr>
        <w:t xml:space="preserve">, </w:t>
      </w:r>
      <w:r w:rsidR="00FD60F8" w:rsidRPr="00FD60F8">
        <w:rPr>
          <w:rFonts w:ascii="Arial" w:hAnsi="Arial" w:cs="Arial"/>
          <w:sz w:val="22"/>
          <w:szCs w:val="22"/>
        </w:rPr>
        <w:t>H. AYUNTAMIENTO DE SANTA CRUZ XOXOCOTLÁN</w:t>
      </w:r>
      <w:r w:rsidR="00FD60F8">
        <w:rPr>
          <w:rFonts w:ascii="Arial" w:hAnsi="Arial" w:cs="Arial"/>
          <w:sz w:val="22"/>
          <w:szCs w:val="22"/>
        </w:rPr>
        <w:t xml:space="preserve"> </w:t>
      </w:r>
      <w:r w:rsidR="00FD60F8" w:rsidRPr="00FD60F8">
        <w:rPr>
          <w:rFonts w:ascii="Arial" w:hAnsi="Arial" w:cs="Arial"/>
          <w:sz w:val="22"/>
          <w:szCs w:val="22"/>
        </w:rPr>
        <w:t>PARCIALMENTE FUNDADA</w:t>
      </w:r>
      <w:r w:rsidR="00FD60F8">
        <w:rPr>
          <w:rFonts w:ascii="Arial" w:hAnsi="Arial" w:cs="Arial"/>
          <w:sz w:val="22"/>
          <w:szCs w:val="22"/>
        </w:rPr>
        <w:t xml:space="preserve">. Expediente </w:t>
      </w:r>
      <w:r w:rsidR="00FD60F8" w:rsidRPr="00FD60F8">
        <w:rPr>
          <w:rFonts w:ascii="Arial" w:hAnsi="Arial" w:cs="Arial"/>
          <w:sz w:val="22"/>
          <w:szCs w:val="22"/>
        </w:rPr>
        <w:t>OGAPO/DAJ/QD/033/2024</w:t>
      </w:r>
      <w:r w:rsidR="00FD60F8">
        <w:rPr>
          <w:rFonts w:ascii="Arial" w:hAnsi="Arial" w:cs="Arial"/>
          <w:sz w:val="22"/>
          <w:szCs w:val="22"/>
        </w:rPr>
        <w:t xml:space="preserve"> </w:t>
      </w:r>
      <w:r w:rsidR="00FD60F8" w:rsidRPr="00FD60F8">
        <w:rPr>
          <w:rFonts w:ascii="Arial" w:hAnsi="Arial" w:cs="Arial"/>
          <w:sz w:val="22"/>
          <w:szCs w:val="22"/>
        </w:rPr>
        <w:t>H. AYUNTAMIENTO DE ACATLÁN DE PÉREZ FIGUEROA</w:t>
      </w:r>
      <w:r w:rsidR="00FD60F8">
        <w:rPr>
          <w:rFonts w:ascii="Arial" w:hAnsi="Arial" w:cs="Arial"/>
          <w:sz w:val="22"/>
          <w:szCs w:val="22"/>
        </w:rPr>
        <w:t xml:space="preserve"> </w:t>
      </w:r>
      <w:r w:rsidR="00FD60F8" w:rsidRPr="00FD60F8">
        <w:rPr>
          <w:rFonts w:ascii="Arial" w:hAnsi="Arial" w:cs="Arial"/>
          <w:sz w:val="22"/>
          <w:szCs w:val="22"/>
        </w:rPr>
        <w:t>FUNDADA</w:t>
      </w:r>
      <w:r w:rsidR="00FD60F8">
        <w:rPr>
          <w:rFonts w:ascii="Arial" w:hAnsi="Arial" w:cs="Arial"/>
          <w:sz w:val="22"/>
          <w:szCs w:val="22"/>
        </w:rPr>
        <w:t xml:space="preserve">. Expediente </w:t>
      </w:r>
      <w:r w:rsidR="00FD60F8" w:rsidRPr="00FD60F8">
        <w:rPr>
          <w:rFonts w:ascii="Arial" w:hAnsi="Arial" w:cs="Arial"/>
          <w:sz w:val="22"/>
          <w:szCs w:val="22"/>
        </w:rPr>
        <w:t>OGAPO/DAJ/QD/034/2024</w:t>
      </w:r>
      <w:r w:rsidR="00FD60F8">
        <w:rPr>
          <w:rFonts w:ascii="Arial" w:hAnsi="Arial" w:cs="Arial"/>
          <w:sz w:val="22"/>
          <w:szCs w:val="22"/>
        </w:rPr>
        <w:t xml:space="preserve">, </w:t>
      </w:r>
      <w:r w:rsidR="00FD60F8" w:rsidRPr="00FD60F8">
        <w:rPr>
          <w:rFonts w:ascii="Arial" w:hAnsi="Arial" w:cs="Arial"/>
          <w:sz w:val="22"/>
          <w:szCs w:val="22"/>
        </w:rPr>
        <w:t>H. AYUNTAMIENTO DE LA HEROICA CIUDAD DE JUCHITÁN DE ZARAGOZA</w:t>
      </w:r>
      <w:r w:rsidR="00FD60F8">
        <w:rPr>
          <w:rFonts w:ascii="Arial" w:hAnsi="Arial" w:cs="Arial"/>
          <w:sz w:val="22"/>
          <w:szCs w:val="22"/>
        </w:rPr>
        <w:t xml:space="preserve"> </w:t>
      </w:r>
      <w:r w:rsidR="00FD60F8" w:rsidRPr="00FD60F8">
        <w:rPr>
          <w:rFonts w:ascii="Arial" w:hAnsi="Arial" w:cs="Arial"/>
          <w:sz w:val="22"/>
          <w:szCs w:val="22"/>
        </w:rPr>
        <w:t>FUNDADAS</w:t>
      </w:r>
      <w:r w:rsidR="00FD60F8">
        <w:rPr>
          <w:rFonts w:ascii="Arial" w:hAnsi="Arial" w:cs="Arial"/>
          <w:sz w:val="22"/>
          <w:szCs w:val="22"/>
        </w:rPr>
        <w:t xml:space="preserve">. Expediente </w:t>
      </w:r>
      <w:r w:rsidR="00FD60F8" w:rsidRPr="00FD60F8">
        <w:rPr>
          <w:rFonts w:ascii="Arial" w:hAnsi="Arial" w:cs="Arial"/>
          <w:sz w:val="22"/>
          <w:szCs w:val="22"/>
        </w:rPr>
        <w:t>OGAPO/DAJ/QD/040/2024</w:t>
      </w:r>
      <w:r w:rsidR="00FD60F8">
        <w:rPr>
          <w:rFonts w:ascii="Arial" w:hAnsi="Arial" w:cs="Arial"/>
          <w:sz w:val="22"/>
          <w:szCs w:val="22"/>
        </w:rPr>
        <w:t xml:space="preserve"> </w:t>
      </w:r>
      <w:r w:rsidR="00FD60F8" w:rsidRPr="00FD60F8">
        <w:rPr>
          <w:rFonts w:ascii="Arial" w:hAnsi="Arial" w:cs="Arial"/>
          <w:sz w:val="22"/>
          <w:szCs w:val="22"/>
        </w:rPr>
        <w:t>CASA DE LA CULTURA OAXAQUEÑA</w:t>
      </w:r>
      <w:r w:rsidR="00FD60F8">
        <w:rPr>
          <w:rFonts w:ascii="Arial" w:hAnsi="Arial" w:cs="Arial"/>
          <w:sz w:val="22"/>
          <w:szCs w:val="22"/>
        </w:rPr>
        <w:t xml:space="preserve"> </w:t>
      </w:r>
      <w:r w:rsidR="00FD60F8" w:rsidRPr="00FD60F8">
        <w:rPr>
          <w:rFonts w:ascii="Arial" w:hAnsi="Arial" w:cs="Arial"/>
          <w:sz w:val="22"/>
          <w:szCs w:val="22"/>
        </w:rPr>
        <w:t>PARCIALMENTE FUNDADA</w:t>
      </w:r>
      <w:r w:rsidR="00FD60F8">
        <w:rPr>
          <w:rFonts w:ascii="Arial" w:hAnsi="Arial" w:cs="Arial"/>
          <w:sz w:val="22"/>
          <w:szCs w:val="22"/>
        </w:rPr>
        <w:t xml:space="preserve">. Expediente </w:t>
      </w:r>
      <w:r w:rsidR="00FD60F8" w:rsidRPr="00FD60F8">
        <w:rPr>
          <w:rFonts w:ascii="Arial" w:hAnsi="Arial" w:cs="Arial"/>
          <w:sz w:val="22"/>
          <w:szCs w:val="22"/>
        </w:rPr>
        <w:t>OGAPO/DAJ/QD/042/2024</w:t>
      </w:r>
      <w:r w:rsidR="00FD60F8">
        <w:rPr>
          <w:rFonts w:ascii="Arial" w:hAnsi="Arial" w:cs="Arial"/>
          <w:sz w:val="22"/>
          <w:szCs w:val="22"/>
        </w:rPr>
        <w:t xml:space="preserve"> </w:t>
      </w:r>
      <w:r w:rsidR="00FD60F8" w:rsidRPr="00FD60F8">
        <w:rPr>
          <w:rFonts w:ascii="Arial" w:hAnsi="Arial" w:cs="Arial"/>
          <w:sz w:val="22"/>
          <w:szCs w:val="22"/>
        </w:rPr>
        <w:t>DIRECCION DEL REGISTRO CIVIL</w:t>
      </w:r>
      <w:r w:rsidR="00FD60F8">
        <w:rPr>
          <w:rFonts w:ascii="Arial" w:hAnsi="Arial" w:cs="Arial"/>
          <w:sz w:val="22"/>
          <w:szCs w:val="22"/>
        </w:rPr>
        <w:t xml:space="preserve"> </w:t>
      </w:r>
      <w:r w:rsidR="00FD60F8" w:rsidRPr="00FD60F8">
        <w:rPr>
          <w:rFonts w:ascii="Arial" w:hAnsi="Arial" w:cs="Arial"/>
          <w:sz w:val="22"/>
          <w:szCs w:val="22"/>
        </w:rPr>
        <w:t>INFUNDADA</w:t>
      </w:r>
      <w:r w:rsidR="00FD60F8">
        <w:rPr>
          <w:rFonts w:ascii="Arial" w:hAnsi="Arial" w:cs="Arial"/>
          <w:sz w:val="22"/>
          <w:szCs w:val="22"/>
        </w:rPr>
        <w:t xml:space="preserve">. </w:t>
      </w:r>
      <w:r w:rsidR="00FD60F8" w:rsidRPr="00FD60F8">
        <w:rPr>
          <w:rFonts w:ascii="Arial" w:hAnsi="Arial" w:cs="Arial"/>
          <w:b/>
          <w:bCs/>
          <w:sz w:val="22"/>
          <w:szCs w:val="22"/>
        </w:rPr>
        <w:t>SEGUNDO</w:t>
      </w:r>
      <w:r w:rsidR="00FD60F8" w:rsidRPr="00FD60F8">
        <w:rPr>
          <w:rFonts w:ascii="Arial" w:hAnsi="Arial" w:cs="Arial"/>
          <w:sz w:val="22"/>
          <w:szCs w:val="22"/>
        </w:rPr>
        <w:t xml:space="preserve">. Se instruye a la Secretaría General de Acuerdos, notificar las resoluciones aprobadas en el presente acuerdo, a las y los denunciantes, así como también a los </w:t>
      </w:r>
      <w:proofErr w:type="gramStart"/>
      <w:r w:rsidR="00FD60F8" w:rsidRPr="00FD60F8">
        <w:rPr>
          <w:rFonts w:ascii="Arial" w:hAnsi="Arial" w:cs="Arial"/>
          <w:sz w:val="22"/>
          <w:szCs w:val="22"/>
        </w:rPr>
        <w:t>Responsables</w:t>
      </w:r>
      <w:proofErr w:type="gramEnd"/>
      <w:r w:rsidR="00FD60F8" w:rsidRPr="00FD60F8">
        <w:rPr>
          <w:rFonts w:ascii="Arial" w:hAnsi="Arial" w:cs="Arial"/>
          <w:sz w:val="22"/>
          <w:szCs w:val="22"/>
        </w:rPr>
        <w:t xml:space="preserve"> de las Unidades de Transparencia de cada Sujeto Obligado descrito en el resolutivo que precede.</w:t>
      </w:r>
      <w:r w:rsidR="00FD60F8">
        <w:rPr>
          <w:rFonts w:ascii="Arial" w:hAnsi="Arial" w:cs="Arial"/>
          <w:sz w:val="22"/>
          <w:szCs w:val="22"/>
        </w:rPr>
        <w:t xml:space="preserve"> </w:t>
      </w:r>
      <w:r w:rsidR="00FD60F8" w:rsidRPr="00FD60F8">
        <w:rPr>
          <w:rFonts w:ascii="Arial" w:hAnsi="Arial" w:cs="Arial"/>
          <w:b/>
          <w:bCs/>
          <w:sz w:val="22"/>
          <w:szCs w:val="22"/>
        </w:rPr>
        <w:t>TERCERO</w:t>
      </w:r>
      <w:r w:rsidR="00FD60F8" w:rsidRPr="00FD60F8">
        <w:rPr>
          <w:rFonts w:ascii="Arial" w:hAnsi="Arial" w:cs="Arial"/>
          <w:sz w:val="22"/>
          <w:szCs w:val="22"/>
        </w:rPr>
        <w:t>. Se instruye a la Dirección de Asuntos Jurídicos para que, dentro de sus facultades, competencias y atribuciones, verifique el cumplimiento de las resoluciones aprobadas en el presente acuerdo.</w:t>
      </w:r>
      <w:r w:rsidR="00FD60F8">
        <w:rPr>
          <w:rFonts w:ascii="Arial" w:hAnsi="Arial" w:cs="Arial"/>
          <w:sz w:val="22"/>
          <w:szCs w:val="22"/>
        </w:rPr>
        <w:t xml:space="preserve"> </w:t>
      </w:r>
      <w:r w:rsidR="00FD60F8" w:rsidRPr="00FD60F8">
        <w:rPr>
          <w:rFonts w:ascii="Arial" w:hAnsi="Arial" w:cs="Arial"/>
          <w:b/>
          <w:bCs/>
          <w:sz w:val="22"/>
          <w:szCs w:val="22"/>
        </w:rPr>
        <w:t>CUARTO</w:t>
      </w:r>
      <w:r w:rsidR="00FD60F8" w:rsidRPr="00FD60F8">
        <w:rPr>
          <w:rFonts w:ascii="Arial" w:hAnsi="Arial" w:cs="Arial"/>
          <w:sz w:val="22"/>
          <w:szCs w:val="22"/>
        </w:rPr>
        <w:t>. Se instruye a la Dirección de Tecnologías de Transparencia realice la publicación del presente Acuerdo en la página institucional del Órgano Garante.</w:t>
      </w:r>
      <w:r w:rsidR="00FD60F8">
        <w:rPr>
          <w:rFonts w:ascii="Arial" w:hAnsi="Arial" w:cs="Arial"/>
          <w:sz w:val="22"/>
          <w:szCs w:val="22"/>
        </w:rPr>
        <w:t xml:space="preserve"> </w:t>
      </w:r>
      <w:r w:rsidR="00FD60F8" w:rsidRPr="00FD60F8">
        <w:rPr>
          <w:rFonts w:ascii="Arial" w:hAnsi="Arial" w:cs="Arial"/>
          <w:b/>
          <w:bCs/>
          <w:sz w:val="22"/>
          <w:szCs w:val="22"/>
        </w:rPr>
        <w:t>QUINTO</w:t>
      </w:r>
      <w:r w:rsidR="00FD60F8" w:rsidRPr="00FD60F8">
        <w:rPr>
          <w:rFonts w:ascii="Arial" w:hAnsi="Arial" w:cs="Arial"/>
          <w:sz w:val="22"/>
          <w:szCs w:val="22"/>
        </w:rPr>
        <w:t>. El presente acuerdo entrará en vigor a partir del día de su aprobación.</w:t>
      </w:r>
      <w:r w:rsidR="00FD60F8">
        <w:rPr>
          <w:rFonts w:ascii="Arial" w:hAnsi="Arial" w:cs="Arial"/>
          <w:sz w:val="22"/>
          <w:szCs w:val="22"/>
        </w:rPr>
        <w:t xml:space="preserve"> </w:t>
      </w:r>
      <w:r w:rsidR="00FD60F8" w:rsidRPr="00FD60F8">
        <w:rPr>
          <w:rFonts w:ascii="Arial" w:hAnsi="Arial" w:cs="Arial"/>
          <w:sz w:val="22"/>
          <w:szCs w:val="22"/>
        </w:rPr>
        <w:t xml:space="preserve">Así lo acordaron y firman quienes integran el Consejo General del Órgano </w:t>
      </w:r>
      <w:r w:rsidR="00FD60F8" w:rsidRPr="00FD60F8">
        <w:rPr>
          <w:rFonts w:ascii="Arial" w:hAnsi="Arial" w:cs="Arial"/>
          <w:sz w:val="22"/>
          <w:szCs w:val="22"/>
        </w:rPr>
        <w:lastRenderedPageBreak/>
        <w:t>Garante de Acceso a la Información Pública, Transparencia, Protección de Datos Personales y Buen Gobierno del Estado de Oaxaca, asistidos por el titular de la Secretaría General de Acuerdos quién autoriza y da fe, en la Ciudad de Oaxaca a los dieciséis días del mes de agosto del año dos mil veinticuatro. CONSTE.</w:t>
      </w:r>
      <w:r w:rsidR="00FD60F8">
        <w:rPr>
          <w:rFonts w:ascii="Arial" w:hAnsi="Arial" w:cs="Arial"/>
          <w:sz w:val="22"/>
          <w:szCs w:val="22"/>
        </w:rPr>
        <w:t xml:space="preserve"> </w:t>
      </w:r>
      <w:r>
        <w:rPr>
          <w:rFonts w:ascii="Arial" w:hAnsi="Arial" w:cs="Arial"/>
          <w:sz w:val="22"/>
          <w:szCs w:val="22"/>
        </w:rPr>
        <w:t xml:space="preserve">- - - - - - - - - - - - - - - - - - - - - - </w:t>
      </w:r>
      <w:r w:rsidR="00FD60F8">
        <w:rPr>
          <w:rFonts w:ascii="Arial" w:hAnsi="Arial" w:cs="Arial"/>
          <w:sz w:val="22"/>
          <w:szCs w:val="22"/>
        </w:rPr>
        <w:t xml:space="preserve">- - </w:t>
      </w:r>
    </w:p>
    <w:p w14:paraId="0333EB1D" w14:textId="5DB447E2" w:rsidR="00B23F6E" w:rsidRPr="00F176DC" w:rsidRDefault="00F176DC" w:rsidP="00F176DC">
      <w:pPr>
        <w:spacing w:after="3" w:line="360" w:lineRule="auto"/>
        <w:ind w:left="-4" w:hanging="10"/>
        <w:jc w:val="both"/>
        <w:rPr>
          <w:rFonts w:ascii="Arial" w:hAnsi="Arial" w:cs="Arial"/>
          <w:sz w:val="22"/>
          <w:szCs w:val="22"/>
        </w:rPr>
      </w:pPr>
      <w:r w:rsidRPr="00F176DC">
        <w:rPr>
          <w:rFonts w:ascii="Arial" w:hAnsi="Arial" w:cs="Arial"/>
          <w:sz w:val="22"/>
          <w:szCs w:val="22"/>
        </w:rPr>
        <w:t>Acto seguido, solicito a ustedes Comisionadas y Comisionados, sirvan emitir su voto, para la aprobación del acuerdo en mención.</w:t>
      </w:r>
      <w:r>
        <w:rPr>
          <w:rFonts w:ascii="Arial" w:hAnsi="Arial" w:cs="Arial"/>
          <w:sz w:val="22"/>
          <w:szCs w:val="22"/>
        </w:rPr>
        <w:t xml:space="preserve"> - - - - - - - - - - - - - - - - - - - - - - - - - - - - - - - - - - - - - </w:t>
      </w:r>
    </w:p>
    <w:p w14:paraId="4673B3F5" w14:textId="77777777" w:rsidR="00FD60F8" w:rsidRPr="00700E69" w:rsidRDefault="00FD60F8" w:rsidP="00FD60F8">
      <w:pPr>
        <w:spacing w:line="360" w:lineRule="auto"/>
        <w:jc w:val="both"/>
        <w:rPr>
          <w:rFonts w:ascii="Arial" w:hAnsi="Arial" w:cs="Arial"/>
          <w:sz w:val="22"/>
          <w:szCs w:val="22"/>
        </w:rPr>
      </w:pPr>
      <w:r w:rsidRPr="0029432B">
        <w:rPr>
          <w:rFonts w:ascii="Arial" w:hAnsi="Arial" w:cs="Arial"/>
          <w:b/>
          <w:bCs/>
          <w:sz w:val="22"/>
          <w:szCs w:val="22"/>
        </w:rPr>
        <w:t>Comisionada Xóchitl Elizabeth Méndez Sánchez</w:t>
      </w:r>
      <w:r>
        <w:rPr>
          <w:rFonts w:ascii="Arial" w:hAnsi="Arial" w:cs="Arial"/>
          <w:sz w:val="22"/>
          <w:szCs w:val="22"/>
        </w:rPr>
        <w:t xml:space="preserve">: a favor. - - - - - - - - - - - - - - - - - - - - - -  </w:t>
      </w:r>
    </w:p>
    <w:p w14:paraId="1ACF167E" w14:textId="31840813" w:rsidR="00F176DC" w:rsidRPr="00700E69" w:rsidRDefault="00F176DC" w:rsidP="00F176DC">
      <w:pPr>
        <w:spacing w:after="3" w:line="360" w:lineRule="auto"/>
        <w:ind w:left="-4" w:hanging="10"/>
        <w:jc w:val="both"/>
        <w:rPr>
          <w:rFonts w:ascii="Arial" w:hAnsi="Arial" w:cs="Arial"/>
          <w:sz w:val="22"/>
          <w:szCs w:val="22"/>
        </w:rPr>
      </w:pPr>
      <w:r w:rsidRPr="00700E69">
        <w:rPr>
          <w:rFonts w:ascii="Arial" w:hAnsi="Arial" w:cs="Arial"/>
          <w:b/>
          <w:bCs/>
          <w:sz w:val="22"/>
          <w:szCs w:val="22"/>
        </w:rPr>
        <w:t>Comisionada María Tanivet Ramos Reyes</w:t>
      </w:r>
      <w:r w:rsidRPr="00700E69">
        <w:rPr>
          <w:rFonts w:ascii="Arial" w:hAnsi="Arial" w:cs="Arial"/>
          <w:sz w:val="22"/>
          <w:szCs w:val="22"/>
        </w:rPr>
        <w:t xml:space="preserve">: a </w:t>
      </w:r>
      <w:r w:rsidR="00FD60F8">
        <w:rPr>
          <w:rFonts w:ascii="Arial" w:hAnsi="Arial" w:cs="Arial"/>
          <w:sz w:val="22"/>
          <w:szCs w:val="22"/>
        </w:rPr>
        <w:t>(inaudible)</w:t>
      </w:r>
      <w:r w:rsidRPr="00700E69">
        <w:rPr>
          <w:rFonts w:ascii="Arial" w:hAnsi="Arial" w:cs="Arial"/>
          <w:sz w:val="22"/>
          <w:szCs w:val="22"/>
        </w:rPr>
        <w:t xml:space="preserve">. - - - - - </w:t>
      </w:r>
      <w:r>
        <w:rPr>
          <w:rFonts w:ascii="Arial" w:hAnsi="Arial" w:cs="Arial"/>
          <w:sz w:val="22"/>
          <w:szCs w:val="22"/>
        </w:rPr>
        <w:t xml:space="preserve">- - - - - - - - - - - - - - - - - - </w:t>
      </w:r>
    </w:p>
    <w:p w14:paraId="159E94C0" w14:textId="3633D4B2" w:rsidR="00F176DC" w:rsidRPr="00700E69" w:rsidRDefault="00F176DC" w:rsidP="00F176DC">
      <w:pPr>
        <w:spacing w:after="3" w:line="360" w:lineRule="auto"/>
        <w:ind w:left="-4" w:hanging="10"/>
        <w:jc w:val="both"/>
        <w:rPr>
          <w:rFonts w:ascii="Arial" w:hAnsi="Arial" w:cs="Arial"/>
          <w:sz w:val="22"/>
          <w:szCs w:val="22"/>
        </w:rPr>
      </w:pPr>
      <w:r w:rsidRPr="00700E69">
        <w:rPr>
          <w:rFonts w:ascii="Arial" w:hAnsi="Arial" w:cs="Arial"/>
          <w:b/>
          <w:bCs/>
          <w:sz w:val="22"/>
          <w:szCs w:val="22"/>
        </w:rPr>
        <w:t>Comisionada Claudia Ivette Soto Pineda</w:t>
      </w:r>
      <w:r w:rsidRPr="00700E69">
        <w:rPr>
          <w:rFonts w:ascii="Arial" w:hAnsi="Arial" w:cs="Arial"/>
          <w:sz w:val="22"/>
          <w:szCs w:val="22"/>
        </w:rPr>
        <w:t xml:space="preserve">: a favor de la aprobación del acuerdo número </w:t>
      </w:r>
      <w:r w:rsidRPr="00700E69">
        <w:rPr>
          <w:rFonts w:ascii="Arial" w:hAnsi="Arial" w:cs="Arial"/>
          <w:b/>
          <w:bCs/>
          <w:sz w:val="22"/>
          <w:szCs w:val="22"/>
        </w:rPr>
        <w:t>OGAIPO/CG/0</w:t>
      </w:r>
      <w:r w:rsidR="00FD60F8">
        <w:rPr>
          <w:rFonts w:ascii="Arial" w:hAnsi="Arial" w:cs="Arial"/>
          <w:b/>
          <w:bCs/>
          <w:sz w:val="22"/>
          <w:szCs w:val="22"/>
        </w:rPr>
        <w:t>89</w:t>
      </w:r>
      <w:r w:rsidRPr="00700E69">
        <w:rPr>
          <w:rFonts w:ascii="Arial" w:hAnsi="Arial" w:cs="Arial"/>
          <w:b/>
          <w:bCs/>
          <w:sz w:val="22"/>
          <w:szCs w:val="22"/>
        </w:rPr>
        <w:t>/202</w:t>
      </w:r>
      <w:r w:rsidR="003864B9">
        <w:rPr>
          <w:rFonts w:ascii="Arial" w:hAnsi="Arial" w:cs="Arial"/>
          <w:b/>
          <w:bCs/>
          <w:sz w:val="22"/>
          <w:szCs w:val="22"/>
        </w:rPr>
        <w:t>3</w:t>
      </w:r>
      <w:r w:rsidRPr="00700E69">
        <w:rPr>
          <w:rFonts w:ascii="Arial" w:hAnsi="Arial" w:cs="Arial"/>
          <w:sz w:val="22"/>
          <w:szCs w:val="22"/>
        </w:rPr>
        <w:t xml:space="preserve">. - - - - - - - - - - - - - - - - - - - - - - - - - - - - - - - - - - - - - - - - - - - - - - - - </w:t>
      </w:r>
    </w:p>
    <w:p w14:paraId="7FBD4D55" w14:textId="6EB1D7C9" w:rsidR="00F176DC" w:rsidRPr="00700E69" w:rsidRDefault="00F176DC" w:rsidP="00F176DC">
      <w:pPr>
        <w:spacing w:after="3" w:line="360" w:lineRule="auto"/>
        <w:ind w:left="-4" w:hanging="10"/>
        <w:jc w:val="both"/>
        <w:rPr>
          <w:rFonts w:ascii="Arial" w:hAnsi="Arial" w:cs="Arial"/>
          <w:sz w:val="22"/>
          <w:szCs w:val="22"/>
        </w:rPr>
      </w:pPr>
      <w:r w:rsidRPr="00700E69">
        <w:rPr>
          <w:rFonts w:ascii="Arial" w:hAnsi="Arial" w:cs="Arial"/>
          <w:b/>
          <w:bCs/>
          <w:sz w:val="22"/>
          <w:szCs w:val="22"/>
        </w:rPr>
        <w:t>Comisionado José Luis Echeverría Morales</w:t>
      </w:r>
      <w:r w:rsidRPr="00700E69">
        <w:rPr>
          <w:rFonts w:ascii="Arial" w:hAnsi="Arial" w:cs="Arial"/>
          <w:sz w:val="22"/>
          <w:szCs w:val="22"/>
        </w:rPr>
        <w:t>: a favor</w:t>
      </w:r>
      <w:r w:rsidR="00FD60F8">
        <w:rPr>
          <w:rFonts w:ascii="Arial" w:hAnsi="Arial" w:cs="Arial"/>
          <w:sz w:val="22"/>
          <w:szCs w:val="22"/>
        </w:rPr>
        <w:t xml:space="preserve"> del acuerdo</w:t>
      </w:r>
      <w:r w:rsidRPr="00700E69">
        <w:rPr>
          <w:rFonts w:ascii="Arial" w:hAnsi="Arial" w:cs="Arial"/>
          <w:sz w:val="22"/>
          <w:szCs w:val="22"/>
        </w:rPr>
        <w:t xml:space="preserve">. - - - - - - - - - - - - - - - - </w:t>
      </w:r>
    </w:p>
    <w:p w14:paraId="1C4CAFF1" w14:textId="37B02A56" w:rsidR="00F176DC" w:rsidRPr="00700E69" w:rsidRDefault="00F176DC" w:rsidP="00F176DC">
      <w:pPr>
        <w:spacing w:after="3" w:line="360" w:lineRule="auto"/>
        <w:ind w:left="-4" w:hanging="10"/>
        <w:jc w:val="both"/>
        <w:rPr>
          <w:rFonts w:ascii="Arial" w:hAnsi="Arial" w:cs="Arial"/>
          <w:sz w:val="22"/>
          <w:szCs w:val="22"/>
        </w:rPr>
      </w:pPr>
      <w:r w:rsidRPr="00700E69">
        <w:rPr>
          <w:rFonts w:ascii="Arial" w:hAnsi="Arial" w:cs="Arial"/>
          <w:b/>
          <w:bCs/>
          <w:sz w:val="22"/>
          <w:szCs w:val="22"/>
        </w:rPr>
        <w:t xml:space="preserve">Comisionado </w:t>
      </w:r>
      <w:proofErr w:type="gramStart"/>
      <w:r w:rsidRPr="00700E69">
        <w:rPr>
          <w:rFonts w:ascii="Arial" w:hAnsi="Arial" w:cs="Arial"/>
          <w:b/>
          <w:bCs/>
          <w:sz w:val="22"/>
          <w:szCs w:val="22"/>
        </w:rPr>
        <w:t>Presidente</w:t>
      </w:r>
      <w:proofErr w:type="gramEnd"/>
      <w:r w:rsidRPr="00700E69">
        <w:rPr>
          <w:rFonts w:ascii="Arial" w:hAnsi="Arial" w:cs="Arial"/>
          <w:b/>
          <w:bCs/>
          <w:sz w:val="22"/>
          <w:szCs w:val="22"/>
        </w:rPr>
        <w:t xml:space="preserve"> Josué Solana Salmorán</w:t>
      </w:r>
      <w:r w:rsidRPr="00700E69">
        <w:rPr>
          <w:rFonts w:ascii="Arial" w:hAnsi="Arial" w:cs="Arial"/>
          <w:sz w:val="22"/>
          <w:szCs w:val="22"/>
        </w:rPr>
        <w:t>: a favor</w:t>
      </w:r>
      <w:r w:rsidR="00FD60F8">
        <w:rPr>
          <w:rFonts w:ascii="Arial" w:hAnsi="Arial" w:cs="Arial"/>
          <w:sz w:val="22"/>
          <w:szCs w:val="22"/>
        </w:rPr>
        <w:t xml:space="preserve"> del acuerdo</w:t>
      </w:r>
      <w:r w:rsidRPr="00700E69">
        <w:rPr>
          <w:rFonts w:ascii="Arial" w:hAnsi="Arial" w:cs="Arial"/>
          <w:sz w:val="22"/>
          <w:szCs w:val="22"/>
        </w:rPr>
        <w:t xml:space="preserve">. </w:t>
      </w:r>
      <w:r>
        <w:rPr>
          <w:rFonts w:ascii="Arial" w:hAnsi="Arial" w:cs="Arial"/>
          <w:sz w:val="22"/>
          <w:szCs w:val="22"/>
        </w:rPr>
        <w:t xml:space="preserve">- - - - - - - - - - - - </w:t>
      </w:r>
    </w:p>
    <w:p w14:paraId="45065FFB" w14:textId="7629E5C4" w:rsidR="00F176DC" w:rsidRPr="00700E69" w:rsidRDefault="00F176DC" w:rsidP="00F176DC">
      <w:pPr>
        <w:spacing w:after="3" w:line="360" w:lineRule="auto"/>
        <w:ind w:left="-4" w:hanging="10"/>
        <w:jc w:val="both"/>
        <w:rPr>
          <w:rFonts w:ascii="Arial" w:hAnsi="Arial" w:cs="Arial"/>
          <w:sz w:val="22"/>
          <w:szCs w:val="22"/>
        </w:rPr>
      </w:pPr>
      <w:r w:rsidRPr="00700E69">
        <w:rPr>
          <w:rFonts w:ascii="Arial" w:hAnsi="Arial" w:cs="Arial"/>
          <w:b/>
          <w:bCs/>
          <w:sz w:val="22"/>
          <w:szCs w:val="22"/>
        </w:rPr>
        <w:t>Secretario General de Acuerdos C. Héctor Eduardo Ruiz Serrano</w:t>
      </w:r>
      <w:r w:rsidRPr="00700E69">
        <w:rPr>
          <w:rFonts w:ascii="Arial" w:hAnsi="Arial" w:cs="Arial"/>
          <w:sz w:val="22"/>
          <w:szCs w:val="22"/>
        </w:rPr>
        <w:t xml:space="preserve">: En función del resultado de la votación, informo que fue aprobado el acuerdo </w:t>
      </w:r>
      <w:r w:rsidRPr="00700E69">
        <w:rPr>
          <w:rFonts w:ascii="Arial" w:hAnsi="Arial" w:cs="Arial"/>
          <w:b/>
          <w:bCs/>
          <w:sz w:val="22"/>
          <w:szCs w:val="22"/>
        </w:rPr>
        <w:t>OGAIPO/CG/0</w:t>
      </w:r>
      <w:r w:rsidR="00FD60F8">
        <w:rPr>
          <w:rFonts w:ascii="Arial" w:hAnsi="Arial" w:cs="Arial"/>
          <w:b/>
          <w:bCs/>
          <w:sz w:val="22"/>
          <w:szCs w:val="22"/>
        </w:rPr>
        <w:t>89</w:t>
      </w:r>
      <w:r w:rsidRPr="00700E69">
        <w:rPr>
          <w:rFonts w:ascii="Arial" w:hAnsi="Arial" w:cs="Arial"/>
          <w:b/>
          <w:bCs/>
          <w:sz w:val="22"/>
          <w:szCs w:val="22"/>
        </w:rPr>
        <w:t>/2024</w:t>
      </w:r>
      <w:r w:rsidRPr="00700E69">
        <w:rPr>
          <w:rFonts w:ascii="Arial" w:hAnsi="Arial" w:cs="Arial"/>
          <w:sz w:val="22"/>
          <w:szCs w:val="22"/>
        </w:rPr>
        <w:t xml:space="preserve"> por unanimidad de votos. - - - - - - - - - - - - - - - - - - - - - - - - - - - - - - - - - - - - - - - - - - - - - - - - - - </w:t>
      </w:r>
    </w:p>
    <w:p w14:paraId="209CF933" w14:textId="478BE333" w:rsidR="00F176DC" w:rsidRPr="00700E69" w:rsidRDefault="00F176DC" w:rsidP="00F176DC">
      <w:pPr>
        <w:spacing w:after="3" w:line="360" w:lineRule="auto"/>
        <w:ind w:left="-4" w:hanging="10"/>
        <w:jc w:val="both"/>
        <w:rPr>
          <w:rFonts w:ascii="Arial" w:hAnsi="Arial" w:cs="Arial"/>
          <w:sz w:val="22"/>
          <w:szCs w:val="22"/>
        </w:rPr>
      </w:pPr>
      <w:r w:rsidRPr="00700E69">
        <w:rPr>
          <w:rFonts w:ascii="Arial" w:hAnsi="Arial" w:cs="Arial"/>
          <w:b/>
          <w:bCs/>
          <w:sz w:val="22"/>
          <w:szCs w:val="22"/>
        </w:rPr>
        <w:t xml:space="preserve">Comisionado </w:t>
      </w:r>
      <w:proofErr w:type="gramStart"/>
      <w:r w:rsidRPr="00700E69">
        <w:rPr>
          <w:rFonts w:ascii="Arial" w:hAnsi="Arial" w:cs="Arial"/>
          <w:b/>
          <w:bCs/>
          <w:sz w:val="22"/>
          <w:szCs w:val="22"/>
        </w:rPr>
        <w:t>Presidente</w:t>
      </w:r>
      <w:proofErr w:type="gramEnd"/>
      <w:r w:rsidRPr="00700E69">
        <w:rPr>
          <w:rFonts w:ascii="Arial" w:hAnsi="Arial" w:cs="Arial"/>
          <w:b/>
          <w:bCs/>
          <w:sz w:val="22"/>
          <w:szCs w:val="22"/>
        </w:rPr>
        <w:t xml:space="preserve"> Josué Solana Salmorán</w:t>
      </w:r>
      <w:r w:rsidRPr="00700E69">
        <w:rPr>
          <w:rFonts w:ascii="Arial" w:hAnsi="Arial" w:cs="Arial"/>
          <w:sz w:val="22"/>
          <w:szCs w:val="22"/>
        </w:rPr>
        <w:t>: Secretario</w:t>
      </w:r>
      <w:r>
        <w:rPr>
          <w:rFonts w:ascii="Arial" w:hAnsi="Arial" w:cs="Arial"/>
          <w:sz w:val="22"/>
          <w:szCs w:val="22"/>
        </w:rPr>
        <w:t xml:space="preserve"> General de Acuerdos, </w:t>
      </w:r>
      <w:r w:rsidRPr="00700E69">
        <w:rPr>
          <w:rFonts w:ascii="Arial" w:hAnsi="Arial" w:cs="Arial"/>
          <w:sz w:val="22"/>
          <w:szCs w:val="22"/>
        </w:rPr>
        <w:t xml:space="preserve">proceda a desahogar el </w:t>
      </w:r>
      <w:r w:rsidR="003864B9">
        <w:rPr>
          <w:rFonts w:ascii="Arial" w:hAnsi="Arial" w:cs="Arial"/>
          <w:b/>
          <w:bCs/>
          <w:sz w:val="22"/>
          <w:szCs w:val="22"/>
        </w:rPr>
        <w:t>OCTAVO</w:t>
      </w:r>
      <w:r w:rsidRPr="00700E69">
        <w:rPr>
          <w:rFonts w:ascii="Arial" w:hAnsi="Arial" w:cs="Arial"/>
          <w:b/>
          <w:bCs/>
          <w:sz w:val="22"/>
          <w:szCs w:val="22"/>
        </w:rPr>
        <w:t xml:space="preserve"> PUNTO</w:t>
      </w:r>
      <w:r w:rsidRPr="00700E69">
        <w:rPr>
          <w:rFonts w:ascii="Arial" w:hAnsi="Arial" w:cs="Arial"/>
          <w:sz w:val="22"/>
          <w:szCs w:val="22"/>
        </w:rPr>
        <w:t xml:space="preserve"> del Orden del Día y posteriormente recabe el sentido de</w:t>
      </w:r>
      <w:r>
        <w:rPr>
          <w:rFonts w:ascii="Arial" w:hAnsi="Arial" w:cs="Arial"/>
          <w:sz w:val="22"/>
          <w:szCs w:val="22"/>
        </w:rPr>
        <w:t xml:space="preserve"> la votación</w:t>
      </w:r>
      <w:r w:rsidRPr="00700E69">
        <w:rPr>
          <w:rFonts w:ascii="Arial" w:hAnsi="Arial" w:cs="Arial"/>
          <w:sz w:val="22"/>
          <w:szCs w:val="22"/>
        </w:rPr>
        <w:t xml:space="preserve">. - - - - - - - - - - - - - - - - - - - - - - - - - - - - - - - - - - - - - - - - - - </w:t>
      </w:r>
      <w:r>
        <w:rPr>
          <w:rFonts w:ascii="Arial" w:hAnsi="Arial" w:cs="Arial"/>
          <w:sz w:val="22"/>
          <w:szCs w:val="22"/>
        </w:rPr>
        <w:t xml:space="preserve">- - - - - - - </w:t>
      </w:r>
    </w:p>
    <w:p w14:paraId="53E10F29" w14:textId="079BB922" w:rsidR="00751466" w:rsidRPr="00700E69" w:rsidRDefault="00F176DC" w:rsidP="003864B9">
      <w:pPr>
        <w:spacing w:after="3" w:line="360" w:lineRule="auto"/>
        <w:ind w:left="-4" w:hanging="10"/>
        <w:jc w:val="both"/>
        <w:rPr>
          <w:rFonts w:ascii="Arial" w:hAnsi="Arial" w:cs="Arial"/>
          <w:sz w:val="22"/>
          <w:szCs w:val="22"/>
        </w:rPr>
      </w:pPr>
      <w:r w:rsidRPr="00700E69">
        <w:rPr>
          <w:rFonts w:ascii="Arial" w:hAnsi="Arial" w:cs="Arial"/>
          <w:b/>
          <w:bCs/>
          <w:sz w:val="22"/>
          <w:szCs w:val="22"/>
        </w:rPr>
        <w:t>Secretario General de Acuerdos C. Héctor Eduardo Ruiz Serrano</w:t>
      </w:r>
      <w:r w:rsidRPr="00700E69">
        <w:rPr>
          <w:rFonts w:ascii="Arial" w:hAnsi="Arial" w:cs="Arial"/>
          <w:sz w:val="22"/>
          <w:szCs w:val="22"/>
        </w:rPr>
        <w:t xml:space="preserve">: </w:t>
      </w:r>
      <w:r w:rsidR="003864B9" w:rsidRPr="00700E69">
        <w:rPr>
          <w:rFonts w:ascii="Arial" w:hAnsi="Arial" w:cs="Arial"/>
          <w:sz w:val="22"/>
          <w:szCs w:val="22"/>
        </w:rPr>
        <w:t xml:space="preserve">conforme a su instrucción Comisionado </w:t>
      </w:r>
      <w:proofErr w:type="gramStart"/>
      <w:r w:rsidR="003864B9" w:rsidRPr="00700E69">
        <w:rPr>
          <w:rFonts w:ascii="Arial" w:hAnsi="Arial" w:cs="Arial"/>
          <w:sz w:val="22"/>
          <w:szCs w:val="22"/>
        </w:rPr>
        <w:t>Presidente</w:t>
      </w:r>
      <w:proofErr w:type="gramEnd"/>
      <w:r w:rsidR="003864B9" w:rsidRPr="00700E69">
        <w:rPr>
          <w:rFonts w:ascii="Arial" w:hAnsi="Arial" w:cs="Arial"/>
          <w:sz w:val="22"/>
          <w:szCs w:val="22"/>
        </w:rPr>
        <w:t xml:space="preserve">, </w:t>
      </w:r>
      <w:r w:rsidR="003864B9" w:rsidRPr="00B23F6E">
        <w:rPr>
          <w:rFonts w:ascii="Arial" w:hAnsi="Arial" w:cs="Arial"/>
          <w:sz w:val="22"/>
          <w:szCs w:val="22"/>
        </w:rPr>
        <w:t>procederé a dar lectura</w:t>
      </w:r>
      <w:r w:rsidR="003864B9">
        <w:rPr>
          <w:rFonts w:ascii="Arial" w:hAnsi="Arial" w:cs="Arial"/>
          <w:sz w:val="22"/>
          <w:szCs w:val="22"/>
        </w:rPr>
        <w:t xml:space="preserve"> </w:t>
      </w:r>
      <w:r w:rsidR="00100B0D" w:rsidRPr="00700E69">
        <w:rPr>
          <w:rFonts w:ascii="Arial" w:hAnsi="Arial" w:cs="Arial"/>
          <w:sz w:val="22"/>
          <w:szCs w:val="22"/>
        </w:rPr>
        <w:t xml:space="preserve">del </w:t>
      </w:r>
      <w:r w:rsidR="00751466" w:rsidRPr="00700E69">
        <w:rPr>
          <w:rFonts w:ascii="Arial" w:hAnsi="Arial" w:cs="Arial"/>
          <w:sz w:val="22"/>
          <w:szCs w:val="22"/>
        </w:rPr>
        <w:t>número</w:t>
      </w:r>
      <w:r w:rsidR="00FE5E4D" w:rsidRPr="00700E69">
        <w:rPr>
          <w:rFonts w:ascii="Arial" w:hAnsi="Arial" w:cs="Arial"/>
          <w:sz w:val="22"/>
          <w:szCs w:val="22"/>
        </w:rPr>
        <w:t xml:space="preserve"> del </w:t>
      </w:r>
      <w:r w:rsidR="00751466" w:rsidRPr="00700E69">
        <w:rPr>
          <w:rFonts w:ascii="Arial" w:hAnsi="Arial" w:cs="Arial"/>
          <w:sz w:val="22"/>
          <w:szCs w:val="22"/>
        </w:rPr>
        <w:t xml:space="preserve">recurso de revisión, denominación del Sujeto Obligado y el sentido de la resolución, mismos que fueron presentados por la Ponencia de la </w:t>
      </w:r>
      <w:r w:rsidR="00F56591" w:rsidRPr="00700E69">
        <w:rPr>
          <w:rFonts w:ascii="Arial" w:hAnsi="Arial" w:cs="Arial"/>
          <w:b/>
          <w:bCs/>
          <w:sz w:val="22"/>
          <w:szCs w:val="22"/>
        </w:rPr>
        <w:t>Comisionada</w:t>
      </w:r>
      <w:r w:rsidR="00751466" w:rsidRPr="00700E69">
        <w:rPr>
          <w:rFonts w:ascii="Arial" w:hAnsi="Arial" w:cs="Arial"/>
          <w:b/>
          <w:bCs/>
          <w:sz w:val="22"/>
          <w:szCs w:val="22"/>
        </w:rPr>
        <w:t xml:space="preserve"> Xóchitl Elizabeth Méndez Sánchez</w:t>
      </w:r>
      <w:r w:rsidR="00751466" w:rsidRPr="00700E69">
        <w:rPr>
          <w:rFonts w:ascii="Arial" w:hAnsi="Arial" w:cs="Arial"/>
          <w:sz w:val="22"/>
          <w:szCs w:val="22"/>
        </w:rPr>
        <w:t xml:space="preserve">: - - - </w:t>
      </w:r>
    </w:p>
    <w:p w14:paraId="1ACE6332" w14:textId="2C49D70A" w:rsidR="00002AD1" w:rsidRPr="00700E69" w:rsidRDefault="00751466" w:rsidP="00C21ACC">
      <w:pPr>
        <w:spacing w:line="360" w:lineRule="auto"/>
        <w:jc w:val="both"/>
        <w:rPr>
          <w:rFonts w:ascii="Arial" w:hAnsi="Arial" w:cs="Arial"/>
          <w:sz w:val="22"/>
          <w:szCs w:val="22"/>
        </w:rPr>
      </w:pPr>
      <w:r w:rsidRPr="00700E69">
        <w:rPr>
          <w:rFonts w:ascii="Arial" w:hAnsi="Arial" w:cs="Arial"/>
          <w:sz w:val="22"/>
          <w:szCs w:val="22"/>
        </w:rPr>
        <w:t xml:space="preserve">Expediente </w:t>
      </w:r>
      <w:bookmarkStart w:id="5" w:name="_Hlk171421546"/>
      <w:bookmarkStart w:id="6" w:name="_Hlk168996149"/>
      <w:bookmarkStart w:id="7" w:name="_Hlk160533066"/>
      <w:bookmarkStart w:id="8" w:name="_Hlk161742708"/>
      <w:bookmarkStart w:id="9" w:name="_Hlk163639589"/>
      <w:bookmarkStart w:id="10" w:name="_Hlk167269805"/>
      <w:bookmarkStart w:id="11" w:name="_Hlk156986910"/>
      <w:r w:rsidR="00D966DE" w:rsidRPr="00523A51">
        <w:rPr>
          <w:rFonts w:ascii="Arial" w:hAnsi="Arial" w:cs="Arial"/>
          <w:b/>
          <w:sz w:val="22"/>
          <w:szCs w:val="22"/>
        </w:rPr>
        <w:t>R.R.A.I./0802/2023/SICOM</w:t>
      </w:r>
      <w:r w:rsidR="00D966DE" w:rsidRPr="00523A51">
        <w:rPr>
          <w:rFonts w:ascii="Arial" w:hAnsi="Arial" w:cs="Arial"/>
          <w:bCs/>
          <w:sz w:val="22"/>
          <w:szCs w:val="22"/>
        </w:rPr>
        <w:t xml:space="preserve">, Secretaría de Finanzas, </w:t>
      </w:r>
      <w:r w:rsidR="00D966DE" w:rsidRPr="00523A51">
        <w:rPr>
          <w:rFonts w:ascii="Arial" w:eastAsia="Century Gothic" w:hAnsi="Arial" w:cs="Arial"/>
          <w:bCs/>
          <w:sz w:val="22"/>
          <w:szCs w:val="22"/>
          <w:lang w:val="es-ES"/>
        </w:rPr>
        <w:t xml:space="preserve">se </w:t>
      </w:r>
      <w:r w:rsidR="00D966DE" w:rsidRPr="00523A51">
        <w:rPr>
          <w:rFonts w:ascii="Arial" w:eastAsia="Century Gothic" w:hAnsi="Arial" w:cs="Arial"/>
          <w:b/>
          <w:sz w:val="22"/>
          <w:szCs w:val="22"/>
          <w:lang w:val="es-ES"/>
        </w:rPr>
        <w:t>sobresee</w:t>
      </w:r>
      <w:r w:rsidR="00D966DE" w:rsidRPr="00523A51">
        <w:rPr>
          <w:rFonts w:ascii="Arial" w:eastAsia="Century Gothic" w:hAnsi="Arial" w:cs="Arial"/>
          <w:bCs/>
          <w:sz w:val="22"/>
          <w:szCs w:val="22"/>
          <w:lang w:val="es-ES"/>
        </w:rPr>
        <w:t xml:space="preserve"> el recurso de revisión, al haber modificado el sujeto obligado el acto inicial quedando el medio de impugnación sin materia;</w:t>
      </w:r>
      <w:r w:rsidR="00D966DE">
        <w:rPr>
          <w:rFonts w:ascii="Arial" w:eastAsia="Century Gothic" w:hAnsi="Arial" w:cs="Arial"/>
          <w:bCs/>
          <w:sz w:val="22"/>
          <w:szCs w:val="22"/>
          <w:lang w:val="es-ES"/>
        </w:rPr>
        <w:t xml:space="preserve"> expediente</w:t>
      </w:r>
      <w:r w:rsidR="00D966DE" w:rsidRPr="00523A51">
        <w:rPr>
          <w:rFonts w:ascii="Arial" w:eastAsia="Century Gothic" w:hAnsi="Arial" w:cs="Arial"/>
          <w:bCs/>
          <w:sz w:val="22"/>
          <w:szCs w:val="22"/>
          <w:lang w:val="es-ES"/>
        </w:rPr>
        <w:t xml:space="preserve"> </w:t>
      </w:r>
      <w:r w:rsidR="00D966DE" w:rsidRPr="00523A51">
        <w:rPr>
          <w:rFonts w:ascii="Arial" w:hAnsi="Arial" w:cs="Arial"/>
          <w:b/>
          <w:sz w:val="22"/>
          <w:szCs w:val="22"/>
        </w:rPr>
        <w:t>RRD 3/24</w:t>
      </w:r>
      <w:r w:rsidR="00D966DE" w:rsidRPr="00523A51">
        <w:rPr>
          <w:rFonts w:ascii="Arial" w:hAnsi="Arial" w:cs="Arial"/>
          <w:bCs/>
          <w:sz w:val="22"/>
          <w:szCs w:val="22"/>
        </w:rPr>
        <w:t xml:space="preserve">, Secretaría de Honestidad, Transparencia y Función Pública, </w:t>
      </w:r>
      <w:r w:rsidR="00D966DE">
        <w:rPr>
          <w:rFonts w:ascii="Arial" w:eastAsia="Century Gothic" w:hAnsi="Arial" w:cs="Arial"/>
          <w:bCs/>
          <w:sz w:val="22"/>
          <w:szCs w:val="22"/>
          <w:lang w:val="es-ES"/>
        </w:rPr>
        <w:t>s</w:t>
      </w:r>
      <w:r w:rsidR="00D966DE" w:rsidRPr="00523A51">
        <w:rPr>
          <w:rFonts w:ascii="Arial" w:eastAsia="Century Gothic" w:hAnsi="Arial" w:cs="Arial"/>
          <w:bCs/>
          <w:sz w:val="22"/>
          <w:szCs w:val="22"/>
          <w:lang w:val="es-ES"/>
        </w:rPr>
        <w:t xml:space="preserve">e </w:t>
      </w:r>
      <w:r w:rsidR="00D966DE" w:rsidRPr="00523A51">
        <w:rPr>
          <w:rFonts w:ascii="Arial" w:eastAsia="Century Gothic" w:hAnsi="Arial" w:cs="Arial"/>
          <w:b/>
          <w:sz w:val="22"/>
          <w:szCs w:val="22"/>
          <w:lang w:val="es-ES"/>
        </w:rPr>
        <w:t>sobresee</w:t>
      </w:r>
      <w:r w:rsidR="00D966DE" w:rsidRPr="00523A51">
        <w:rPr>
          <w:rFonts w:ascii="Arial" w:eastAsia="Century Gothic" w:hAnsi="Arial" w:cs="Arial"/>
          <w:bCs/>
          <w:sz w:val="22"/>
          <w:szCs w:val="22"/>
          <w:lang w:val="es-ES"/>
        </w:rPr>
        <w:t xml:space="preserve"> el recurso de revisión </w:t>
      </w:r>
      <w:r w:rsidR="00D966DE" w:rsidRPr="00523A51">
        <w:rPr>
          <w:rFonts w:ascii="Arial" w:eastAsia="Century Gothic" w:hAnsi="Arial" w:cs="Arial"/>
          <w:bCs/>
          <w:sz w:val="22"/>
          <w:szCs w:val="22"/>
        </w:rPr>
        <w:t xml:space="preserve">en términos de lo previsto por el artículo 113 fracción III en relación con el artículo 112 fracción I de la Ley General de Protección de Datos Personales en Posesión de Sujetos Obligados; </w:t>
      </w:r>
      <w:r w:rsidR="00D966DE">
        <w:rPr>
          <w:rFonts w:ascii="Arial" w:eastAsia="Century Gothic" w:hAnsi="Arial" w:cs="Arial"/>
          <w:bCs/>
          <w:sz w:val="22"/>
          <w:szCs w:val="22"/>
        </w:rPr>
        <w:t xml:space="preserve">así como también </w:t>
      </w:r>
      <w:r w:rsidR="00D966DE" w:rsidRPr="00523A51">
        <w:rPr>
          <w:rFonts w:ascii="Arial" w:eastAsia="Century Gothic" w:hAnsi="Arial" w:cs="Arial"/>
          <w:bCs/>
          <w:sz w:val="22"/>
          <w:szCs w:val="22"/>
        </w:rPr>
        <w:t xml:space="preserve">artículo 96 fracción III en relación con el artículo 95 fracción I de la Ley de Protección de Datos Personales en Posesión de Sujetos Obligados del Estado de Oaxaca; </w:t>
      </w:r>
      <w:r w:rsidR="00D966DE">
        <w:rPr>
          <w:rFonts w:ascii="Arial" w:eastAsia="Century Gothic" w:hAnsi="Arial" w:cs="Arial"/>
          <w:bCs/>
          <w:sz w:val="22"/>
          <w:szCs w:val="22"/>
          <w:lang w:val="es-ES"/>
        </w:rPr>
        <w:t>expediente</w:t>
      </w:r>
      <w:r w:rsidR="00D966DE" w:rsidRPr="00523A51">
        <w:rPr>
          <w:rFonts w:ascii="Arial" w:hAnsi="Arial" w:cs="Arial"/>
          <w:b/>
          <w:sz w:val="22"/>
          <w:szCs w:val="22"/>
        </w:rPr>
        <w:t xml:space="preserve"> </w:t>
      </w:r>
      <w:r w:rsidR="00D966DE">
        <w:rPr>
          <w:rFonts w:ascii="Arial" w:hAnsi="Arial" w:cs="Arial"/>
          <w:b/>
          <w:sz w:val="22"/>
          <w:szCs w:val="22"/>
        </w:rPr>
        <w:t xml:space="preserve"> </w:t>
      </w:r>
      <w:r w:rsidR="00D966DE" w:rsidRPr="00523A51">
        <w:rPr>
          <w:rFonts w:ascii="Arial" w:hAnsi="Arial" w:cs="Arial"/>
          <w:b/>
          <w:sz w:val="22"/>
          <w:szCs w:val="22"/>
        </w:rPr>
        <w:t>RRA 268/24</w:t>
      </w:r>
      <w:r w:rsidR="00D966DE" w:rsidRPr="00523A51">
        <w:rPr>
          <w:rFonts w:ascii="Arial" w:hAnsi="Arial" w:cs="Arial"/>
          <w:bCs/>
          <w:sz w:val="22"/>
          <w:szCs w:val="22"/>
        </w:rPr>
        <w:t xml:space="preserve">, Servicios de Salud de Oaxaca, </w:t>
      </w:r>
      <w:r w:rsidR="00D966DE" w:rsidRPr="00523A51">
        <w:rPr>
          <w:rFonts w:ascii="Arial" w:hAnsi="Arial" w:cs="Arial"/>
          <w:bCs/>
          <w:sz w:val="22"/>
          <w:szCs w:val="22"/>
          <w:lang w:val="es-ES"/>
        </w:rPr>
        <w:t xml:space="preserve">se </w:t>
      </w:r>
      <w:r w:rsidR="00D966DE" w:rsidRPr="00523A51">
        <w:rPr>
          <w:rFonts w:ascii="Arial" w:hAnsi="Arial" w:cs="Arial"/>
          <w:b/>
          <w:sz w:val="22"/>
          <w:szCs w:val="22"/>
          <w:lang w:val="es-ES"/>
        </w:rPr>
        <w:t>sobresee</w:t>
      </w:r>
      <w:r w:rsidR="00D966DE" w:rsidRPr="00523A51">
        <w:rPr>
          <w:rFonts w:ascii="Arial" w:hAnsi="Arial" w:cs="Arial"/>
          <w:bCs/>
          <w:sz w:val="22"/>
          <w:szCs w:val="22"/>
          <w:lang w:val="es-ES"/>
        </w:rPr>
        <w:t xml:space="preserve"> el recurso de revisión, </w:t>
      </w:r>
      <w:r w:rsidR="00D966DE" w:rsidRPr="00523A51">
        <w:rPr>
          <w:rFonts w:ascii="Arial" w:hAnsi="Arial" w:cs="Arial"/>
          <w:bCs/>
          <w:sz w:val="22"/>
          <w:szCs w:val="22"/>
        </w:rPr>
        <w:t xml:space="preserve">al haber modificado el acto el Sujeto Obligado quedando sin materia el </w:t>
      </w:r>
      <w:r w:rsidR="00D966DE">
        <w:rPr>
          <w:rFonts w:ascii="Arial" w:hAnsi="Arial" w:cs="Arial"/>
          <w:bCs/>
          <w:sz w:val="22"/>
          <w:szCs w:val="22"/>
        </w:rPr>
        <w:t xml:space="preserve">medio del </w:t>
      </w:r>
      <w:r w:rsidR="00D966DE" w:rsidRPr="00523A51">
        <w:rPr>
          <w:rFonts w:ascii="Arial" w:hAnsi="Arial" w:cs="Arial"/>
          <w:bCs/>
          <w:sz w:val="22"/>
          <w:szCs w:val="22"/>
        </w:rPr>
        <w:t xml:space="preserve">presente Recurso de Revisión; </w:t>
      </w:r>
      <w:r w:rsidR="00D966DE">
        <w:rPr>
          <w:rFonts w:ascii="Arial" w:eastAsia="Century Gothic" w:hAnsi="Arial" w:cs="Arial"/>
          <w:bCs/>
          <w:sz w:val="22"/>
          <w:szCs w:val="22"/>
          <w:lang w:val="es-ES"/>
        </w:rPr>
        <w:t>expediente</w:t>
      </w:r>
      <w:r w:rsidR="00D966DE" w:rsidRPr="00523A51">
        <w:rPr>
          <w:rFonts w:ascii="Arial" w:hAnsi="Arial" w:cs="Arial"/>
          <w:b/>
          <w:sz w:val="22"/>
          <w:szCs w:val="22"/>
        </w:rPr>
        <w:t xml:space="preserve"> </w:t>
      </w:r>
      <w:r w:rsidR="00D966DE" w:rsidRPr="00523A51">
        <w:rPr>
          <w:rFonts w:ascii="Arial" w:hAnsi="Arial" w:cs="Arial"/>
          <w:b/>
          <w:sz w:val="22"/>
          <w:szCs w:val="22"/>
        </w:rPr>
        <w:t>RRA 293/24</w:t>
      </w:r>
      <w:r w:rsidR="00D966DE" w:rsidRPr="00523A51">
        <w:rPr>
          <w:rFonts w:ascii="Arial" w:hAnsi="Arial" w:cs="Arial"/>
          <w:bCs/>
          <w:sz w:val="22"/>
          <w:szCs w:val="22"/>
        </w:rPr>
        <w:t xml:space="preserve">, H. Ayuntamiento de </w:t>
      </w:r>
      <w:proofErr w:type="spellStart"/>
      <w:r w:rsidR="00D966DE" w:rsidRPr="00523A51">
        <w:rPr>
          <w:rFonts w:ascii="Arial" w:hAnsi="Arial" w:cs="Arial"/>
          <w:bCs/>
          <w:sz w:val="22"/>
          <w:szCs w:val="22"/>
        </w:rPr>
        <w:t>Cuilápam</w:t>
      </w:r>
      <w:proofErr w:type="spellEnd"/>
      <w:r w:rsidR="00D966DE" w:rsidRPr="00523A51">
        <w:rPr>
          <w:rFonts w:ascii="Arial" w:hAnsi="Arial" w:cs="Arial"/>
          <w:bCs/>
          <w:sz w:val="22"/>
          <w:szCs w:val="22"/>
        </w:rPr>
        <w:t xml:space="preserve"> de Guerrero, </w:t>
      </w:r>
      <w:r w:rsidR="00D966DE" w:rsidRPr="00523A51">
        <w:rPr>
          <w:rFonts w:ascii="Arial" w:eastAsia="Century Gothic" w:hAnsi="Arial" w:cs="Arial"/>
          <w:bCs/>
          <w:sz w:val="22"/>
          <w:szCs w:val="22"/>
          <w:lang w:val="es-ES"/>
        </w:rPr>
        <w:t xml:space="preserve">se </w:t>
      </w:r>
      <w:r w:rsidR="00D966DE" w:rsidRPr="00523A51">
        <w:rPr>
          <w:rFonts w:ascii="Arial" w:eastAsia="Century Gothic" w:hAnsi="Arial" w:cs="Arial"/>
          <w:b/>
          <w:sz w:val="22"/>
          <w:szCs w:val="22"/>
          <w:lang w:val="es-ES"/>
        </w:rPr>
        <w:t>sobresee</w:t>
      </w:r>
      <w:r w:rsidR="00D966DE" w:rsidRPr="00523A51">
        <w:rPr>
          <w:rFonts w:ascii="Arial" w:eastAsia="Century Gothic" w:hAnsi="Arial" w:cs="Arial"/>
          <w:bCs/>
          <w:sz w:val="22"/>
          <w:szCs w:val="22"/>
          <w:lang w:val="es-ES"/>
        </w:rPr>
        <w:t xml:space="preserve"> el recurso de revisión, </w:t>
      </w:r>
      <w:r w:rsidR="00D966DE" w:rsidRPr="00523A51">
        <w:rPr>
          <w:rFonts w:ascii="Arial" w:eastAsia="Century Gothic" w:hAnsi="Arial" w:cs="Arial"/>
          <w:bCs/>
          <w:sz w:val="22"/>
          <w:szCs w:val="22"/>
        </w:rPr>
        <w:t>toda vez, que no se actualiza ninguna causal de procedencia del recurso de revisión establecida</w:t>
      </w:r>
      <w:r w:rsidR="00D966DE">
        <w:rPr>
          <w:rFonts w:ascii="Arial" w:eastAsia="Century Gothic" w:hAnsi="Arial" w:cs="Arial"/>
          <w:bCs/>
          <w:sz w:val="22"/>
          <w:szCs w:val="22"/>
        </w:rPr>
        <w:t>s</w:t>
      </w:r>
      <w:r w:rsidR="00D966DE" w:rsidRPr="00523A51">
        <w:rPr>
          <w:rFonts w:ascii="Arial" w:eastAsia="Century Gothic" w:hAnsi="Arial" w:cs="Arial"/>
          <w:bCs/>
          <w:sz w:val="22"/>
          <w:szCs w:val="22"/>
        </w:rPr>
        <w:t xml:space="preserve"> en el artículo 143 de la Ley General de Transparencia y Acceso a la Información y </w:t>
      </w:r>
      <w:r w:rsidR="00D966DE">
        <w:rPr>
          <w:rFonts w:ascii="Arial" w:eastAsia="Century Gothic" w:hAnsi="Arial" w:cs="Arial"/>
          <w:bCs/>
          <w:sz w:val="22"/>
          <w:szCs w:val="22"/>
        </w:rPr>
        <w:t xml:space="preserve">el </w:t>
      </w:r>
      <w:r w:rsidR="00D966DE" w:rsidRPr="00523A51">
        <w:rPr>
          <w:rFonts w:ascii="Arial" w:eastAsia="Century Gothic" w:hAnsi="Arial" w:cs="Arial"/>
          <w:bCs/>
          <w:sz w:val="22"/>
          <w:szCs w:val="22"/>
        </w:rPr>
        <w:t>artículo 137 de la Ley de Transparencia, Acceso a la Información Pública y Buen Gobierno del Estado de Oaxaca.</w:t>
      </w:r>
      <w:r w:rsidR="00D966DE">
        <w:rPr>
          <w:rFonts w:ascii="Arial" w:eastAsia="Century Gothic" w:hAnsi="Arial" w:cs="Arial"/>
          <w:bCs/>
          <w:sz w:val="22"/>
          <w:szCs w:val="22"/>
        </w:rPr>
        <w:t xml:space="preserve"> </w:t>
      </w:r>
      <w:bookmarkEnd w:id="5"/>
      <w:bookmarkEnd w:id="6"/>
      <w:r w:rsidR="00BE6F3B" w:rsidRPr="00700E69">
        <w:rPr>
          <w:rFonts w:ascii="Arial" w:eastAsia="Times New Roman" w:hAnsi="Arial" w:cs="Arial"/>
          <w:sz w:val="22"/>
          <w:szCs w:val="22"/>
        </w:rPr>
        <w:t xml:space="preserve">- - - - - - - - - - - - </w:t>
      </w:r>
      <w:bookmarkEnd w:id="7"/>
      <w:bookmarkEnd w:id="8"/>
      <w:bookmarkEnd w:id="9"/>
      <w:bookmarkEnd w:id="10"/>
      <w:bookmarkEnd w:id="11"/>
      <w:r w:rsidR="00D966DE">
        <w:rPr>
          <w:rFonts w:ascii="Arial" w:eastAsia="Times New Roman" w:hAnsi="Arial" w:cs="Arial"/>
          <w:sz w:val="22"/>
          <w:szCs w:val="22"/>
        </w:rPr>
        <w:t xml:space="preserve">- </w:t>
      </w:r>
    </w:p>
    <w:p w14:paraId="3EAE2C44" w14:textId="77777777" w:rsidR="00D966DE" w:rsidRDefault="00751466" w:rsidP="00E0316C">
      <w:pPr>
        <w:spacing w:line="360" w:lineRule="auto"/>
        <w:jc w:val="both"/>
        <w:rPr>
          <w:rFonts w:ascii="Arial" w:eastAsia="Times New Roman" w:hAnsi="Arial" w:cs="Arial"/>
          <w:sz w:val="22"/>
          <w:szCs w:val="22"/>
          <w:shd w:val="clear" w:color="auto" w:fill="FFFFFF"/>
        </w:rPr>
      </w:pPr>
      <w:r w:rsidRPr="00700E69">
        <w:rPr>
          <w:rFonts w:ascii="Arial" w:eastAsia="Times New Roman" w:hAnsi="Arial" w:cs="Arial"/>
          <w:sz w:val="22"/>
          <w:szCs w:val="22"/>
          <w:shd w:val="clear" w:color="auto" w:fill="FFFFFF"/>
        </w:rPr>
        <w:t xml:space="preserve">De nueva cuenta solicito a </w:t>
      </w:r>
      <w:r w:rsidR="00100B0D" w:rsidRPr="00700E69">
        <w:rPr>
          <w:rFonts w:ascii="Arial" w:eastAsia="Times New Roman" w:hAnsi="Arial" w:cs="Arial"/>
          <w:sz w:val="22"/>
          <w:szCs w:val="22"/>
          <w:shd w:val="clear" w:color="auto" w:fill="FFFFFF"/>
        </w:rPr>
        <w:t>ustedes</w:t>
      </w:r>
      <w:r w:rsidRPr="00700E69">
        <w:rPr>
          <w:rFonts w:ascii="Arial" w:eastAsia="Times New Roman" w:hAnsi="Arial" w:cs="Arial"/>
          <w:sz w:val="22"/>
          <w:szCs w:val="22"/>
          <w:shd w:val="clear" w:color="auto" w:fill="FFFFFF"/>
        </w:rPr>
        <w:t xml:space="preserve"> </w:t>
      </w:r>
      <w:r w:rsidR="00F56591" w:rsidRPr="00700E69">
        <w:rPr>
          <w:rFonts w:ascii="Arial" w:eastAsia="Times New Roman" w:hAnsi="Arial" w:cs="Arial"/>
          <w:sz w:val="22"/>
          <w:szCs w:val="22"/>
          <w:shd w:val="clear" w:color="auto" w:fill="FFFFFF"/>
        </w:rPr>
        <w:t>Comisionadas</w:t>
      </w:r>
      <w:r w:rsidRPr="00700E69">
        <w:rPr>
          <w:rFonts w:ascii="Arial" w:eastAsia="Times New Roman" w:hAnsi="Arial" w:cs="Arial"/>
          <w:sz w:val="22"/>
          <w:szCs w:val="22"/>
          <w:shd w:val="clear" w:color="auto" w:fill="FFFFFF"/>
        </w:rPr>
        <w:t xml:space="preserve"> y </w:t>
      </w:r>
      <w:r w:rsidR="00F56591" w:rsidRPr="00700E69">
        <w:rPr>
          <w:rFonts w:ascii="Arial" w:eastAsia="Times New Roman" w:hAnsi="Arial" w:cs="Arial"/>
          <w:sz w:val="22"/>
          <w:szCs w:val="22"/>
          <w:shd w:val="clear" w:color="auto" w:fill="FFFFFF"/>
        </w:rPr>
        <w:t>Comisionados</w:t>
      </w:r>
      <w:r w:rsidRPr="00700E69">
        <w:rPr>
          <w:rFonts w:ascii="Arial" w:eastAsia="Times New Roman" w:hAnsi="Arial" w:cs="Arial"/>
          <w:sz w:val="22"/>
          <w:szCs w:val="22"/>
          <w:shd w:val="clear" w:color="auto" w:fill="FFFFFF"/>
        </w:rPr>
        <w:t xml:space="preserve"> sirvan a emitir su voto</w:t>
      </w:r>
      <w:r w:rsidR="00196E02" w:rsidRPr="00700E69">
        <w:rPr>
          <w:rFonts w:ascii="Arial" w:eastAsia="Times New Roman" w:hAnsi="Arial" w:cs="Arial"/>
          <w:sz w:val="22"/>
          <w:szCs w:val="22"/>
          <w:shd w:val="clear" w:color="auto" w:fill="FFFFFF"/>
        </w:rPr>
        <w:t xml:space="preserve"> para la aprobación de las r</w:t>
      </w:r>
      <w:r w:rsidR="00100B0D" w:rsidRPr="00700E69">
        <w:rPr>
          <w:rFonts w:ascii="Arial" w:eastAsia="Times New Roman" w:hAnsi="Arial" w:cs="Arial"/>
          <w:sz w:val="22"/>
          <w:szCs w:val="22"/>
          <w:shd w:val="clear" w:color="auto" w:fill="FFFFFF"/>
        </w:rPr>
        <w:t>esoluciones a los recursos de revisión antes presentados.</w:t>
      </w:r>
      <w:r w:rsidRPr="00700E69">
        <w:rPr>
          <w:rFonts w:ascii="Arial" w:eastAsia="Times New Roman" w:hAnsi="Arial" w:cs="Arial"/>
          <w:sz w:val="22"/>
          <w:szCs w:val="22"/>
          <w:shd w:val="clear" w:color="auto" w:fill="FFFFFF"/>
        </w:rPr>
        <w:t xml:space="preserve"> - - - - </w:t>
      </w:r>
    </w:p>
    <w:p w14:paraId="1E333933" w14:textId="77777777" w:rsidR="00D966DE" w:rsidRPr="00700E69" w:rsidRDefault="00D966DE" w:rsidP="00D966DE">
      <w:pPr>
        <w:spacing w:line="360" w:lineRule="auto"/>
        <w:jc w:val="both"/>
        <w:rPr>
          <w:rFonts w:ascii="Arial" w:hAnsi="Arial" w:cs="Arial"/>
          <w:sz w:val="22"/>
          <w:szCs w:val="22"/>
        </w:rPr>
      </w:pPr>
      <w:r w:rsidRPr="0029432B">
        <w:rPr>
          <w:rFonts w:ascii="Arial" w:hAnsi="Arial" w:cs="Arial"/>
          <w:b/>
          <w:bCs/>
          <w:sz w:val="22"/>
          <w:szCs w:val="22"/>
        </w:rPr>
        <w:t>Comisionada Xóchitl Elizabeth Méndez Sánchez</w:t>
      </w:r>
      <w:r>
        <w:rPr>
          <w:rFonts w:ascii="Arial" w:hAnsi="Arial" w:cs="Arial"/>
          <w:sz w:val="22"/>
          <w:szCs w:val="22"/>
        </w:rPr>
        <w:t xml:space="preserve">: a favor. - - - - - - - - - - - - - - - - - - - - - -  </w:t>
      </w:r>
    </w:p>
    <w:p w14:paraId="08EBCFEA" w14:textId="341EF644" w:rsidR="00D33D36" w:rsidRPr="00700E69" w:rsidRDefault="00F56591" w:rsidP="00C21ACC">
      <w:pPr>
        <w:spacing w:line="360" w:lineRule="auto"/>
        <w:jc w:val="both"/>
        <w:rPr>
          <w:rFonts w:ascii="Arial" w:hAnsi="Arial" w:cs="Arial"/>
          <w:sz w:val="22"/>
          <w:szCs w:val="22"/>
        </w:rPr>
      </w:pPr>
      <w:r w:rsidRPr="00700E69">
        <w:rPr>
          <w:rFonts w:ascii="Arial" w:hAnsi="Arial" w:cs="Arial"/>
          <w:b/>
          <w:sz w:val="22"/>
          <w:szCs w:val="22"/>
        </w:rPr>
        <w:t>Comisionada</w:t>
      </w:r>
      <w:r w:rsidR="00751466" w:rsidRPr="00700E69">
        <w:rPr>
          <w:rFonts w:ascii="Arial" w:hAnsi="Arial" w:cs="Arial"/>
          <w:b/>
          <w:sz w:val="22"/>
          <w:szCs w:val="22"/>
        </w:rPr>
        <w:t xml:space="preserve"> María Tanivet Ramos Reyes</w:t>
      </w:r>
      <w:r w:rsidR="00751466" w:rsidRPr="00700E69">
        <w:rPr>
          <w:rFonts w:ascii="Arial" w:hAnsi="Arial" w:cs="Arial"/>
          <w:sz w:val="22"/>
          <w:szCs w:val="22"/>
        </w:rPr>
        <w:t xml:space="preserve">: </w:t>
      </w:r>
      <w:r w:rsidR="00556142" w:rsidRPr="00700E69">
        <w:rPr>
          <w:rFonts w:ascii="Arial" w:eastAsia="Times New Roman" w:hAnsi="Arial" w:cs="Arial"/>
          <w:sz w:val="22"/>
          <w:szCs w:val="22"/>
          <w:lang w:val="es-ES"/>
        </w:rPr>
        <w:t>a</w:t>
      </w:r>
      <w:bookmarkStart w:id="12" w:name="_Hlk155253335"/>
      <w:r w:rsidR="00196E02" w:rsidRPr="00700E69">
        <w:rPr>
          <w:rFonts w:ascii="Arial" w:eastAsia="Times New Roman" w:hAnsi="Arial" w:cs="Arial"/>
          <w:sz w:val="22"/>
          <w:szCs w:val="22"/>
          <w:lang w:val="es-ES"/>
        </w:rPr>
        <w:t xml:space="preserve"> favor</w:t>
      </w:r>
      <w:r w:rsidR="00FF468F" w:rsidRPr="00D966DE">
        <w:rPr>
          <w:rFonts w:ascii="Arial" w:hAnsi="Arial" w:cs="Arial"/>
          <w:bCs/>
          <w:sz w:val="22"/>
          <w:szCs w:val="22"/>
        </w:rPr>
        <w:t>.</w:t>
      </w:r>
      <w:r w:rsidR="0043157C" w:rsidRPr="00700E69">
        <w:rPr>
          <w:rFonts w:ascii="Arial" w:eastAsia="Times New Roman" w:hAnsi="Arial" w:cs="Arial"/>
          <w:color w:val="000000"/>
          <w:sz w:val="22"/>
          <w:szCs w:val="22"/>
          <w:lang w:eastAsia="es-MX"/>
        </w:rPr>
        <w:t xml:space="preserve"> - - - - - - - - - - - - - - - - - - - - - - - - - - </w:t>
      </w:r>
      <w:r w:rsidR="00196E02" w:rsidRPr="00700E69">
        <w:rPr>
          <w:rFonts w:ascii="Arial" w:eastAsia="Times New Roman" w:hAnsi="Arial" w:cs="Arial"/>
          <w:color w:val="000000"/>
          <w:sz w:val="22"/>
          <w:szCs w:val="22"/>
          <w:lang w:eastAsia="es-MX"/>
        </w:rPr>
        <w:t xml:space="preserve">- </w:t>
      </w:r>
      <w:bookmarkEnd w:id="12"/>
      <w:r w:rsidRPr="00700E69">
        <w:rPr>
          <w:rFonts w:ascii="Arial" w:eastAsia="Arial" w:hAnsi="Arial" w:cs="Arial"/>
          <w:b/>
          <w:sz w:val="22"/>
          <w:szCs w:val="22"/>
        </w:rPr>
        <w:t>Comisionada</w:t>
      </w:r>
      <w:r w:rsidR="00751466" w:rsidRPr="00700E69">
        <w:rPr>
          <w:rFonts w:ascii="Arial" w:eastAsia="Arial" w:hAnsi="Arial" w:cs="Arial"/>
          <w:b/>
          <w:sz w:val="22"/>
          <w:szCs w:val="22"/>
        </w:rPr>
        <w:t xml:space="preserve"> Claudia Ivette Soto Pineda</w:t>
      </w:r>
      <w:r w:rsidR="00751466" w:rsidRPr="00700E69">
        <w:rPr>
          <w:rFonts w:ascii="Arial" w:eastAsia="Arial" w:hAnsi="Arial" w:cs="Arial"/>
          <w:sz w:val="22"/>
          <w:szCs w:val="22"/>
        </w:rPr>
        <w:t xml:space="preserve">: a favor </w:t>
      </w:r>
      <w:r w:rsidR="00196E02" w:rsidRPr="00700E69">
        <w:rPr>
          <w:rFonts w:ascii="Arial" w:eastAsia="Arial" w:hAnsi="Arial" w:cs="Arial"/>
          <w:sz w:val="22"/>
          <w:szCs w:val="22"/>
        </w:rPr>
        <w:t xml:space="preserve">de la aprobación </w:t>
      </w:r>
      <w:r w:rsidR="00E0316C">
        <w:rPr>
          <w:rFonts w:ascii="Arial" w:eastAsia="Arial" w:hAnsi="Arial" w:cs="Arial"/>
          <w:sz w:val="22"/>
          <w:szCs w:val="22"/>
        </w:rPr>
        <w:t>de</w:t>
      </w:r>
      <w:r w:rsidR="00312BC5" w:rsidRPr="00700E69">
        <w:rPr>
          <w:rFonts w:ascii="Arial" w:eastAsia="Arial" w:hAnsi="Arial" w:cs="Arial"/>
          <w:sz w:val="22"/>
          <w:szCs w:val="22"/>
        </w:rPr>
        <w:t xml:space="preserve"> los proyectos de </w:t>
      </w:r>
      <w:r w:rsidR="00312BC5" w:rsidRPr="00700E69">
        <w:rPr>
          <w:rFonts w:ascii="Arial" w:eastAsia="Arial" w:hAnsi="Arial" w:cs="Arial"/>
          <w:sz w:val="22"/>
          <w:szCs w:val="22"/>
        </w:rPr>
        <w:lastRenderedPageBreak/>
        <w:t xml:space="preserve">resolución </w:t>
      </w:r>
      <w:r w:rsidR="00E0316C">
        <w:rPr>
          <w:rFonts w:ascii="Arial" w:eastAsia="Arial" w:hAnsi="Arial" w:cs="Arial"/>
          <w:sz w:val="22"/>
          <w:szCs w:val="22"/>
        </w:rPr>
        <w:t>a</w:t>
      </w:r>
      <w:r w:rsidR="00017155" w:rsidRPr="00700E69">
        <w:rPr>
          <w:rFonts w:ascii="Arial" w:eastAsia="Arial" w:hAnsi="Arial" w:cs="Arial"/>
          <w:sz w:val="22"/>
          <w:szCs w:val="22"/>
        </w:rPr>
        <w:t xml:space="preserve"> los recursos de revisión </w:t>
      </w:r>
      <w:r w:rsidR="00751466" w:rsidRPr="00700E69">
        <w:rPr>
          <w:rFonts w:ascii="Arial" w:eastAsia="Arial" w:hAnsi="Arial" w:cs="Arial"/>
          <w:sz w:val="22"/>
          <w:szCs w:val="22"/>
        </w:rPr>
        <w:t>presenta</w:t>
      </w:r>
      <w:r w:rsidR="0043157C" w:rsidRPr="00700E69">
        <w:rPr>
          <w:rFonts w:ascii="Arial" w:eastAsia="Arial" w:hAnsi="Arial" w:cs="Arial"/>
          <w:sz w:val="22"/>
          <w:szCs w:val="22"/>
        </w:rPr>
        <w:t>dos</w:t>
      </w:r>
      <w:r w:rsidR="00751466" w:rsidRPr="00700E69">
        <w:rPr>
          <w:rFonts w:ascii="Arial" w:eastAsia="Arial" w:hAnsi="Arial" w:cs="Arial"/>
          <w:sz w:val="22"/>
          <w:szCs w:val="22"/>
        </w:rPr>
        <w:t xml:space="preserve"> </w:t>
      </w:r>
      <w:r w:rsidR="0043157C" w:rsidRPr="00700E69">
        <w:rPr>
          <w:rFonts w:ascii="Arial" w:eastAsia="Arial" w:hAnsi="Arial" w:cs="Arial"/>
          <w:sz w:val="22"/>
          <w:szCs w:val="22"/>
        </w:rPr>
        <w:t xml:space="preserve">por la Ponencia de </w:t>
      </w:r>
      <w:r w:rsidR="00751466" w:rsidRPr="00700E69">
        <w:rPr>
          <w:rFonts w:ascii="Arial" w:eastAsia="Arial" w:hAnsi="Arial" w:cs="Arial"/>
          <w:sz w:val="22"/>
          <w:szCs w:val="22"/>
        </w:rPr>
        <w:t xml:space="preserve">la </w:t>
      </w:r>
      <w:r w:rsidRPr="00700E69">
        <w:rPr>
          <w:rFonts w:ascii="Arial" w:eastAsia="Arial" w:hAnsi="Arial" w:cs="Arial"/>
          <w:b/>
          <w:bCs/>
          <w:sz w:val="22"/>
          <w:szCs w:val="22"/>
        </w:rPr>
        <w:t>Comisionada</w:t>
      </w:r>
      <w:r w:rsidR="00751466" w:rsidRPr="00700E69">
        <w:rPr>
          <w:rFonts w:ascii="Arial" w:eastAsia="Arial" w:hAnsi="Arial" w:cs="Arial"/>
          <w:b/>
          <w:bCs/>
          <w:sz w:val="22"/>
          <w:szCs w:val="22"/>
        </w:rPr>
        <w:t xml:space="preserve"> Xóchitl Elizabeth Méndez Sánchez</w:t>
      </w:r>
      <w:r w:rsidR="0043157C" w:rsidRPr="00700E69">
        <w:rPr>
          <w:rFonts w:ascii="Arial" w:hAnsi="Arial" w:cs="Arial"/>
          <w:sz w:val="22"/>
          <w:szCs w:val="22"/>
        </w:rPr>
        <w:t xml:space="preserve">. - - - - - - - - - - - - - - - - - - - - - - - - - - - - - - - - - - - - - - - </w:t>
      </w:r>
    </w:p>
    <w:p w14:paraId="6FDF425A" w14:textId="7DBE1A32" w:rsidR="00671DBB" w:rsidRPr="00700E69" w:rsidRDefault="00F56591" w:rsidP="00C21ACC">
      <w:pPr>
        <w:spacing w:line="360" w:lineRule="auto"/>
        <w:jc w:val="both"/>
        <w:rPr>
          <w:rFonts w:ascii="Arial" w:hAnsi="Arial" w:cs="Arial"/>
          <w:b/>
          <w:bCs/>
          <w:sz w:val="22"/>
          <w:szCs w:val="22"/>
        </w:rPr>
      </w:pPr>
      <w:r w:rsidRPr="00700E69">
        <w:rPr>
          <w:rFonts w:ascii="Arial" w:hAnsi="Arial" w:cs="Arial"/>
          <w:b/>
          <w:bCs/>
          <w:sz w:val="22"/>
          <w:szCs w:val="22"/>
        </w:rPr>
        <w:t>Comisionado</w:t>
      </w:r>
      <w:r w:rsidR="00751466" w:rsidRPr="00700E69">
        <w:rPr>
          <w:rFonts w:ascii="Arial" w:hAnsi="Arial" w:cs="Arial"/>
          <w:b/>
          <w:bCs/>
          <w:sz w:val="22"/>
          <w:szCs w:val="22"/>
        </w:rPr>
        <w:t xml:space="preserve"> José Luis Echeverría Morales</w:t>
      </w:r>
      <w:r w:rsidR="00751466" w:rsidRPr="00700E69">
        <w:rPr>
          <w:rFonts w:ascii="Arial" w:hAnsi="Arial" w:cs="Arial"/>
          <w:sz w:val="22"/>
          <w:szCs w:val="22"/>
        </w:rPr>
        <w:t>: a favor</w:t>
      </w:r>
      <w:r w:rsidR="0022326A" w:rsidRPr="00700E69">
        <w:rPr>
          <w:rFonts w:ascii="Arial" w:hAnsi="Arial" w:cs="Arial"/>
          <w:sz w:val="22"/>
          <w:szCs w:val="22"/>
        </w:rPr>
        <w:t xml:space="preserve">. - - - - - - - - - - - - - - - - </w:t>
      </w:r>
      <w:r w:rsidR="00BE0B14" w:rsidRPr="00700E69">
        <w:rPr>
          <w:rFonts w:ascii="Arial" w:hAnsi="Arial" w:cs="Arial"/>
          <w:sz w:val="22"/>
          <w:szCs w:val="22"/>
        </w:rPr>
        <w:t xml:space="preserve">- - - - - - - - - </w:t>
      </w:r>
    </w:p>
    <w:p w14:paraId="1FD0B8E6" w14:textId="6C4C005A" w:rsidR="00751466" w:rsidRPr="00700E69" w:rsidRDefault="00F56591" w:rsidP="00C21ACC">
      <w:pPr>
        <w:shd w:val="clear" w:color="auto" w:fill="FFFFFF"/>
        <w:spacing w:line="360" w:lineRule="auto"/>
        <w:jc w:val="both"/>
        <w:rPr>
          <w:rFonts w:ascii="Arial" w:eastAsia="Arial" w:hAnsi="Arial" w:cs="Arial"/>
          <w:sz w:val="22"/>
          <w:szCs w:val="22"/>
        </w:rPr>
      </w:pPr>
      <w:r w:rsidRPr="00700E69">
        <w:rPr>
          <w:rFonts w:ascii="Arial" w:eastAsia="Arial" w:hAnsi="Arial" w:cs="Arial"/>
          <w:b/>
          <w:bCs/>
          <w:sz w:val="22"/>
          <w:szCs w:val="22"/>
        </w:rPr>
        <w:t xml:space="preserve">Comisionado </w:t>
      </w:r>
      <w:proofErr w:type="gramStart"/>
      <w:r w:rsidRPr="00700E69">
        <w:rPr>
          <w:rFonts w:ascii="Arial" w:eastAsia="Arial" w:hAnsi="Arial" w:cs="Arial"/>
          <w:b/>
          <w:bCs/>
          <w:sz w:val="22"/>
          <w:szCs w:val="22"/>
        </w:rPr>
        <w:t>Presidente</w:t>
      </w:r>
      <w:proofErr w:type="gramEnd"/>
      <w:r w:rsidR="00751466" w:rsidRPr="00700E69">
        <w:rPr>
          <w:rFonts w:ascii="Arial" w:eastAsia="Arial" w:hAnsi="Arial" w:cs="Arial"/>
          <w:b/>
          <w:bCs/>
          <w:sz w:val="22"/>
          <w:szCs w:val="22"/>
        </w:rPr>
        <w:t xml:space="preserve"> Josué Solana Salmorán</w:t>
      </w:r>
      <w:r w:rsidR="00751466" w:rsidRPr="00700E69">
        <w:rPr>
          <w:rFonts w:ascii="Arial" w:eastAsia="Arial" w:hAnsi="Arial" w:cs="Arial"/>
          <w:sz w:val="22"/>
          <w:szCs w:val="22"/>
        </w:rPr>
        <w:t>: a favor</w:t>
      </w:r>
      <w:r w:rsidR="00017155" w:rsidRPr="00700E69">
        <w:rPr>
          <w:rFonts w:ascii="Arial" w:eastAsia="Arial" w:hAnsi="Arial" w:cs="Arial"/>
          <w:sz w:val="22"/>
          <w:szCs w:val="22"/>
        </w:rPr>
        <w:t xml:space="preserve"> de </w:t>
      </w:r>
      <w:r w:rsidR="00751466" w:rsidRPr="00700E69">
        <w:rPr>
          <w:rFonts w:ascii="Arial" w:eastAsia="Arial" w:hAnsi="Arial" w:cs="Arial"/>
          <w:sz w:val="22"/>
          <w:szCs w:val="22"/>
        </w:rPr>
        <w:t>los proyectos de resolución a los recursos de revisión que pr</w:t>
      </w:r>
      <w:r w:rsidR="0022326A" w:rsidRPr="00700E69">
        <w:rPr>
          <w:rFonts w:ascii="Arial" w:eastAsia="Arial" w:hAnsi="Arial" w:cs="Arial"/>
          <w:sz w:val="22"/>
          <w:szCs w:val="22"/>
        </w:rPr>
        <w:t>esenta</w:t>
      </w:r>
      <w:r w:rsidR="00751466" w:rsidRPr="00700E69">
        <w:rPr>
          <w:rFonts w:ascii="Arial" w:eastAsia="Arial" w:hAnsi="Arial" w:cs="Arial"/>
          <w:sz w:val="22"/>
          <w:szCs w:val="22"/>
        </w:rPr>
        <w:t xml:space="preserve"> la</w:t>
      </w:r>
      <w:r w:rsidR="00BE0B14" w:rsidRPr="00700E69">
        <w:rPr>
          <w:rFonts w:ascii="Arial" w:eastAsia="Arial" w:hAnsi="Arial" w:cs="Arial"/>
          <w:sz w:val="22"/>
          <w:szCs w:val="22"/>
        </w:rPr>
        <w:t xml:space="preserve"> ponencia de la</w:t>
      </w:r>
      <w:r w:rsidR="00751466" w:rsidRPr="00700E69">
        <w:rPr>
          <w:rFonts w:ascii="Arial" w:eastAsia="Arial" w:hAnsi="Arial" w:cs="Arial"/>
          <w:sz w:val="22"/>
          <w:szCs w:val="22"/>
        </w:rPr>
        <w:t xml:space="preserve"> </w:t>
      </w:r>
      <w:r w:rsidRPr="00700E69">
        <w:rPr>
          <w:rFonts w:ascii="Arial" w:eastAsia="Arial" w:hAnsi="Arial" w:cs="Arial"/>
          <w:b/>
          <w:bCs/>
          <w:sz w:val="22"/>
          <w:szCs w:val="22"/>
        </w:rPr>
        <w:t>Comisionada</w:t>
      </w:r>
      <w:r w:rsidR="00751466" w:rsidRPr="00700E69">
        <w:rPr>
          <w:rFonts w:ascii="Arial" w:eastAsia="Arial" w:hAnsi="Arial" w:cs="Arial"/>
          <w:b/>
          <w:bCs/>
          <w:sz w:val="22"/>
          <w:szCs w:val="22"/>
        </w:rPr>
        <w:t xml:space="preserve"> Xóchitl Elizabeth Méndez Sánchez</w:t>
      </w:r>
      <w:r w:rsidR="00751466" w:rsidRPr="00700E69">
        <w:rPr>
          <w:rFonts w:ascii="Arial" w:eastAsia="Arial" w:hAnsi="Arial" w:cs="Arial"/>
          <w:sz w:val="22"/>
          <w:szCs w:val="22"/>
        </w:rPr>
        <w:t xml:space="preserve">. - - - - - - - - - - - - - - - - - - - - - - - - - - - - </w:t>
      </w:r>
      <w:r w:rsidR="00D966DE">
        <w:rPr>
          <w:rFonts w:ascii="Arial" w:eastAsia="Arial" w:hAnsi="Arial" w:cs="Arial"/>
          <w:sz w:val="22"/>
          <w:szCs w:val="22"/>
        </w:rPr>
        <w:t xml:space="preserve">- - - - - - - - - - - - - - - - - - - - - - - - </w:t>
      </w:r>
    </w:p>
    <w:p w14:paraId="4B62EF0F" w14:textId="20CFFF29" w:rsidR="00196E02" w:rsidRPr="00700E69" w:rsidRDefault="00F56591" w:rsidP="00C21ACC">
      <w:pPr>
        <w:shd w:val="clear" w:color="auto" w:fill="FFFFFF"/>
        <w:spacing w:line="360" w:lineRule="auto"/>
        <w:jc w:val="both"/>
        <w:rPr>
          <w:rFonts w:ascii="Arial" w:eastAsia="Arial" w:hAnsi="Arial" w:cs="Arial"/>
          <w:color w:val="000000"/>
          <w:sz w:val="22"/>
          <w:szCs w:val="22"/>
        </w:rPr>
      </w:pPr>
      <w:r w:rsidRPr="00700E69">
        <w:rPr>
          <w:rFonts w:ascii="Arial" w:eastAsia="Arial" w:hAnsi="Arial" w:cs="Arial"/>
          <w:b/>
          <w:color w:val="000000"/>
          <w:sz w:val="22"/>
          <w:szCs w:val="22"/>
        </w:rPr>
        <w:t xml:space="preserve">Secretario General de </w:t>
      </w:r>
      <w:r w:rsidR="00B109C4" w:rsidRPr="00700E69">
        <w:rPr>
          <w:rFonts w:ascii="Arial" w:eastAsia="Arial" w:hAnsi="Arial" w:cs="Arial"/>
          <w:b/>
          <w:color w:val="000000"/>
          <w:sz w:val="22"/>
          <w:szCs w:val="22"/>
        </w:rPr>
        <w:t>A</w:t>
      </w:r>
      <w:r w:rsidRPr="00700E69">
        <w:rPr>
          <w:rFonts w:ascii="Arial" w:eastAsia="Arial" w:hAnsi="Arial" w:cs="Arial"/>
          <w:b/>
          <w:color w:val="000000"/>
          <w:sz w:val="22"/>
          <w:szCs w:val="22"/>
        </w:rPr>
        <w:t>cuerdos</w:t>
      </w:r>
      <w:r w:rsidR="00751466" w:rsidRPr="00700E69">
        <w:rPr>
          <w:rFonts w:ascii="Arial" w:eastAsia="Arial" w:hAnsi="Arial" w:cs="Arial"/>
          <w:b/>
          <w:color w:val="000000"/>
          <w:sz w:val="22"/>
          <w:szCs w:val="22"/>
        </w:rPr>
        <w:t xml:space="preserve"> C. Héctor Eduardo Ruiz Serrano:</w:t>
      </w:r>
      <w:r w:rsidR="00751466" w:rsidRPr="00700E69">
        <w:rPr>
          <w:rFonts w:ascii="Arial" w:eastAsia="Arial" w:hAnsi="Arial" w:cs="Arial"/>
          <w:color w:val="000000"/>
          <w:sz w:val="22"/>
          <w:szCs w:val="22"/>
        </w:rPr>
        <w:t xml:space="preserve"> </w:t>
      </w:r>
      <w:r w:rsidRPr="00700E69">
        <w:rPr>
          <w:rFonts w:ascii="Arial" w:eastAsia="Arial" w:hAnsi="Arial" w:cs="Arial"/>
          <w:color w:val="000000"/>
          <w:sz w:val="22"/>
          <w:szCs w:val="22"/>
        </w:rPr>
        <w:t xml:space="preserve">Comisionado </w:t>
      </w:r>
      <w:proofErr w:type="gramStart"/>
      <w:r w:rsidRPr="00700E69">
        <w:rPr>
          <w:rFonts w:ascii="Arial" w:eastAsia="Arial" w:hAnsi="Arial" w:cs="Arial"/>
          <w:color w:val="000000"/>
          <w:sz w:val="22"/>
          <w:szCs w:val="22"/>
        </w:rPr>
        <w:t>Presidente</w:t>
      </w:r>
      <w:proofErr w:type="gramEnd"/>
      <w:r w:rsidR="00751466" w:rsidRPr="00700E69">
        <w:rPr>
          <w:rFonts w:ascii="Arial" w:eastAsia="Arial" w:hAnsi="Arial" w:cs="Arial"/>
          <w:color w:val="000000"/>
          <w:sz w:val="22"/>
          <w:szCs w:val="22"/>
        </w:rPr>
        <w:t>, le informo que fueron aprobados por</w:t>
      </w:r>
      <w:r w:rsidR="00017155" w:rsidRPr="00700E69">
        <w:rPr>
          <w:rFonts w:ascii="Arial" w:eastAsia="Arial" w:hAnsi="Arial" w:cs="Arial"/>
          <w:color w:val="000000"/>
          <w:sz w:val="22"/>
          <w:szCs w:val="22"/>
        </w:rPr>
        <w:t xml:space="preserve"> </w:t>
      </w:r>
      <w:r w:rsidR="00751466" w:rsidRPr="00700E69">
        <w:rPr>
          <w:rFonts w:ascii="Arial" w:eastAsia="Arial" w:hAnsi="Arial" w:cs="Arial"/>
          <w:color w:val="000000"/>
          <w:sz w:val="22"/>
          <w:szCs w:val="22"/>
        </w:rPr>
        <w:t>unanimidad</w:t>
      </w:r>
      <w:bookmarkStart w:id="13" w:name="_Hlk147754850"/>
      <w:r w:rsidR="00751466" w:rsidRPr="00700E69">
        <w:rPr>
          <w:rFonts w:ascii="Arial" w:eastAsia="Arial" w:hAnsi="Arial" w:cs="Arial"/>
          <w:color w:val="000000"/>
          <w:sz w:val="22"/>
          <w:szCs w:val="22"/>
        </w:rPr>
        <w:t xml:space="preserve"> de votos </w:t>
      </w:r>
      <w:r w:rsidR="0022326A" w:rsidRPr="00700E69">
        <w:rPr>
          <w:rFonts w:ascii="Arial" w:eastAsia="Arial" w:hAnsi="Arial" w:cs="Arial"/>
          <w:color w:val="000000"/>
          <w:sz w:val="22"/>
          <w:szCs w:val="22"/>
        </w:rPr>
        <w:t xml:space="preserve">el contenido de </w:t>
      </w:r>
      <w:r w:rsidR="00751466" w:rsidRPr="00700E69">
        <w:rPr>
          <w:rFonts w:ascii="Arial" w:eastAsia="Arial" w:hAnsi="Arial" w:cs="Arial"/>
          <w:color w:val="000000"/>
          <w:sz w:val="22"/>
          <w:szCs w:val="22"/>
        </w:rPr>
        <w:t xml:space="preserve">los </w:t>
      </w:r>
      <w:r w:rsidR="0022326A" w:rsidRPr="00700E69">
        <w:rPr>
          <w:rFonts w:ascii="Arial" w:eastAsia="Arial" w:hAnsi="Arial" w:cs="Arial"/>
          <w:color w:val="000000"/>
          <w:sz w:val="22"/>
          <w:szCs w:val="22"/>
        </w:rPr>
        <w:t>proyectos de resolución</w:t>
      </w:r>
      <w:r w:rsidR="002B28C5" w:rsidRPr="00700E69">
        <w:rPr>
          <w:rFonts w:ascii="Arial" w:eastAsia="Arial" w:hAnsi="Arial" w:cs="Arial"/>
          <w:color w:val="000000"/>
          <w:sz w:val="22"/>
          <w:szCs w:val="22"/>
        </w:rPr>
        <w:t xml:space="preserve"> </w:t>
      </w:r>
      <w:r w:rsidR="00196E02" w:rsidRPr="00700E69">
        <w:rPr>
          <w:rFonts w:ascii="Arial" w:eastAsia="Arial" w:hAnsi="Arial" w:cs="Arial"/>
          <w:color w:val="000000"/>
          <w:sz w:val="22"/>
          <w:szCs w:val="22"/>
        </w:rPr>
        <w:t>de</w:t>
      </w:r>
      <w:r w:rsidR="0043157C" w:rsidRPr="00700E69">
        <w:rPr>
          <w:rFonts w:ascii="Arial" w:eastAsia="Arial" w:hAnsi="Arial" w:cs="Arial"/>
          <w:color w:val="000000"/>
          <w:sz w:val="22"/>
          <w:szCs w:val="22"/>
        </w:rPr>
        <w:t xml:space="preserve"> los recursos de revisión antes mencionados</w:t>
      </w:r>
      <w:r w:rsidR="00751466" w:rsidRPr="00700E69">
        <w:rPr>
          <w:rFonts w:ascii="Arial" w:eastAsia="Arial" w:hAnsi="Arial" w:cs="Arial"/>
          <w:color w:val="000000"/>
          <w:sz w:val="22"/>
          <w:szCs w:val="22"/>
        </w:rPr>
        <w:t xml:space="preserve">. </w:t>
      </w:r>
      <w:bookmarkEnd w:id="13"/>
      <w:r w:rsidR="00E72531" w:rsidRPr="00700E69">
        <w:rPr>
          <w:rFonts w:ascii="Arial" w:eastAsia="Arial" w:hAnsi="Arial" w:cs="Arial"/>
          <w:color w:val="000000"/>
          <w:sz w:val="22"/>
          <w:szCs w:val="22"/>
        </w:rPr>
        <w:t xml:space="preserve">- - - - - - - - - - - </w:t>
      </w:r>
      <w:r w:rsidR="00312BC5" w:rsidRPr="00700E69">
        <w:rPr>
          <w:rFonts w:ascii="Arial" w:eastAsia="Arial" w:hAnsi="Arial" w:cs="Arial"/>
          <w:color w:val="000000"/>
          <w:sz w:val="22"/>
          <w:szCs w:val="22"/>
        </w:rPr>
        <w:t xml:space="preserve">- - </w:t>
      </w:r>
    </w:p>
    <w:p w14:paraId="5ADFE6D0" w14:textId="1A62647D" w:rsidR="00751466" w:rsidRPr="00700E69" w:rsidRDefault="00F56591" w:rsidP="00C21ACC">
      <w:pPr>
        <w:shd w:val="clear" w:color="auto" w:fill="FFFFFF"/>
        <w:spacing w:line="360" w:lineRule="auto"/>
        <w:jc w:val="both"/>
        <w:rPr>
          <w:rFonts w:ascii="Arial" w:hAnsi="Arial" w:cs="Arial"/>
          <w:color w:val="000000"/>
          <w:sz w:val="22"/>
          <w:szCs w:val="22"/>
          <w:lang w:val="es-ES"/>
        </w:rPr>
      </w:pPr>
      <w:r w:rsidRPr="00700E69">
        <w:rPr>
          <w:rFonts w:ascii="Arial" w:hAnsi="Arial" w:cs="Arial"/>
          <w:b/>
          <w:bCs/>
          <w:color w:val="000000"/>
          <w:sz w:val="22"/>
          <w:szCs w:val="22"/>
          <w:lang w:val="es-ES"/>
        </w:rPr>
        <w:t xml:space="preserve">Comisionado </w:t>
      </w:r>
      <w:proofErr w:type="gramStart"/>
      <w:r w:rsidRPr="00700E69">
        <w:rPr>
          <w:rFonts w:ascii="Arial" w:hAnsi="Arial" w:cs="Arial"/>
          <w:b/>
          <w:bCs/>
          <w:color w:val="000000"/>
          <w:sz w:val="22"/>
          <w:szCs w:val="22"/>
          <w:lang w:val="es-ES"/>
        </w:rPr>
        <w:t>Presidente</w:t>
      </w:r>
      <w:proofErr w:type="gramEnd"/>
      <w:r w:rsidR="00751466" w:rsidRPr="00700E69">
        <w:rPr>
          <w:rFonts w:ascii="Arial" w:hAnsi="Arial" w:cs="Arial"/>
          <w:b/>
          <w:bCs/>
          <w:color w:val="000000"/>
          <w:sz w:val="22"/>
          <w:szCs w:val="22"/>
          <w:lang w:val="es-ES"/>
        </w:rPr>
        <w:t xml:space="preserve"> </w:t>
      </w:r>
      <w:r w:rsidR="00751466" w:rsidRPr="00700E69">
        <w:rPr>
          <w:rFonts w:ascii="Arial" w:hAnsi="Arial" w:cs="Arial"/>
          <w:b/>
          <w:bCs/>
          <w:sz w:val="22"/>
          <w:szCs w:val="22"/>
        </w:rPr>
        <w:t>Josué Solana Salmorán</w:t>
      </w:r>
      <w:r w:rsidR="00751466" w:rsidRPr="00700E69">
        <w:rPr>
          <w:rFonts w:ascii="Arial" w:hAnsi="Arial" w:cs="Arial"/>
          <w:color w:val="000000"/>
          <w:sz w:val="22"/>
          <w:szCs w:val="22"/>
          <w:lang w:val="es-ES"/>
        </w:rPr>
        <w:t xml:space="preserve">: </w:t>
      </w:r>
      <w:r w:rsidR="004E4A28" w:rsidRPr="00700E69">
        <w:rPr>
          <w:rFonts w:ascii="Arial" w:hAnsi="Arial" w:cs="Arial"/>
          <w:color w:val="000000"/>
          <w:sz w:val="22"/>
          <w:szCs w:val="22"/>
          <w:lang w:val="es-ES"/>
        </w:rPr>
        <w:t>Secretario General de Acuerdos</w:t>
      </w:r>
      <w:r w:rsidR="00BE0B14" w:rsidRPr="00700E69">
        <w:rPr>
          <w:rFonts w:ascii="Arial" w:hAnsi="Arial" w:cs="Arial"/>
          <w:color w:val="000000"/>
          <w:sz w:val="22"/>
          <w:szCs w:val="22"/>
          <w:lang w:val="es-ES"/>
        </w:rPr>
        <w:t xml:space="preserve"> </w:t>
      </w:r>
      <w:r w:rsidR="00751466" w:rsidRPr="00700E69">
        <w:rPr>
          <w:rFonts w:ascii="Arial" w:hAnsi="Arial" w:cs="Arial"/>
          <w:color w:val="000000"/>
          <w:sz w:val="22"/>
          <w:szCs w:val="22"/>
          <w:lang w:val="es-ES"/>
        </w:rPr>
        <w:t xml:space="preserve">proceda a desahogar el </w:t>
      </w:r>
      <w:r w:rsidR="00D966DE">
        <w:rPr>
          <w:rFonts w:ascii="Arial" w:hAnsi="Arial" w:cs="Arial"/>
          <w:b/>
          <w:bCs/>
          <w:color w:val="000000"/>
          <w:sz w:val="22"/>
          <w:szCs w:val="22"/>
          <w:lang w:val="es-ES"/>
        </w:rPr>
        <w:t>NOVENO</w:t>
      </w:r>
      <w:r w:rsidR="0043157C" w:rsidRPr="00700E69">
        <w:rPr>
          <w:rFonts w:ascii="Arial" w:hAnsi="Arial" w:cs="Arial"/>
          <w:b/>
          <w:bCs/>
          <w:color w:val="000000"/>
          <w:sz w:val="22"/>
          <w:szCs w:val="22"/>
          <w:lang w:val="es-ES"/>
        </w:rPr>
        <w:t xml:space="preserve"> </w:t>
      </w:r>
      <w:r w:rsidR="00751466" w:rsidRPr="00700E69">
        <w:rPr>
          <w:rFonts w:ascii="Arial" w:hAnsi="Arial" w:cs="Arial"/>
          <w:b/>
          <w:bCs/>
          <w:color w:val="000000"/>
          <w:sz w:val="22"/>
          <w:szCs w:val="22"/>
          <w:lang w:val="es-ES"/>
        </w:rPr>
        <w:t>PUNTO</w:t>
      </w:r>
      <w:r w:rsidR="00751466" w:rsidRPr="00700E69">
        <w:rPr>
          <w:rFonts w:ascii="Arial" w:hAnsi="Arial" w:cs="Arial"/>
          <w:color w:val="000000"/>
          <w:sz w:val="22"/>
          <w:szCs w:val="22"/>
          <w:lang w:val="es-ES"/>
        </w:rPr>
        <w:t xml:space="preserve"> del Orden del día. - - - - - - - - - - - - - - - - - - - - - </w:t>
      </w:r>
    </w:p>
    <w:p w14:paraId="418D2AB3" w14:textId="14A1F492" w:rsidR="00BE0B14" w:rsidRPr="00700E69" w:rsidRDefault="00F56591" w:rsidP="00C21ACC">
      <w:pPr>
        <w:spacing w:line="360" w:lineRule="auto"/>
        <w:jc w:val="both"/>
        <w:rPr>
          <w:rFonts w:ascii="Arial" w:eastAsia="Arial" w:hAnsi="Arial" w:cs="Arial"/>
          <w:color w:val="000000"/>
          <w:sz w:val="22"/>
          <w:szCs w:val="22"/>
        </w:rPr>
      </w:pPr>
      <w:r w:rsidRPr="00700E69">
        <w:rPr>
          <w:rFonts w:ascii="Arial" w:eastAsia="Arial" w:hAnsi="Arial" w:cs="Arial"/>
          <w:b/>
          <w:color w:val="000000"/>
          <w:sz w:val="22"/>
          <w:szCs w:val="22"/>
        </w:rPr>
        <w:t xml:space="preserve">Secretario General de </w:t>
      </w:r>
      <w:r w:rsidR="00B109C4" w:rsidRPr="00700E69">
        <w:rPr>
          <w:rFonts w:ascii="Arial" w:eastAsia="Arial" w:hAnsi="Arial" w:cs="Arial"/>
          <w:b/>
          <w:color w:val="000000"/>
          <w:sz w:val="22"/>
          <w:szCs w:val="22"/>
        </w:rPr>
        <w:t>A</w:t>
      </w:r>
      <w:r w:rsidRPr="00700E69">
        <w:rPr>
          <w:rFonts w:ascii="Arial" w:eastAsia="Arial" w:hAnsi="Arial" w:cs="Arial"/>
          <w:b/>
          <w:color w:val="000000"/>
          <w:sz w:val="22"/>
          <w:szCs w:val="22"/>
        </w:rPr>
        <w:t>cuerdos</w:t>
      </w:r>
      <w:r w:rsidR="00751466" w:rsidRPr="00700E69">
        <w:rPr>
          <w:rFonts w:ascii="Arial" w:eastAsia="Arial" w:hAnsi="Arial" w:cs="Arial"/>
          <w:b/>
          <w:color w:val="000000"/>
          <w:sz w:val="22"/>
          <w:szCs w:val="22"/>
        </w:rPr>
        <w:t xml:space="preserve"> C. Héctor Eduardo Ruiz Serrano:</w:t>
      </w:r>
      <w:r w:rsidR="00751466" w:rsidRPr="00700E69">
        <w:rPr>
          <w:rFonts w:ascii="Arial" w:eastAsia="Arial" w:hAnsi="Arial" w:cs="Arial"/>
          <w:color w:val="000000"/>
          <w:sz w:val="22"/>
          <w:szCs w:val="22"/>
        </w:rPr>
        <w:t xml:space="preserve"> </w:t>
      </w:r>
      <w:r w:rsidR="0043157C" w:rsidRPr="00700E69">
        <w:rPr>
          <w:rFonts w:ascii="Arial" w:eastAsia="Arial" w:hAnsi="Arial" w:cs="Arial"/>
          <w:color w:val="000000"/>
          <w:sz w:val="22"/>
          <w:szCs w:val="22"/>
        </w:rPr>
        <w:t xml:space="preserve">conforme a su instrucción </w:t>
      </w:r>
      <w:r w:rsidRPr="00700E69">
        <w:rPr>
          <w:rFonts w:ascii="Arial" w:eastAsia="Arial" w:hAnsi="Arial" w:cs="Arial"/>
          <w:color w:val="000000"/>
          <w:sz w:val="22"/>
          <w:szCs w:val="22"/>
        </w:rPr>
        <w:t xml:space="preserve">Comisionado </w:t>
      </w:r>
      <w:proofErr w:type="gramStart"/>
      <w:r w:rsidRPr="00700E69">
        <w:rPr>
          <w:rFonts w:ascii="Arial" w:eastAsia="Arial" w:hAnsi="Arial" w:cs="Arial"/>
          <w:color w:val="000000"/>
          <w:sz w:val="22"/>
          <w:szCs w:val="22"/>
        </w:rPr>
        <w:t>Presidente</w:t>
      </w:r>
      <w:proofErr w:type="gramEnd"/>
      <w:r w:rsidR="00751466" w:rsidRPr="00700E69">
        <w:rPr>
          <w:rFonts w:ascii="Arial" w:eastAsia="Arial" w:hAnsi="Arial" w:cs="Arial"/>
          <w:color w:val="000000"/>
          <w:sz w:val="22"/>
          <w:szCs w:val="22"/>
        </w:rPr>
        <w:t xml:space="preserve"> </w:t>
      </w:r>
      <w:r w:rsidR="00F66E5D" w:rsidRPr="00700E69">
        <w:rPr>
          <w:rFonts w:ascii="Arial" w:eastAsia="Arial" w:hAnsi="Arial" w:cs="Arial"/>
          <w:color w:val="000000"/>
          <w:sz w:val="22"/>
          <w:szCs w:val="22"/>
        </w:rPr>
        <w:t>procederé a dar lectura</w:t>
      </w:r>
      <w:r w:rsidR="000F7330" w:rsidRPr="000F7330">
        <w:rPr>
          <w:rFonts w:ascii="Arial" w:eastAsia="Times New Roman" w:hAnsi="Arial" w:cs="Arial"/>
          <w:sz w:val="22"/>
          <w:szCs w:val="22"/>
          <w:shd w:val="clear" w:color="auto" w:fill="FFFFFF"/>
        </w:rPr>
        <w:t xml:space="preserve"> </w:t>
      </w:r>
      <w:r w:rsidR="000F7330" w:rsidRPr="00700E69">
        <w:rPr>
          <w:rFonts w:ascii="Arial" w:eastAsia="Times New Roman" w:hAnsi="Arial" w:cs="Arial"/>
          <w:sz w:val="22"/>
          <w:szCs w:val="22"/>
          <w:shd w:val="clear" w:color="auto" w:fill="FFFFFF"/>
        </w:rPr>
        <w:t>del</w:t>
      </w:r>
      <w:r w:rsidR="00D966DE" w:rsidRPr="00700E69">
        <w:rPr>
          <w:rFonts w:ascii="Arial" w:hAnsi="Arial" w:cs="Arial"/>
          <w:sz w:val="22"/>
          <w:szCs w:val="22"/>
        </w:rPr>
        <w:t xml:space="preserve"> número del recurso de revisión, denominación del Sujeto Obligado y el sentido de la resolución, mismos que fueron presentados por la Ponencia de la </w:t>
      </w:r>
      <w:r w:rsidRPr="00700E69">
        <w:rPr>
          <w:rFonts w:ascii="Arial" w:eastAsia="Arial" w:hAnsi="Arial" w:cs="Arial"/>
          <w:b/>
          <w:bCs/>
          <w:color w:val="000000"/>
          <w:sz w:val="22"/>
          <w:szCs w:val="22"/>
        </w:rPr>
        <w:t>Comisionada</w:t>
      </w:r>
      <w:r w:rsidR="00751466" w:rsidRPr="00700E69">
        <w:rPr>
          <w:rFonts w:ascii="Arial" w:eastAsia="Arial" w:hAnsi="Arial" w:cs="Arial"/>
          <w:color w:val="000000"/>
          <w:sz w:val="22"/>
          <w:szCs w:val="22"/>
        </w:rPr>
        <w:t xml:space="preserve"> </w:t>
      </w:r>
      <w:r w:rsidR="00751466" w:rsidRPr="00700E69">
        <w:rPr>
          <w:rFonts w:ascii="Arial" w:eastAsia="Arial" w:hAnsi="Arial" w:cs="Arial"/>
          <w:b/>
          <w:bCs/>
          <w:color w:val="000000"/>
          <w:sz w:val="22"/>
          <w:szCs w:val="22"/>
        </w:rPr>
        <w:t>María Tanivet Ramos Reyes</w:t>
      </w:r>
      <w:r w:rsidR="00751466" w:rsidRPr="00700E69">
        <w:rPr>
          <w:rFonts w:ascii="Arial" w:eastAsia="Arial" w:hAnsi="Arial" w:cs="Arial"/>
          <w:color w:val="000000"/>
          <w:sz w:val="22"/>
          <w:szCs w:val="22"/>
        </w:rPr>
        <w:t>:</w:t>
      </w:r>
      <w:bookmarkStart w:id="14" w:name="_Hlk153276020"/>
      <w:r w:rsidR="00751466" w:rsidRPr="00700E69">
        <w:rPr>
          <w:rFonts w:ascii="Arial" w:eastAsia="Arial" w:hAnsi="Arial" w:cs="Arial"/>
          <w:color w:val="000000"/>
          <w:sz w:val="22"/>
          <w:szCs w:val="22"/>
        </w:rPr>
        <w:t xml:space="preserve"> - -</w:t>
      </w:r>
      <w:r w:rsidR="00E72531" w:rsidRPr="00700E69">
        <w:rPr>
          <w:rFonts w:ascii="Arial" w:eastAsia="Arial" w:hAnsi="Arial" w:cs="Arial"/>
          <w:color w:val="000000"/>
          <w:sz w:val="22"/>
          <w:szCs w:val="22"/>
        </w:rPr>
        <w:t xml:space="preserve"> - </w:t>
      </w:r>
      <w:r w:rsidR="000F7330">
        <w:rPr>
          <w:rFonts w:ascii="Arial" w:eastAsia="Arial" w:hAnsi="Arial" w:cs="Arial"/>
          <w:color w:val="000000"/>
          <w:sz w:val="22"/>
          <w:szCs w:val="22"/>
        </w:rPr>
        <w:t xml:space="preserve">- - - - </w:t>
      </w:r>
    </w:p>
    <w:p w14:paraId="5AA6998B" w14:textId="0D569A63" w:rsidR="00751466" w:rsidRDefault="00196E02" w:rsidP="00D966DE">
      <w:pPr>
        <w:autoSpaceDE w:val="0"/>
        <w:autoSpaceDN w:val="0"/>
        <w:adjustRightInd w:val="0"/>
        <w:spacing w:line="360" w:lineRule="auto"/>
        <w:ind w:right="49"/>
        <w:jc w:val="both"/>
        <w:rPr>
          <w:rFonts w:ascii="Arial" w:eastAsia="Times New Roman" w:hAnsi="Arial" w:cs="Arial"/>
          <w:sz w:val="22"/>
          <w:szCs w:val="22"/>
        </w:rPr>
      </w:pPr>
      <w:bookmarkStart w:id="15" w:name="_Hlk157172316"/>
      <w:r w:rsidRPr="00700E69">
        <w:rPr>
          <w:rFonts w:ascii="Arial" w:hAnsi="Arial" w:cs="Arial"/>
          <w:sz w:val="22"/>
          <w:szCs w:val="22"/>
        </w:rPr>
        <w:t>Expediente</w:t>
      </w:r>
      <w:bookmarkStart w:id="16" w:name="_Hlk170292304"/>
      <w:bookmarkStart w:id="17" w:name="_Hlk168996286"/>
      <w:bookmarkEnd w:id="15"/>
      <w:r w:rsidR="000F7330">
        <w:rPr>
          <w:rFonts w:ascii="Arial" w:hAnsi="Arial" w:cs="Arial"/>
          <w:sz w:val="22"/>
          <w:szCs w:val="22"/>
        </w:rPr>
        <w:t xml:space="preserve"> </w:t>
      </w:r>
      <w:bookmarkEnd w:id="16"/>
      <w:r w:rsidR="00D966DE" w:rsidRPr="00523A51">
        <w:rPr>
          <w:rFonts w:ascii="Arial" w:hAnsi="Arial" w:cs="Arial"/>
          <w:b/>
          <w:bCs/>
          <w:sz w:val="22"/>
          <w:szCs w:val="22"/>
        </w:rPr>
        <w:t>RRA 257/24</w:t>
      </w:r>
      <w:r w:rsidR="00D966DE" w:rsidRPr="00523A51">
        <w:rPr>
          <w:rFonts w:ascii="Arial" w:hAnsi="Arial" w:cs="Arial"/>
          <w:sz w:val="22"/>
          <w:szCs w:val="22"/>
        </w:rPr>
        <w:t xml:space="preserve">, Instituto Estatal de Educación Pública de Oaxaca, </w:t>
      </w:r>
      <w:r w:rsidR="00D966DE" w:rsidRPr="00523A51">
        <w:rPr>
          <w:rFonts w:ascii="Arial" w:eastAsia="Times New Roman" w:hAnsi="Arial" w:cs="Arial"/>
          <w:spacing w:val="-10"/>
          <w:sz w:val="22"/>
          <w:szCs w:val="22"/>
          <w:shd w:val="clear" w:color="auto" w:fill="FFFFFF"/>
        </w:rPr>
        <w:t xml:space="preserve">se ordena al sujeto obligado a </w:t>
      </w:r>
      <w:r w:rsidR="00D966DE" w:rsidRPr="00523A51">
        <w:rPr>
          <w:rFonts w:ascii="Arial" w:eastAsia="Times New Roman" w:hAnsi="Arial" w:cs="Arial"/>
          <w:b/>
          <w:bCs/>
          <w:spacing w:val="-10"/>
          <w:sz w:val="22"/>
          <w:szCs w:val="22"/>
          <w:shd w:val="clear" w:color="auto" w:fill="FFFFFF"/>
        </w:rPr>
        <w:t>modificar</w:t>
      </w:r>
      <w:r w:rsidR="00D966DE" w:rsidRPr="00523A51">
        <w:rPr>
          <w:rFonts w:ascii="Arial" w:eastAsia="Times New Roman" w:hAnsi="Arial" w:cs="Arial"/>
          <w:spacing w:val="-10"/>
          <w:sz w:val="22"/>
          <w:szCs w:val="22"/>
          <w:shd w:val="clear" w:color="auto" w:fill="FFFFFF"/>
        </w:rPr>
        <w:t xml:space="preserve"> su respuesta; </w:t>
      </w:r>
      <w:r w:rsidR="00D966DE">
        <w:rPr>
          <w:rFonts w:ascii="Arial" w:eastAsia="Times New Roman" w:hAnsi="Arial" w:cs="Arial"/>
          <w:spacing w:val="-10"/>
          <w:sz w:val="22"/>
          <w:szCs w:val="22"/>
          <w:shd w:val="clear" w:color="auto" w:fill="FFFFFF"/>
        </w:rPr>
        <w:t xml:space="preserve">expediente </w:t>
      </w:r>
      <w:r w:rsidR="00D966DE" w:rsidRPr="00523A51">
        <w:rPr>
          <w:rFonts w:ascii="Arial" w:hAnsi="Arial" w:cs="Arial"/>
          <w:b/>
          <w:bCs/>
          <w:sz w:val="22"/>
          <w:szCs w:val="22"/>
        </w:rPr>
        <w:t>RRA 262/24</w:t>
      </w:r>
      <w:r w:rsidR="00D966DE" w:rsidRPr="00523A51">
        <w:rPr>
          <w:rFonts w:ascii="Arial" w:hAnsi="Arial" w:cs="Arial"/>
          <w:sz w:val="22"/>
          <w:szCs w:val="22"/>
        </w:rPr>
        <w:t xml:space="preserve">, Instituto Estatal de Educación Pública de Oaxaca, </w:t>
      </w:r>
      <w:r w:rsidR="00D966DE" w:rsidRPr="00523A51">
        <w:rPr>
          <w:rFonts w:ascii="Arial" w:eastAsia="Times New Roman" w:hAnsi="Arial" w:cs="Arial"/>
          <w:spacing w:val="-10"/>
          <w:sz w:val="22"/>
          <w:szCs w:val="22"/>
          <w:shd w:val="clear" w:color="auto" w:fill="FFFFFF"/>
        </w:rPr>
        <w:t xml:space="preserve">respecto al punto 6 de la solicitud, se ordena al sujeto obligado </w:t>
      </w:r>
      <w:r w:rsidR="00D966DE">
        <w:rPr>
          <w:rFonts w:ascii="Arial" w:eastAsia="Times New Roman" w:hAnsi="Arial" w:cs="Arial"/>
          <w:spacing w:val="-10"/>
          <w:sz w:val="22"/>
          <w:szCs w:val="22"/>
          <w:shd w:val="clear" w:color="auto" w:fill="FFFFFF"/>
        </w:rPr>
        <w:t>a</w:t>
      </w:r>
      <w:r w:rsidR="00D966DE" w:rsidRPr="00523A51">
        <w:rPr>
          <w:rFonts w:ascii="Arial" w:eastAsia="Times New Roman" w:hAnsi="Arial" w:cs="Arial"/>
          <w:spacing w:val="-10"/>
          <w:sz w:val="22"/>
          <w:szCs w:val="22"/>
          <w:shd w:val="clear" w:color="auto" w:fill="FFFFFF"/>
        </w:rPr>
        <w:t xml:space="preserve"> </w:t>
      </w:r>
      <w:r w:rsidR="00D966DE" w:rsidRPr="00523A51">
        <w:rPr>
          <w:rFonts w:ascii="Arial" w:eastAsia="Times New Roman" w:hAnsi="Arial" w:cs="Arial"/>
          <w:b/>
          <w:bCs/>
          <w:spacing w:val="-10"/>
          <w:sz w:val="22"/>
          <w:szCs w:val="22"/>
          <w:shd w:val="clear" w:color="auto" w:fill="FFFFFF"/>
        </w:rPr>
        <w:t>modifi</w:t>
      </w:r>
      <w:r w:rsidR="00D966DE">
        <w:rPr>
          <w:rFonts w:ascii="Arial" w:eastAsia="Times New Roman" w:hAnsi="Arial" w:cs="Arial"/>
          <w:b/>
          <w:bCs/>
          <w:spacing w:val="-10"/>
          <w:sz w:val="22"/>
          <w:szCs w:val="22"/>
          <w:shd w:val="clear" w:color="auto" w:fill="FFFFFF"/>
        </w:rPr>
        <w:t>car</w:t>
      </w:r>
      <w:r w:rsidR="00D966DE" w:rsidRPr="00523A51">
        <w:rPr>
          <w:rFonts w:ascii="Arial" w:eastAsia="Times New Roman" w:hAnsi="Arial" w:cs="Arial"/>
          <w:b/>
          <w:bCs/>
          <w:spacing w:val="-10"/>
          <w:sz w:val="22"/>
          <w:szCs w:val="22"/>
          <w:shd w:val="clear" w:color="auto" w:fill="FFFFFF"/>
        </w:rPr>
        <w:t xml:space="preserve"> </w:t>
      </w:r>
      <w:r w:rsidR="00D966DE" w:rsidRPr="00523A51">
        <w:rPr>
          <w:rFonts w:ascii="Arial" w:eastAsia="Times New Roman" w:hAnsi="Arial" w:cs="Arial"/>
          <w:spacing w:val="-10"/>
          <w:sz w:val="22"/>
          <w:szCs w:val="22"/>
          <w:shd w:val="clear" w:color="auto" w:fill="FFFFFF"/>
        </w:rPr>
        <w:t xml:space="preserve">su respuesta. Respecto al punto 9 de la solicitud se </w:t>
      </w:r>
      <w:r w:rsidR="00D966DE" w:rsidRPr="00523A51">
        <w:rPr>
          <w:rFonts w:ascii="Arial" w:eastAsia="Times New Roman" w:hAnsi="Arial" w:cs="Arial"/>
          <w:b/>
          <w:bCs/>
          <w:spacing w:val="-10"/>
          <w:sz w:val="22"/>
          <w:szCs w:val="22"/>
          <w:shd w:val="clear" w:color="auto" w:fill="FFFFFF"/>
        </w:rPr>
        <w:t xml:space="preserve">confirma </w:t>
      </w:r>
      <w:r w:rsidR="00D966DE" w:rsidRPr="00523A51">
        <w:rPr>
          <w:rFonts w:ascii="Arial" w:eastAsia="Times New Roman" w:hAnsi="Arial" w:cs="Arial"/>
          <w:spacing w:val="-10"/>
          <w:sz w:val="22"/>
          <w:szCs w:val="22"/>
          <w:shd w:val="clear" w:color="auto" w:fill="FFFFFF"/>
        </w:rPr>
        <w:t xml:space="preserve">la respuesta del sujeto obligado; </w:t>
      </w:r>
      <w:r w:rsidR="00D966DE">
        <w:rPr>
          <w:rFonts w:ascii="Arial" w:eastAsia="Times New Roman" w:hAnsi="Arial" w:cs="Arial"/>
          <w:spacing w:val="-10"/>
          <w:sz w:val="22"/>
          <w:szCs w:val="22"/>
          <w:shd w:val="clear" w:color="auto" w:fill="FFFFFF"/>
        </w:rPr>
        <w:t>expediente</w:t>
      </w:r>
      <w:r w:rsidR="00D966DE">
        <w:rPr>
          <w:rFonts w:ascii="Arial" w:eastAsia="Times New Roman" w:hAnsi="Arial" w:cs="Arial"/>
          <w:spacing w:val="-10"/>
          <w:sz w:val="22"/>
          <w:szCs w:val="22"/>
          <w:shd w:val="clear" w:color="auto" w:fill="FFFFFF"/>
        </w:rPr>
        <w:t xml:space="preserve"> </w:t>
      </w:r>
      <w:r w:rsidR="00D966DE" w:rsidRPr="00523A51">
        <w:rPr>
          <w:rFonts w:ascii="Arial" w:hAnsi="Arial" w:cs="Arial"/>
          <w:b/>
          <w:bCs/>
          <w:sz w:val="22"/>
          <w:szCs w:val="22"/>
        </w:rPr>
        <w:t>RRA 392/24</w:t>
      </w:r>
      <w:r w:rsidR="00D966DE" w:rsidRPr="00523A51">
        <w:rPr>
          <w:rFonts w:ascii="Arial" w:hAnsi="Arial" w:cs="Arial"/>
          <w:sz w:val="22"/>
          <w:szCs w:val="22"/>
        </w:rPr>
        <w:t xml:space="preserve">, Servicios de Salud de Oaxaca, </w:t>
      </w:r>
      <w:r w:rsidR="00D966DE" w:rsidRPr="00523A51">
        <w:rPr>
          <w:rFonts w:ascii="Arial" w:eastAsia="Times New Roman" w:hAnsi="Arial" w:cs="Arial"/>
          <w:spacing w:val="-10"/>
          <w:sz w:val="22"/>
          <w:szCs w:val="22"/>
          <w:shd w:val="clear" w:color="auto" w:fill="FFFFFF"/>
        </w:rPr>
        <w:t xml:space="preserve">se </w:t>
      </w:r>
      <w:r w:rsidR="00D966DE" w:rsidRPr="00523A51">
        <w:rPr>
          <w:rFonts w:ascii="Arial" w:eastAsia="Times New Roman" w:hAnsi="Arial" w:cs="Arial"/>
          <w:b/>
          <w:bCs/>
          <w:spacing w:val="-10"/>
          <w:sz w:val="22"/>
          <w:szCs w:val="22"/>
          <w:shd w:val="clear" w:color="auto" w:fill="FFFFFF"/>
        </w:rPr>
        <w:t xml:space="preserve">confirma </w:t>
      </w:r>
      <w:r w:rsidR="00D966DE" w:rsidRPr="00523A51">
        <w:rPr>
          <w:rFonts w:ascii="Arial" w:eastAsia="Times New Roman" w:hAnsi="Arial" w:cs="Arial"/>
          <w:spacing w:val="-10"/>
          <w:sz w:val="22"/>
          <w:szCs w:val="22"/>
          <w:shd w:val="clear" w:color="auto" w:fill="FFFFFF"/>
        </w:rPr>
        <w:t xml:space="preserve">la respuesta del sujeto obligado; </w:t>
      </w:r>
      <w:r w:rsidR="00D966DE">
        <w:rPr>
          <w:rFonts w:ascii="Arial" w:eastAsia="Times New Roman" w:hAnsi="Arial" w:cs="Arial"/>
          <w:spacing w:val="-10"/>
          <w:sz w:val="22"/>
          <w:szCs w:val="22"/>
          <w:shd w:val="clear" w:color="auto" w:fill="FFFFFF"/>
        </w:rPr>
        <w:t>expediente</w:t>
      </w:r>
      <w:r w:rsidR="00D966DE">
        <w:rPr>
          <w:rFonts w:ascii="Arial" w:eastAsia="Times New Roman" w:hAnsi="Arial" w:cs="Arial"/>
          <w:spacing w:val="-10"/>
          <w:sz w:val="22"/>
          <w:szCs w:val="22"/>
          <w:shd w:val="clear" w:color="auto" w:fill="FFFFFF"/>
        </w:rPr>
        <w:t xml:space="preserve"> </w:t>
      </w:r>
      <w:r w:rsidR="00D966DE" w:rsidRPr="00523A51">
        <w:rPr>
          <w:rFonts w:ascii="Arial" w:hAnsi="Arial" w:cs="Arial"/>
          <w:b/>
          <w:bCs/>
          <w:sz w:val="22"/>
          <w:szCs w:val="22"/>
        </w:rPr>
        <w:t>RRA 397/24</w:t>
      </w:r>
      <w:r w:rsidR="00D966DE" w:rsidRPr="00523A51">
        <w:rPr>
          <w:rFonts w:ascii="Arial" w:hAnsi="Arial" w:cs="Arial"/>
          <w:sz w:val="22"/>
          <w:szCs w:val="22"/>
        </w:rPr>
        <w:t xml:space="preserve">, H. Ayuntamiento de Oaxaca de Juárez, </w:t>
      </w:r>
      <w:r w:rsidR="00D966DE" w:rsidRPr="00523A51">
        <w:rPr>
          <w:rFonts w:ascii="Arial" w:eastAsia="Times New Roman" w:hAnsi="Arial" w:cs="Arial"/>
          <w:spacing w:val="-10"/>
          <w:sz w:val="22"/>
          <w:szCs w:val="22"/>
          <w:shd w:val="clear" w:color="auto" w:fill="FFFFFF"/>
        </w:rPr>
        <w:t xml:space="preserve">se </w:t>
      </w:r>
      <w:r w:rsidR="00D966DE" w:rsidRPr="00523A51">
        <w:rPr>
          <w:rFonts w:ascii="Arial" w:eastAsia="Times New Roman" w:hAnsi="Arial" w:cs="Arial"/>
          <w:b/>
          <w:bCs/>
          <w:spacing w:val="-10"/>
          <w:sz w:val="22"/>
          <w:szCs w:val="22"/>
          <w:shd w:val="clear" w:color="auto" w:fill="FFFFFF"/>
        </w:rPr>
        <w:t xml:space="preserve">revoca </w:t>
      </w:r>
      <w:r w:rsidR="00D966DE" w:rsidRPr="00523A51">
        <w:rPr>
          <w:rFonts w:ascii="Arial" w:eastAsia="Times New Roman" w:hAnsi="Arial" w:cs="Arial"/>
          <w:spacing w:val="-10"/>
          <w:sz w:val="22"/>
          <w:szCs w:val="22"/>
          <w:shd w:val="clear" w:color="auto" w:fill="FFFFFF"/>
        </w:rPr>
        <w:t xml:space="preserve">la respuesta del sujeto obligado; </w:t>
      </w:r>
      <w:r w:rsidR="00D966DE">
        <w:rPr>
          <w:rFonts w:ascii="Arial" w:eastAsia="Times New Roman" w:hAnsi="Arial" w:cs="Arial"/>
          <w:spacing w:val="-10"/>
          <w:sz w:val="22"/>
          <w:szCs w:val="22"/>
          <w:shd w:val="clear" w:color="auto" w:fill="FFFFFF"/>
        </w:rPr>
        <w:t>expediente</w:t>
      </w:r>
      <w:r w:rsidR="00D966DE">
        <w:rPr>
          <w:rFonts w:ascii="Arial" w:eastAsia="Times New Roman" w:hAnsi="Arial" w:cs="Arial"/>
          <w:spacing w:val="-10"/>
          <w:sz w:val="22"/>
          <w:szCs w:val="22"/>
          <w:shd w:val="clear" w:color="auto" w:fill="FFFFFF"/>
        </w:rPr>
        <w:t xml:space="preserve"> </w:t>
      </w:r>
      <w:r w:rsidR="00D966DE" w:rsidRPr="00523A51">
        <w:rPr>
          <w:rFonts w:ascii="Arial" w:hAnsi="Arial" w:cs="Arial"/>
          <w:b/>
          <w:bCs/>
          <w:sz w:val="22"/>
          <w:szCs w:val="22"/>
        </w:rPr>
        <w:t>RRA 402/24</w:t>
      </w:r>
      <w:r w:rsidR="00D966DE" w:rsidRPr="00523A51">
        <w:rPr>
          <w:rFonts w:ascii="Arial" w:hAnsi="Arial" w:cs="Arial"/>
          <w:sz w:val="22"/>
          <w:szCs w:val="22"/>
        </w:rPr>
        <w:t xml:space="preserve">, H. Ayuntamiento de Oaxaca de Juárez, </w:t>
      </w:r>
      <w:r w:rsidR="00D966DE" w:rsidRPr="00523A51">
        <w:rPr>
          <w:rFonts w:ascii="Arial" w:eastAsia="Times New Roman" w:hAnsi="Arial" w:cs="Arial"/>
          <w:spacing w:val="-10"/>
          <w:sz w:val="22"/>
          <w:szCs w:val="22"/>
          <w:shd w:val="clear" w:color="auto" w:fill="FFFFFF"/>
        </w:rPr>
        <w:t xml:space="preserve">se </w:t>
      </w:r>
      <w:r w:rsidR="00D966DE" w:rsidRPr="00523A51">
        <w:rPr>
          <w:rFonts w:ascii="Arial" w:eastAsia="Times New Roman" w:hAnsi="Arial" w:cs="Arial"/>
          <w:b/>
          <w:bCs/>
          <w:spacing w:val="-10"/>
          <w:sz w:val="22"/>
          <w:szCs w:val="22"/>
          <w:shd w:val="clear" w:color="auto" w:fill="FFFFFF"/>
        </w:rPr>
        <w:t xml:space="preserve">revoca </w:t>
      </w:r>
      <w:r w:rsidR="00D966DE" w:rsidRPr="00523A51">
        <w:rPr>
          <w:rFonts w:ascii="Arial" w:eastAsia="Times New Roman" w:hAnsi="Arial" w:cs="Arial"/>
          <w:spacing w:val="-10"/>
          <w:sz w:val="22"/>
          <w:szCs w:val="22"/>
          <w:shd w:val="clear" w:color="auto" w:fill="FFFFFF"/>
        </w:rPr>
        <w:t xml:space="preserve">la respuesta del sujeto obligado; </w:t>
      </w:r>
      <w:r w:rsidR="00D966DE">
        <w:rPr>
          <w:rFonts w:ascii="Arial" w:eastAsia="Times New Roman" w:hAnsi="Arial" w:cs="Arial"/>
          <w:spacing w:val="-10"/>
          <w:sz w:val="22"/>
          <w:szCs w:val="22"/>
          <w:shd w:val="clear" w:color="auto" w:fill="FFFFFF"/>
        </w:rPr>
        <w:t>expediente</w:t>
      </w:r>
      <w:r w:rsidR="00D966DE">
        <w:rPr>
          <w:rFonts w:ascii="Arial" w:eastAsia="Times New Roman" w:hAnsi="Arial" w:cs="Arial"/>
          <w:spacing w:val="-10"/>
          <w:sz w:val="22"/>
          <w:szCs w:val="22"/>
          <w:shd w:val="clear" w:color="auto" w:fill="FFFFFF"/>
        </w:rPr>
        <w:t xml:space="preserve"> </w:t>
      </w:r>
      <w:r w:rsidR="00D966DE" w:rsidRPr="00523A51">
        <w:rPr>
          <w:rFonts w:ascii="Arial" w:hAnsi="Arial" w:cs="Arial"/>
          <w:b/>
          <w:bCs/>
          <w:sz w:val="22"/>
          <w:szCs w:val="22"/>
        </w:rPr>
        <w:t>RRA 432/24</w:t>
      </w:r>
      <w:r w:rsidR="00D966DE" w:rsidRPr="00523A51">
        <w:rPr>
          <w:rFonts w:ascii="Arial" w:hAnsi="Arial" w:cs="Arial"/>
          <w:sz w:val="22"/>
          <w:szCs w:val="22"/>
        </w:rPr>
        <w:t xml:space="preserve">, Secretaría Ejecutiva del Sistema Estatal de Combate a la Corrupción, </w:t>
      </w:r>
      <w:r w:rsidR="00D966DE" w:rsidRPr="00523A51">
        <w:rPr>
          <w:rFonts w:ascii="Arial" w:eastAsia="Times New Roman" w:hAnsi="Arial" w:cs="Arial"/>
          <w:spacing w:val="-10"/>
          <w:sz w:val="22"/>
          <w:szCs w:val="22"/>
          <w:shd w:val="clear" w:color="auto" w:fill="FFFFFF"/>
        </w:rPr>
        <w:t xml:space="preserve">se </w:t>
      </w:r>
      <w:r w:rsidR="00D966DE" w:rsidRPr="00523A51">
        <w:rPr>
          <w:rFonts w:ascii="Arial" w:hAnsi="Arial" w:cs="Arial"/>
          <w:b/>
          <w:spacing w:val="-10"/>
          <w:sz w:val="22"/>
          <w:szCs w:val="22"/>
        </w:rPr>
        <w:t xml:space="preserve">ordena al sujeto obligado </w:t>
      </w:r>
      <w:r w:rsidR="00D966DE" w:rsidRPr="00523A51">
        <w:rPr>
          <w:rFonts w:ascii="Arial" w:hAnsi="Arial" w:cs="Arial"/>
          <w:bCs/>
          <w:spacing w:val="-10"/>
          <w:sz w:val="22"/>
          <w:szCs w:val="22"/>
        </w:rPr>
        <w:t>a</w:t>
      </w:r>
      <w:r w:rsidR="00D966DE" w:rsidRPr="00523A51">
        <w:rPr>
          <w:rFonts w:ascii="Arial" w:hAnsi="Arial" w:cs="Arial"/>
          <w:b/>
          <w:spacing w:val="-10"/>
          <w:sz w:val="22"/>
          <w:szCs w:val="22"/>
        </w:rPr>
        <w:t xml:space="preserve"> </w:t>
      </w:r>
      <w:r w:rsidR="00D966DE" w:rsidRPr="00523A51">
        <w:rPr>
          <w:rFonts w:ascii="Arial" w:hAnsi="Arial" w:cs="Arial"/>
          <w:spacing w:val="-10"/>
          <w:sz w:val="22"/>
          <w:szCs w:val="22"/>
        </w:rPr>
        <w:t>que otorgue respuesta.</w:t>
      </w:r>
      <w:bookmarkEnd w:id="17"/>
      <w:r w:rsidR="00D966DE">
        <w:rPr>
          <w:rFonts w:ascii="Arial" w:eastAsia="Times New Roman" w:hAnsi="Arial" w:cs="Arial"/>
          <w:sz w:val="22"/>
          <w:szCs w:val="22"/>
        </w:rPr>
        <w:t xml:space="preserve"> </w:t>
      </w:r>
      <w:r w:rsidR="00751466" w:rsidRPr="00700E69">
        <w:rPr>
          <w:rFonts w:ascii="Arial" w:eastAsia="Times New Roman" w:hAnsi="Arial" w:cs="Arial"/>
          <w:sz w:val="22"/>
          <w:szCs w:val="22"/>
        </w:rPr>
        <w:t xml:space="preserve">- - - - </w:t>
      </w:r>
      <w:r w:rsidR="00BE0B14" w:rsidRPr="00700E69">
        <w:rPr>
          <w:rFonts w:ascii="Arial" w:eastAsia="Times New Roman" w:hAnsi="Arial" w:cs="Arial"/>
          <w:sz w:val="22"/>
          <w:szCs w:val="22"/>
        </w:rPr>
        <w:t xml:space="preserve">- - - </w:t>
      </w:r>
      <w:r w:rsidRPr="00700E69">
        <w:rPr>
          <w:rFonts w:ascii="Arial" w:eastAsia="Times New Roman" w:hAnsi="Arial" w:cs="Arial"/>
          <w:sz w:val="22"/>
          <w:szCs w:val="22"/>
        </w:rPr>
        <w:t xml:space="preserve">- - - - - - - </w:t>
      </w:r>
      <w:r w:rsidR="00D966DE">
        <w:rPr>
          <w:rFonts w:ascii="Arial" w:eastAsia="Times New Roman" w:hAnsi="Arial" w:cs="Arial"/>
          <w:sz w:val="22"/>
          <w:szCs w:val="22"/>
        </w:rPr>
        <w:t xml:space="preserve">- - - - - - - - - - - - - - - - - - - - - - - - - - - - - - - - - - - - - - - - - - - - </w:t>
      </w:r>
    </w:p>
    <w:p w14:paraId="7E0B6455" w14:textId="77777777" w:rsidR="00D966DE" w:rsidRDefault="00D966DE" w:rsidP="00D966DE">
      <w:pPr>
        <w:spacing w:line="360" w:lineRule="auto"/>
        <w:jc w:val="both"/>
        <w:rPr>
          <w:rFonts w:ascii="Arial" w:eastAsia="Times New Roman" w:hAnsi="Arial" w:cs="Arial"/>
          <w:sz w:val="22"/>
          <w:szCs w:val="22"/>
          <w:shd w:val="clear" w:color="auto" w:fill="FFFFFF"/>
        </w:rPr>
      </w:pPr>
      <w:r w:rsidRPr="00700E69">
        <w:rPr>
          <w:rFonts w:ascii="Arial" w:eastAsia="Times New Roman" w:hAnsi="Arial" w:cs="Arial"/>
          <w:sz w:val="22"/>
          <w:szCs w:val="22"/>
          <w:shd w:val="clear" w:color="auto" w:fill="FFFFFF"/>
        </w:rPr>
        <w:t xml:space="preserve">De nueva cuenta solicito a ustedes Comisionadas y Comisionados sirvan a emitir su voto para la aprobación de las resoluciones a los recursos de revisión antes presentados. - - - - </w:t>
      </w:r>
    </w:p>
    <w:p w14:paraId="161517E7" w14:textId="04F2F5F2" w:rsidR="00D966DE" w:rsidRPr="00700E69" w:rsidRDefault="00D966DE" w:rsidP="00D966DE">
      <w:pPr>
        <w:spacing w:line="360" w:lineRule="auto"/>
        <w:jc w:val="both"/>
        <w:rPr>
          <w:rFonts w:ascii="Arial" w:hAnsi="Arial" w:cs="Arial"/>
          <w:sz w:val="22"/>
          <w:szCs w:val="22"/>
        </w:rPr>
      </w:pPr>
      <w:r w:rsidRPr="0029432B">
        <w:rPr>
          <w:rFonts w:ascii="Arial" w:hAnsi="Arial" w:cs="Arial"/>
          <w:b/>
          <w:bCs/>
          <w:sz w:val="22"/>
          <w:szCs w:val="22"/>
        </w:rPr>
        <w:t>Comisionada Xóchitl Elizabeth Méndez Sánchez</w:t>
      </w:r>
      <w:r>
        <w:rPr>
          <w:rFonts w:ascii="Arial" w:hAnsi="Arial" w:cs="Arial"/>
          <w:sz w:val="22"/>
          <w:szCs w:val="22"/>
        </w:rPr>
        <w:t>: a favor</w:t>
      </w:r>
      <w:r>
        <w:rPr>
          <w:rFonts w:ascii="Arial" w:hAnsi="Arial" w:cs="Arial"/>
          <w:sz w:val="22"/>
          <w:szCs w:val="22"/>
        </w:rPr>
        <w:t xml:space="preserve"> de los proyectos de resolución a los recursos de revisión presentados por la ponencia a cargo de la </w:t>
      </w:r>
      <w:r w:rsidRPr="00D966DE">
        <w:rPr>
          <w:rFonts w:ascii="Arial" w:hAnsi="Arial" w:cs="Arial"/>
          <w:b/>
          <w:bCs/>
          <w:sz w:val="22"/>
          <w:szCs w:val="22"/>
        </w:rPr>
        <w:t>Comisionada María Tanivet Ramos Reyes</w:t>
      </w:r>
      <w:r>
        <w:rPr>
          <w:rFonts w:ascii="Arial" w:hAnsi="Arial" w:cs="Arial"/>
          <w:sz w:val="22"/>
          <w:szCs w:val="22"/>
        </w:rPr>
        <w:t xml:space="preserve">. - - - - - - - - - - - - - - - - - - - - - -  </w:t>
      </w:r>
      <w:r w:rsidR="00C90592">
        <w:rPr>
          <w:rFonts w:ascii="Arial" w:hAnsi="Arial" w:cs="Arial"/>
          <w:sz w:val="22"/>
          <w:szCs w:val="22"/>
        </w:rPr>
        <w:t xml:space="preserve">- - - - - - - - - - - - - - - - - - - - - - - - - -  </w:t>
      </w:r>
    </w:p>
    <w:p w14:paraId="4242B8AF" w14:textId="621CCB47" w:rsidR="00D966DE" w:rsidRPr="00700E69" w:rsidRDefault="00D966DE" w:rsidP="00D966DE">
      <w:pPr>
        <w:spacing w:line="360" w:lineRule="auto"/>
        <w:jc w:val="both"/>
        <w:rPr>
          <w:rFonts w:ascii="Arial" w:hAnsi="Arial" w:cs="Arial"/>
          <w:sz w:val="22"/>
          <w:szCs w:val="22"/>
        </w:rPr>
      </w:pPr>
      <w:r w:rsidRPr="00700E69">
        <w:rPr>
          <w:rFonts w:ascii="Arial" w:hAnsi="Arial" w:cs="Arial"/>
          <w:b/>
          <w:sz w:val="22"/>
          <w:szCs w:val="22"/>
        </w:rPr>
        <w:t>Comisionada María Tanivet Ramos Reyes</w:t>
      </w:r>
      <w:r w:rsidRPr="00700E69">
        <w:rPr>
          <w:rFonts w:ascii="Arial" w:hAnsi="Arial" w:cs="Arial"/>
          <w:sz w:val="22"/>
          <w:szCs w:val="22"/>
        </w:rPr>
        <w:t xml:space="preserve">: </w:t>
      </w:r>
      <w:r w:rsidRPr="00700E69">
        <w:rPr>
          <w:rFonts w:ascii="Arial" w:eastAsia="Times New Roman" w:hAnsi="Arial" w:cs="Arial"/>
          <w:sz w:val="22"/>
          <w:szCs w:val="22"/>
          <w:lang w:val="es-ES"/>
        </w:rPr>
        <w:t>a favor</w:t>
      </w:r>
      <w:r w:rsidRPr="00D966DE">
        <w:rPr>
          <w:rFonts w:ascii="Arial" w:hAnsi="Arial" w:cs="Arial"/>
          <w:bCs/>
          <w:sz w:val="22"/>
          <w:szCs w:val="22"/>
        </w:rPr>
        <w:t>.</w:t>
      </w:r>
      <w:r w:rsidRPr="00700E69">
        <w:rPr>
          <w:rFonts w:ascii="Arial" w:eastAsia="Times New Roman" w:hAnsi="Arial" w:cs="Arial"/>
          <w:color w:val="000000"/>
          <w:sz w:val="22"/>
          <w:szCs w:val="22"/>
          <w:lang w:eastAsia="es-MX"/>
        </w:rPr>
        <w:t xml:space="preserve"> - - - - - - - - - - - - - - - - - - - - - - - - - - - </w:t>
      </w:r>
      <w:r w:rsidRPr="00700E69">
        <w:rPr>
          <w:rFonts w:ascii="Arial" w:eastAsia="Arial" w:hAnsi="Arial" w:cs="Arial"/>
          <w:b/>
          <w:sz w:val="22"/>
          <w:szCs w:val="22"/>
        </w:rPr>
        <w:t>Comisionada Claudia Ivette Soto Pineda</w:t>
      </w:r>
      <w:r w:rsidRPr="00700E69">
        <w:rPr>
          <w:rFonts w:ascii="Arial" w:eastAsia="Arial" w:hAnsi="Arial" w:cs="Arial"/>
          <w:sz w:val="22"/>
          <w:szCs w:val="22"/>
        </w:rPr>
        <w:t xml:space="preserve">: a favor de la aprobación </w:t>
      </w:r>
      <w:r>
        <w:rPr>
          <w:rFonts w:ascii="Arial" w:eastAsia="Arial" w:hAnsi="Arial" w:cs="Arial"/>
          <w:sz w:val="22"/>
          <w:szCs w:val="22"/>
        </w:rPr>
        <w:t>de</w:t>
      </w:r>
      <w:r w:rsidRPr="00700E69">
        <w:rPr>
          <w:rFonts w:ascii="Arial" w:eastAsia="Arial" w:hAnsi="Arial" w:cs="Arial"/>
          <w:sz w:val="22"/>
          <w:szCs w:val="22"/>
        </w:rPr>
        <w:t xml:space="preserve"> los proyectos de resolución </w:t>
      </w:r>
      <w:r>
        <w:rPr>
          <w:rFonts w:ascii="Arial" w:eastAsia="Arial" w:hAnsi="Arial" w:cs="Arial"/>
          <w:sz w:val="22"/>
          <w:szCs w:val="22"/>
        </w:rPr>
        <w:t>a</w:t>
      </w:r>
      <w:r w:rsidRPr="00700E69">
        <w:rPr>
          <w:rFonts w:ascii="Arial" w:eastAsia="Arial" w:hAnsi="Arial" w:cs="Arial"/>
          <w:sz w:val="22"/>
          <w:szCs w:val="22"/>
        </w:rPr>
        <w:t xml:space="preserve"> los recursos de revisión presentados por la Ponencia de la </w:t>
      </w:r>
      <w:r w:rsidRPr="00700E69">
        <w:rPr>
          <w:rFonts w:ascii="Arial" w:eastAsia="Arial" w:hAnsi="Arial" w:cs="Arial"/>
          <w:b/>
          <w:bCs/>
          <w:sz w:val="22"/>
          <w:szCs w:val="22"/>
        </w:rPr>
        <w:t xml:space="preserve">Comisionada </w:t>
      </w:r>
      <w:r w:rsidR="00C90592">
        <w:rPr>
          <w:rFonts w:ascii="Arial" w:eastAsia="Arial" w:hAnsi="Arial" w:cs="Arial"/>
          <w:b/>
          <w:bCs/>
          <w:sz w:val="22"/>
          <w:szCs w:val="22"/>
        </w:rPr>
        <w:t>María Tanivet Ramos Reyes</w:t>
      </w:r>
      <w:r w:rsidRPr="00700E69">
        <w:rPr>
          <w:rFonts w:ascii="Arial" w:hAnsi="Arial" w:cs="Arial"/>
          <w:sz w:val="22"/>
          <w:szCs w:val="22"/>
        </w:rPr>
        <w:t xml:space="preserve">. - - - - - - - - - - - - - - - - - - - - - - - - - - - - - - - - - - - - - - - </w:t>
      </w:r>
      <w:r w:rsidR="00C90592">
        <w:rPr>
          <w:rFonts w:ascii="Arial" w:hAnsi="Arial" w:cs="Arial"/>
          <w:sz w:val="22"/>
          <w:szCs w:val="22"/>
        </w:rPr>
        <w:t xml:space="preserve">- - - - </w:t>
      </w:r>
    </w:p>
    <w:p w14:paraId="14B3DB28" w14:textId="77777777" w:rsidR="00D966DE" w:rsidRPr="00700E69" w:rsidRDefault="00D966DE" w:rsidP="00D966DE">
      <w:pPr>
        <w:spacing w:line="360" w:lineRule="auto"/>
        <w:jc w:val="both"/>
        <w:rPr>
          <w:rFonts w:ascii="Arial" w:hAnsi="Arial" w:cs="Arial"/>
          <w:b/>
          <w:bCs/>
          <w:sz w:val="22"/>
          <w:szCs w:val="22"/>
        </w:rPr>
      </w:pPr>
      <w:r w:rsidRPr="00700E69">
        <w:rPr>
          <w:rFonts w:ascii="Arial" w:hAnsi="Arial" w:cs="Arial"/>
          <w:b/>
          <w:bCs/>
          <w:sz w:val="22"/>
          <w:szCs w:val="22"/>
        </w:rPr>
        <w:t>Comisionado José Luis Echeverría Morales</w:t>
      </w:r>
      <w:r w:rsidRPr="00700E69">
        <w:rPr>
          <w:rFonts w:ascii="Arial" w:hAnsi="Arial" w:cs="Arial"/>
          <w:sz w:val="22"/>
          <w:szCs w:val="22"/>
        </w:rPr>
        <w:t xml:space="preserve">: a favor. - - - - - - - - - - - - - - - - - - - - - - - - - </w:t>
      </w:r>
    </w:p>
    <w:bookmarkEnd w:id="14"/>
    <w:p w14:paraId="68A6A9CE" w14:textId="373EB00C" w:rsidR="00C90592" w:rsidRDefault="00C90592" w:rsidP="00C90592">
      <w:pPr>
        <w:shd w:val="clear" w:color="auto" w:fill="FFFFFF"/>
        <w:spacing w:line="360" w:lineRule="auto"/>
        <w:jc w:val="both"/>
        <w:rPr>
          <w:rFonts w:ascii="Arial" w:eastAsia="Arial" w:hAnsi="Arial" w:cs="Arial"/>
          <w:sz w:val="22"/>
          <w:szCs w:val="22"/>
        </w:rPr>
      </w:pPr>
      <w:r w:rsidRPr="00700E69">
        <w:rPr>
          <w:rFonts w:ascii="Arial" w:eastAsia="Arial" w:hAnsi="Arial" w:cs="Arial"/>
          <w:b/>
          <w:bCs/>
          <w:sz w:val="22"/>
          <w:szCs w:val="22"/>
        </w:rPr>
        <w:t xml:space="preserve">Comisionado </w:t>
      </w:r>
      <w:proofErr w:type="gramStart"/>
      <w:r w:rsidRPr="00700E69">
        <w:rPr>
          <w:rFonts w:ascii="Arial" w:eastAsia="Arial" w:hAnsi="Arial" w:cs="Arial"/>
          <w:b/>
          <w:bCs/>
          <w:sz w:val="22"/>
          <w:szCs w:val="22"/>
        </w:rPr>
        <w:t>Presidente</w:t>
      </w:r>
      <w:proofErr w:type="gramEnd"/>
      <w:r w:rsidRPr="00700E69">
        <w:rPr>
          <w:rFonts w:ascii="Arial" w:eastAsia="Arial" w:hAnsi="Arial" w:cs="Arial"/>
          <w:b/>
          <w:bCs/>
          <w:sz w:val="22"/>
          <w:szCs w:val="22"/>
        </w:rPr>
        <w:t xml:space="preserve"> Josué Solana Salmorán</w:t>
      </w:r>
      <w:r w:rsidRPr="00700E69">
        <w:rPr>
          <w:rFonts w:ascii="Arial" w:eastAsia="Arial" w:hAnsi="Arial" w:cs="Arial"/>
          <w:sz w:val="22"/>
          <w:szCs w:val="22"/>
        </w:rPr>
        <w:t xml:space="preserve">: a favor de los proyectos de resolución a los recursos de revisión que presenta la ponencia de la </w:t>
      </w:r>
      <w:r w:rsidRPr="00700E69">
        <w:rPr>
          <w:rFonts w:ascii="Arial" w:eastAsia="Arial" w:hAnsi="Arial" w:cs="Arial"/>
          <w:b/>
          <w:bCs/>
          <w:sz w:val="22"/>
          <w:szCs w:val="22"/>
        </w:rPr>
        <w:t>Comisionada</w:t>
      </w:r>
      <w:r>
        <w:rPr>
          <w:rFonts w:ascii="Arial" w:eastAsia="Arial" w:hAnsi="Arial" w:cs="Arial"/>
          <w:b/>
          <w:bCs/>
          <w:sz w:val="22"/>
          <w:szCs w:val="22"/>
        </w:rPr>
        <w:t xml:space="preserve"> María Tanivet Ramos Reyes</w:t>
      </w:r>
      <w:r w:rsidRPr="00700E69">
        <w:rPr>
          <w:rFonts w:ascii="Arial" w:eastAsia="Arial" w:hAnsi="Arial" w:cs="Arial"/>
          <w:sz w:val="22"/>
          <w:szCs w:val="22"/>
        </w:rPr>
        <w:t xml:space="preserve">. - - - - - - - - - - - - - - - - - - - - - - - - - - - - </w:t>
      </w:r>
      <w:r>
        <w:rPr>
          <w:rFonts w:ascii="Arial" w:eastAsia="Arial" w:hAnsi="Arial" w:cs="Arial"/>
          <w:sz w:val="22"/>
          <w:szCs w:val="22"/>
        </w:rPr>
        <w:t xml:space="preserve">- - - - - - - - - - - - - - - - - - - - - - - - </w:t>
      </w:r>
      <w:r>
        <w:rPr>
          <w:rFonts w:ascii="Arial" w:eastAsia="Arial" w:hAnsi="Arial" w:cs="Arial"/>
          <w:sz w:val="22"/>
          <w:szCs w:val="22"/>
        </w:rPr>
        <w:t xml:space="preserve">- - </w:t>
      </w:r>
    </w:p>
    <w:p w14:paraId="0D44CB8C" w14:textId="77777777" w:rsidR="00C90592" w:rsidRPr="00700E69" w:rsidRDefault="00C90592" w:rsidP="00C90592">
      <w:pPr>
        <w:shd w:val="clear" w:color="auto" w:fill="FFFFFF"/>
        <w:spacing w:line="360" w:lineRule="auto"/>
        <w:jc w:val="both"/>
        <w:rPr>
          <w:rFonts w:ascii="Arial" w:eastAsia="Arial" w:hAnsi="Arial" w:cs="Arial"/>
          <w:color w:val="000000"/>
          <w:sz w:val="22"/>
          <w:szCs w:val="22"/>
        </w:rPr>
      </w:pPr>
      <w:r w:rsidRPr="00700E69">
        <w:rPr>
          <w:rFonts w:ascii="Arial" w:eastAsia="Arial" w:hAnsi="Arial" w:cs="Arial"/>
          <w:b/>
          <w:color w:val="000000"/>
          <w:sz w:val="22"/>
          <w:szCs w:val="22"/>
        </w:rPr>
        <w:t>Secretario General de Acuerdos C. Héctor Eduardo Ruiz Serrano:</w:t>
      </w:r>
      <w:r w:rsidRPr="00700E69">
        <w:rPr>
          <w:rFonts w:ascii="Arial" w:eastAsia="Arial" w:hAnsi="Arial" w:cs="Arial"/>
          <w:color w:val="000000"/>
          <w:sz w:val="22"/>
          <w:szCs w:val="22"/>
        </w:rPr>
        <w:t xml:space="preserve"> Comisionado </w:t>
      </w:r>
      <w:proofErr w:type="gramStart"/>
      <w:r w:rsidRPr="00700E69">
        <w:rPr>
          <w:rFonts w:ascii="Arial" w:eastAsia="Arial" w:hAnsi="Arial" w:cs="Arial"/>
          <w:color w:val="000000"/>
          <w:sz w:val="22"/>
          <w:szCs w:val="22"/>
        </w:rPr>
        <w:t>Presidente</w:t>
      </w:r>
      <w:proofErr w:type="gramEnd"/>
      <w:r w:rsidRPr="00700E69">
        <w:rPr>
          <w:rFonts w:ascii="Arial" w:eastAsia="Arial" w:hAnsi="Arial" w:cs="Arial"/>
          <w:color w:val="000000"/>
          <w:sz w:val="22"/>
          <w:szCs w:val="22"/>
        </w:rPr>
        <w:t xml:space="preserve">, le informo que fueron aprobados por unanimidad de votos el contenido de los proyectos de resolución de los recursos de revisión antes mencionados. - - - - - - - - - - - - - </w:t>
      </w:r>
    </w:p>
    <w:p w14:paraId="6E9C718C" w14:textId="27DEA477" w:rsidR="00751466" w:rsidRPr="00700E69" w:rsidRDefault="00F56591" w:rsidP="000F7330">
      <w:pPr>
        <w:spacing w:line="360" w:lineRule="auto"/>
        <w:jc w:val="both"/>
        <w:rPr>
          <w:rFonts w:ascii="Arial" w:eastAsia="Arial" w:hAnsi="Arial" w:cs="Arial"/>
          <w:sz w:val="22"/>
          <w:szCs w:val="22"/>
        </w:rPr>
      </w:pPr>
      <w:r w:rsidRPr="00700E69">
        <w:rPr>
          <w:rFonts w:ascii="Arial" w:hAnsi="Arial" w:cs="Arial"/>
          <w:b/>
          <w:sz w:val="22"/>
          <w:szCs w:val="22"/>
        </w:rPr>
        <w:lastRenderedPageBreak/>
        <w:t xml:space="preserve">Comisionado </w:t>
      </w:r>
      <w:proofErr w:type="gramStart"/>
      <w:r w:rsidRPr="00700E69">
        <w:rPr>
          <w:rFonts w:ascii="Arial" w:hAnsi="Arial" w:cs="Arial"/>
          <w:b/>
          <w:sz w:val="22"/>
          <w:szCs w:val="22"/>
        </w:rPr>
        <w:t>Presidente</w:t>
      </w:r>
      <w:proofErr w:type="gramEnd"/>
      <w:r w:rsidR="00751466" w:rsidRPr="00700E69">
        <w:rPr>
          <w:rFonts w:ascii="Arial" w:hAnsi="Arial" w:cs="Arial"/>
          <w:b/>
          <w:sz w:val="22"/>
          <w:szCs w:val="22"/>
        </w:rPr>
        <w:t xml:space="preserve"> </w:t>
      </w:r>
      <w:r w:rsidR="006B1B39" w:rsidRPr="00700E69">
        <w:rPr>
          <w:rFonts w:ascii="Arial" w:hAnsi="Arial" w:cs="Arial"/>
          <w:b/>
          <w:sz w:val="22"/>
          <w:szCs w:val="22"/>
        </w:rPr>
        <w:t xml:space="preserve">Josué </w:t>
      </w:r>
      <w:r w:rsidR="00751466" w:rsidRPr="00700E69">
        <w:rPr>
          <w:rFonts w:ascii="Arial" w:hAnsi="Arial" w:cs="Arial"/>
          <w:b/>
          <w:sz w:val="22"/>
          <w:szCs w:val="22"/>
        </w:rPr>
        <w:t>Solana Salmorán</w:t>
      </w:r>
      <w:r w:rsidR="00751466" w:rsidRPr="00700E69">
        <w:rPr>
          <w:rFonts w:ascii="Arial" w:hAnsi="Arial" w:cs="Arial"/>
          <w:sz w:val="22"/>
          <w:szCs w:val="22"/>
        </w:rPr>
        <w:t xml:space="preserve">: </w:t>
      </w:r>
      <w:r w:rsidR="000F7330">
        <w:rPr>
          <w:rFonts w:ascii="Arial" w:hAnsi="Arial" w:cs="Arial"/>
          <w:sz w:val="22"/>
          <w:szCs w:val="22"/>
        </w:rPr>
        <w:t xml:space="preserve">Secretario </w:t>
      </w:r>
      <w:r w:rsidR="00C90592">
        <w:rPr>
          <w:rFonts w:ascii="Arial" w:hAnsi="Arial" w:cs="Arial"/>
          <w:sz w:val="22"/>
          <w:szCs w:val="22"/>
        </w:rPr>
        <w:t xml:space="preserve">General de Acuerdos </w:t>
      </w:r>
      <w:r w:rsidR="00751466" w:rsidRPr="00700E69">
        <w:rPr>
          <w:rFonts w:ascii="Arial" w:eastAsia="Arial" w:hAnsi="Arial" w:cs="Arial"/>
          <w:sz w:val="22"/>
          <w:szCs w:val="22"/>
        </w:rPr>
        <w:t xml:space="preserve">proceda a desahogar </w:t>
      </w:r>
      <w:r w:rsidR="006B1B39" w:rsidRPr="00700E69">
        <w:rPr>
          <w:rFonts w:ascii="Arial" w:eastAsia="Arial" w:hAnsi="Arial" w:cs="Arial"/>
          <w:sz w:val="22"/>
          <w:szCs w:val="22"/>
        </w:rPr>
        <w:t>e</w:t>
      </w:r>
      <w:r w:rsidR="00751466" w:rsidRPr="00700E69">
        <w:rPr>
          <w:rFonts w:ascii="Arial" w:eastAsia="Arial" w:hAnsi="Arial" w:cs="Arial"/>
          <w:sz w:val="22"/>
          <w:szCs w:val="22"/>
        </w:rPr>
        <w:t xml:space="preserve">l </w:t>
      </w:r>
      <w:r w:rsidR="000F7330">
        <w:rPr>
          <w:rFonts w:ascii="Arial" w:eastAsia="Arial" w:hAnsi="Arial" w:cs="Arial"/>
          <w:b/>
          <w:bCs/>
          <w:sz w:val="22"/>
          <w:szCs w:val="22"/>
        </w:rPr>
        <w:t xml:space="preserve">DÉCIMO </w:t>
      </w:r>
      <w:r w:rsidR="00D51392" w:rsidRPr="00700E69">
        <w:rPr>
          <w:rFonts w:ascii="Arial" w:eastAsia="Arial" w:hAnsi="Arial" w:cs="Arial"/>
          <w:b/>
          <w:bCs/>
          <w:sz w:val="22"/>
          <w:szCs w:val="22"/>
        </w:rPr>
        <w:t>PUNTO</w:t>
      </w:r>
      <w:r w:rsidR="00751466" w:rsidRPr="00700E69">
        <w:rPr>
          <w:rFonts w:ascii="Arial" w:eastAsia="Arial" w:hAnsi="Arial" w:cs="Arial"/>
          <w:sz w:val="22"/>
          <w:szCs w:val="22"/>
        </w:rPr>
        <w:t xml:space="preserve"> del Orden del Día</w:t>
      </w:r>
      <w:r w:rsidR="00D51392" w:rsidRPr="00700E69">
        <w:rPr>
          <w:rFonts w:ascii="Arial" w:eastAsia="Arial" w:hAnsi="Arial" w:cs="Arial"/>
          <w:sz w:val="22"/>
          <w:szCs w:val="22"/>
        </w:rPr>
        <w:t xml:space="preserve"> y</w:t>
      </w:r>
      <w:r w:rsidR="006B1B39" w:rsidRPr="00700E69">
        <w:rPr>
          <w:rFonts w:ascii="Arial" w:eastAsia="Arial" w:hAnsi="Arial" w:cs="Arial"/>
          <w:sz w:val="22"/>
          <w:szCs w:val="22"/>
        </w:rPr>
        <w:t xml:space="preserve"> </w:t>
      </w:r>
      <w:r w:rsidR="00751466" w:rsidRPr="00700E69">
        <w:rPr>
          <w:rFonts w:ascii="Arial" w:eastAsia="Arial" w:hAnsi="Arial" w:cs="Arial"/>
          <w:sz w:val="22"/>
          <w:szCs w:val="22"/>
        </w:rPr>
        <w:t xml:space="preserve">posteriormente recabe el sentido de </w:t>
      </w:r>
      <w:r w:rsidR="000E436A" w:rsidRPr="00700E69">
        <w:rPr>
          <w:rFonts w:ascii="Arial" w:eastAsia="Arial" w:hAnsi="Arial" w:cs="Arial"/>
          <w:sz w:val="22"/>
          <w:szCs w:val="22"/>
        </w:rPr>
        <w:t>l</w:t>
      </w:r>
      <w:r w:rsidR="00074C77" w:rsidRPr="00700E69">
        <w:rPr>
          <w:rFonts w:ascii="Arial" w:eastAsia="Arial" w:hAnsi="Arial" w:cs="Arial"/>
          <w:sz w:val="22"/>
          <w:szCs w:val="22"/>
        </w:rPr>
        <w:t>a</w:t>
      </w:r>
      <w:r w:rsidR="000E436A" w:rsidRPr="00700E69">
        <w:rPr>
          <w:rFonts w:ascii="Arial" w:eastAsia="Arial" w:hAnsi="Arial" w:cs="Arial"/>
          <w:sz w:val="22"/>
          <w:szCs w:val="22"/>
        </w:rPr>
        <w:t xml:space="preserve"> vot</w:t>
      </w:r>
      <w:r w:rsidR="00074C77" w:rsidRPr="00700E69">
        <w:rPr>
          <w:rFonts w:ascii="Arial" w:eastAsia="Arial" w:hAnsi="Arial" w:cs="Arial"/>
          <w:sz w:val="22"/>
          <w:szCs w:val="22"/>
        </w:rPr>
        <w:t>ación</w:t>
      </w:r>
      <w:r w:rsidR="00751466" w:rsidRPr="00700E69">
        <w:rPr>
          <w:rFonts w:ascii="Arial" w:eastAsia="Arial" w:hAnsi="Arial" w:cs="Arial"/>
          <w:sz w:val="22"/>
          <w:szCs w:val="22"/>
        </w:rPr>
        <w:t xml:space="preserve">. - - - - </w:t>
      </w:r>
      <w:r w:rsidR="00B109C4" w:rsidRPr="00700E69">
        <w:rPr>
          <w:rFonts w:ascii="Arial" w:eastAsia="Arial" w:hAnsi="Arial" w:cs="Arial"/>
          <w:sz w:val="22"/>
          <w:szCs w:val="22"/>
        </w:rPr>
        <w:t xml:space="preserve">- - - - - - - - - - - - - - - - - - - </w:t>
      </w:r>
      <w:r w:rsidR="00E72531" w:rsidRPr="00700E69">
        <w:rPr>
          <w:rFonts w:ascii="Arial" w:eastAsia="Arial" w:hAnsi="Arial" w:cs="Arial"/>
          <w:sz w:val="22"/>
          <w:szCs w:val="22"/>
        </w:rPr>
        <w:t>- - - - - - - -</w:t>
      </w:r>
      <w:r w:rsidR="0078792D" w:rsidRPr="00700E69">
        <w:rPr>
          <w:rFonts w:ascii="Arial" w:eastAsia="Arial" w:hAnsi="Arial" w:cs="Arial"/>
          <w:sz w:val="22"/>
          <w:szCs w:val="22"/>
        </w:rPr>
        <w:t xml:space="preserve"> - </w:t>
      </w:r>
      <w:r w:rsidR="00074C77" w:rsidRPr="00700E69">
        <w:rPr>
          <w:rFonts w:ascii="Arial" w:eastAsia="Arial" w:hAnsi="Arial" w:cs="Arial"/>
          <w:sz w:val="22"/>
          <w:szCs w:val="22"/>
        </w:rPr>
        <w:t xml:space="preserve">- - - - - - - - - - - - - - - - - </w:t>
      </w:r>
    </w:p>
    <w:p w14:paraId="02BCFBC7" w14:textId="5D4C116E" w:rsidR="000F7330" w:rsidRPr="00700E69" w:rsidRDefault="00F56591" w:rsidP="000F7330">
      <w:pPr>
        <w:shd w:val="clear" w:color="auto" w:fill="FFFFFF"/>
        <w:spacing w:line="360" w:lineRule="auto"/>
        <w:jc w:val="both"/>
        <w:rPr>
          <w:rFonts w:ascii="Arial" w:eastAsia="Arial" w:hAnsi="Arial" w:cs="Arial"/>
          <w:sz w:val="22"/>
          <w:szCs w:val="22"/>
        </w:rPr>
      </w:pPr>
      <w:r w:rsidRPr="00700E69">
        <w:rPr>
          <w:rFonts w:ascii="Arial" w:eastAsia="Arial" w:hAnsi="Arial" w:cs="Arial"/>
          <w:b/>
          <w:sz w:val="22"/>
          <w:szCs w:val="22"/>
        </w:rPr>
        <w:t xml:space="preserve">Secretario General de </w:t>
      </w:r>
      <w:r w:rsidR="00B109C4" w:rsidRPr="00700E69">
        <w:rPr>
          <w:rFonts w:ascii="Arial" w:eastAsia="Arial" w:hAnsi="Arial" w:cs="Arial"/>
          <w:b/>
          <w:sz w:val="22"/>
          <w:szCs w:val="22"/>
        </w:rPr>
        <w:t>A</w:t>
      </w:r>
      <w:r w:rsidRPr="00700E69">
        <w:rPr>
          <w:rFonts w:ascii="Arial" w:eastAsia="Arial" w:hAnsi="Arial" w:cs="Arial"/>
          <w:b/>
          <w:sz w:val="22"/>
          <w:szCs w:val="22"/>
        </w:rPr>
        <w:t>cuerdos</w:t>
      </w:r>
      <w:r w:rsidR="00751466" w:rsidRPr="00700E69">
        <w:rPr>
          <w:rFonts w:ascii="Arial" w:eastAsia="Arial" w:hAnsi="Arial" w:cs="Arial"/>
          <w:b/>
          <w:sz w:val="22"/>
          <w:szCs w:val="22"/>
        </w:rPr>
        <w:t xml:space="preserve"> C. Héctor Eduardo Ruiz Serrano:</w:t>
      </w:r>
      <w:r w:rsidR="00751466" w:rsidRPr="00700E69">
        <w:rPr>
          <w:rFonts w:ascii="Arial" w:eastAsia="Arial" w:hAnsi="Arial" w:cs="Arial"/>
          <w:sz w:val="22"/>
          <w:szCs w:val="22"/>
        </w:rPr>
        <w:t xml:space="preserve"> </w:t>
      </w:r>
      <w:r w:rsidR="00002AD1" w:rsidRPr="00700E69">
        <w:rPr>
          <w:rFonts w:ascii="Arial" w:eastAsia="Arial" w:hAnsi="Arial" w:cs="Arial"/>
          <w:sz w:val="22"/>
          <w:szCs w:val="22"/>
        </w:rPr>
        <w:t xml:space="preserve">conforme a su instrucción </w:t>
      </w:r>
      <w:r w:rsidRPr="00700E69">
        <w:rPr>
          <w:rFonts w:ascii="Arial" w:eastAsia="Arial" w:hAnsi="Arial" w:cs="Arial"/>
          <w:sz w:val="22"/>
          <w:szCs w:val="22"/>
        </w:rPr>
        <w:t xml:space="preserve">Comisionado </w:t>
      </w:r>
      <w:proofErr w:type="gramStart"/>
      <w:r w:rsidRPr="00700E69">
        <w:rPr>
          <w:rFonts w:ascii="Arial" w:eastAsia="Arial" w:hAnsi="Arial" w:cs="Arial"/>
          <w:sz w:val="22"/>
          <w:szCs w:val="22"/>
        </w:rPr>
        <w:t>Presidente</w:t>
      </w:r>
      <w:proofErr w:type="gramEnd"/>
      <w:r w:rsidR="006B1B39" w:rsidRPr="00700E69">
        <w:rPr>
          <w:rFonts w:ascii="Arial" w:eastAsia="Arial" w:hAnsi="Arial" w:cs="Arial"/>
          <w:sz w:val="22"/>
          <w:szCs w:val="22"/>
        </w:rPr>
        <w:t xml:space="preserve">, </w:t>
      </w:r>
      <w:r w:rsidR="00751466" w:rsidRPr="00700E69">
        <w:rPr>
          <w:rFonts w:ascii="Arial" w:eastAsia="Arial" w:hAnsi="Arial" w:cs="Arial"/>
          <w:sz w:val="22"/>
          <w:szCs w:val="22"/>
        </w:rPr>
        <w:t>proced</w:t>
      </w:r>
      <w:r w:rsidR="00D51392" w:rsidRPr="00700E69">
        <w:rPr>
          <w:rFonts w:ascii="Arial" w:eastAsia="Arial" w:hAnsi="Arial" w:cs="Arial"/>
          <w:sz w:val="22"/>
          <w:szCs w:val="22"/>
        </w:rPr>
        <w:t>eré</w:t>
      </w:r>
      <w:r w:rsidR="00751466" w:rsidRPr="00700E69">
        <w:rPr>
          <w:rFonts w:ascii="Arial" w:eastAsia="Arial" w:hAnsi="Arial" w:cs="Arial"/>
          <w:sz w:val="22"/>
          <w:szCs w:val="22"/>
        </w:rPr>
        <w:t xml:space="preserve"> a dar lectura del número de recurso de</w:t>
      </w:r>
      <w:r w:rsidR="00751466" w:rsidRPr="00700E69">
        <w:rPr>
          <w:rFonts w:ascii="Arial" w:eastAsia="Arial" w:hAnsi="Arial" w:cs="Arial"/>
          <w:color w:val="000000"/>
          <w:sz w:val="22"/>
          <w:szCs w:val="22"/>
        </w:rPr>
        <w:t xml:space="preserve"> revisión, denominación del Sujeto Obligado y el sentido de la resolución, mismos que fue</w:t>
      </w:r>
      <w:r w:rsidR="00C90592">
        <w:rPr>
          <w:rFonts w:ascii="Arial" w:eastAsia="Arial" w:hAnsi="Arial" w:cs="Arial"/>
          <w:color w:val="000000"/>
          <w:sz w:val="22"/>
          <w:szCs w:val="22"/>
        </w:rPr>
        <w:t xml:space="preserve">ron </w:t>
      </w:r>
      <w:bookmarkStart w:id="18" w:name="_Hlk153271914"/>
    </w:p>
    <w:p w14:paraId="657908D7" w14:textId="6CD6D5D7" w:rsidR="00751466" w:rsidRPr="00700E69" w:rsidRDefault="00751466" w:rsidP="00C21ACC">
      <w:pPr>
        <w:autoSpaceDE w:val="0"/>
        <w:autoSpaceDN w:val="0"/>
        <w:adjustRightInd w:val="0"/>
        <w:spacing w:line="360" w:lineRule="auto"/>
        <w:ind w:right="49"/>
        <w:jc w:val="both"/>
        <w:rPr>
          <w:rFonts w:ascii="Arial" w:eastAsia="Arial" w:hAnsi="Arial" w:cs="Arial"/>
          <w:sz w:val="22"/>
          <w:szCs w:val="22"/>
        </w:rPr>
      </w:pPr>
      <w:r w:rsidRPr="00700E69">
        <w:rPr>
          <w:rFonts w:ascii="Arial" w:eastAsia="Arial" w:hAnsi="Arial" w:cs="Arial"/>
          <w:sz w:val="22"/>
          <w:szCs w:val="22"/>
        </w:rPr>
        <w:t>presentado por la Ponencia de</w:t>
      </w:r>
      <w:r w:rsidR="00C90592">
        <w:rPr>
          <w:rFonts w:ascii="Arial" w:eastAsia="Arial" w:hAnsi="Arial" w:cs="Arial"/>
          <w:sz w:val="22"/>
          <w:szCs w:val="22"/>
        </w:rPr>
        <w:t xml:space="preserve"> </w:t>
      </w:r>
      <w:r w:rsidRPr="00700E69">
        <w:rPr>
          <w:rFonts w:ascii="Arial" w:eastAsia="Arial" w:hAnsi="Arial" w:cs="Arial"/>
          <w:sz w:val="22"/>
          <w:szCs w:val="22"/>
        </w:rPr>
        <w:t>l</w:t>
      </w:r>
      <w:r w:rsidR="00C90592">
        <w:rPr>
          <w:rFonts w:ascii="Arial" w:eastAsia="Arial" w:hAnsi="Arial" w:cs="Arial"/>
          <w:sz w:val="22"/>
          <w:szCs w:val="22"/>
        </w:rPr>
        <w:t>a</w:t>
      </w:r>
      <w:r w:rsidRPr="00700E69">
        <w:rPr>
          <w:rFonts w:ascii="Arial" w:eastAsia="Arial" w:hAnsi="Arial" w:cs="Arial"/>
          <w:sz w:val="22"/>
          <w:szCs w:val="22"/>
        </w:rPr>
        <w:t xml:space="preserve"> </w:t>
      </w:r>
      <w:r w:rsidR="00F56591" w:rsidRPr="00700E69">
        <w:rPr>
          <w:rFonts w:ascii="Arial" w:eastAsia="Arial" w:hAnsi="Arial" w:cs="Arial"/>
          <w:b/>
          <w:sz w:val="22"/>
          <w:szCs w:val="22"/>
        </w:rPr>
        <w:t>Comisionad</w:t>
      </w:r>
      <w:r w:rsidR="00C90592">
        <w:rPr>
          <w:rFonts w:ascii="Arial" w:eastAsia="Arial" w:hAnsi="Arial" w:cs="Arial"/>
          <w:b/>
          <w:sz w:val="22"/>
          <w:szCs w:val="22"/>
        </w:rPr>
        <w:t>a</w:t>
      </w:r>
      <w:r w:rsidRPr="00700E69">
        <w:rPr>
          <w:rFonts w:ascii="Arial" w:eastAsia="Arial" w:hAnsi="Arial" w:cs="Arial"/>
          <w:b/>
          <w:sz w:val="22"/>
          <w:szCs w:val="22"/>
        </w:rPr>
        <w:t xml:space="preserve"> </w:t>
      </w:r>
      <w:r w:rsidR="00C90592">
        <w:rPr>
          <w:rFonts w:ascii="Arial" w:hAnsi="Arial" w:cs="Arial"/>
          <w:b/>
          <w:sz w:val="22"/>
          <w:szCs w:val="22"/>
        </w:rPr>
        <w:t>Claudia Ivette Soto Pineda</w:t>
      </w:r>
      <w:r w:rsidRPr="00700E69">
        <w:rPr>
          <w:rFonts w:ascii="Arial" w:eastAsia="Arial" w:hAnsi="Arial" w:cs="Arial"/>
          <w:sz w:val="22"/>
          <w:szCs w:val="22"/>
        </w:rPr>
        <w:t xml:space="preserve">. - - </w:t>
      </w:r>
      <w:bookmarkStart w:id="19" w:name="_Hlk138143782"/>
      <w:bookmarkStart w:id="20" w:name="_Hlk139366275"/>
      <w:bookmarkStart w:id="21" w:name="_Hlk146099452"/>
      <w:r w:rsidR="000F7330">
        <w:rPr>
          <w:rFonts w:ascii="Arial" w:eastAsia="Arial" w:hAnsi="Arial" w:cs="Arial"/>
          <w:sz w:val="22"/>
          <w:szCs w:val="22"/>
        </w:rPr>
        <w:t xml:space="preserve">- - - - - - </w:t>
      </w:r>
      <w:r w:rsidR="00C90592">
        <w:rPr>
          <w:rFonts w:ascii="Arial" w:eastAsia="Arial" w:hAnsi="Arial" w:cs="Arial"/>
          <w:sz w:val="22"/>
          <w:szCs w:val="22"/>
        </w:rPr>
        <w:t xml:space="preserve">- </w:t>
      </w:r>
    </w:p>
    <w:p w14:paraId="2F15F043" w14:textId="7A1788DF" w:rsidR="00751466" w:rsidRPr="00700E69" w:rsidRDefault="00751466" w:rsidP="003B6D02">
      <w:pPr>
        <w:spacing w:line="360" w:lineRule="auto"/>
        <w:jc w:val="both"/>
        <w:rPr>
          <w:rFonts w:ascii="Arial" w:hAnsi="Arial" w:cs="Arial"/>
          <w:sz w:val="22"/>
          <w:szCs w:val="22"/>
        </w:rPr>
      </w:pPr>
      <w:r w:rsidRPr="00700E69">
        <w:rPr>
          <w:rFonts w:ascii="Arial" w:eastAsia="Arial" w:hAnsi="Arial" w:cs="Arial"/>
          <w:sz w:val="22"/>
          <w:szCs w:val="22"/>
        </w:rPr>
        <w:t xml:space="preserve">Expediente </w:t>
      </w:r>
      <w:bookmarkEnd w:id="19"/>
      <w:bookmarkEnd w:id="20"/>
      <w:bookmarkEnd w:id="21"/>
      <w:r w:rsidR="00C90592" w:rsidRPr="00523A51">
        <w:rPr>
          <w:rFonts w:ascii="Arial" w:hAnsi="Arial" w:cs="Arial"/>
          <w:b/>
          <w:sz w:val="22"/>
          <w:szCs w:val="22"/>
        </w:rPr>
        <w:t>RRA 265/24</w:t>
      </w:r>
      <w:r w:rsidR="00C90592" w:rsidRPr="00523A51">
        <w:rPr>
          <w:rFonts w:ascii="Arial" w:hAnsi="Arial" w:cs="Arial"/>
          <w:bCs/>
          <w:sz w:val="22"/>
          <w:szCs w:val="22"/>
        </w:rPr>
        <w:t xml:space="preserve">, H. Ayuntamiento de San Juan Bautista Tuxtepec, </w:t>
      </w:r>
      <w:r w:rsidR="00C90592" w:rsidRPr="00523A51">
        <w:rPr>
          <w:rFonts w:ascii="Arial" w:hAnsi="Arial" w:cs="Arial"/>
          <w:b/>
          <w:bCs/>
          <w:sz w:val="22"/>
          <w:szCs w:val="22"/>
        </w:rPr>
        <w:t xml:space="preserve">se modifica </w:t>
      </w:r>
      <w:r w:rsidR="00C90592" w:rsidRPr="00523A51">
        <w:rPr>
          <w:rFonts w:ascii="Arial" w:hAnsi="Arial" w:cs="Arial"/>
          <w:sz w:val="22"/>
          <w:szCs w:val="22"/>
        </w:rPr>
        <w:t xml:space="preserve">la respuesta del sujeto obligado; </w:t>
      </w:r>
      <w:r w:rsidR="00C90592">
        <w:rPr>
          <w:rFonts w:ascii="Arial" w:hAnsi="Arial" w:cs="Arial"/>
          <w:sz w:val="22"/>
          <w:szCs w:val="22"/>
        </w:rPr>
        <w:t xml:space="preserve">expediente </w:t>
      </w:r>
      <w:r w:rsidR="00C90592" w:rsidRPr="00523A51">
        <w:rPr>
          <w:rFonts w:ascii="Arial" w:hAnsi="Arial" w:cs="Arial"/>
          <w:b/>
          <w:sz w:val="22"/>
          <w:szCs w:val="22"/>
        </w:rPr>
        <w:t>RRA 275/24</w:t>
      </w:r>
      <w:r w:rsidR="00C90592" w:rsidRPr="00523A51">
        <w:rPr>
          <w:rFonts w:ascii="Arial" w:hAnsi="Arial" w:cs="Arial"/>
          <w:bCs/>
          <w:sz w:val="22"/>
          <w:szCs w:val="22"/>
        </w:rPr>
        <w:t xml:space="preserve">, H. Ayuntamiento de San Juan Bautista Tuxtepec, </w:t>
      </w:r>
      <w:r w:rsidR="00C90592" w:rsidRPr="00523A51">
        <w:rPr>
          <w:rFonts w:ascii="Arial" w:hAnsi="Arial" w:cs="Arial"/>
          <w:sz w:val="22"/>
          <w:szCs w:val="22"/>
        </w:rPr>
        <w:t xml:space="preserve">por una parte, </w:t>
      </w:r>
      <w:r w:rsidR="00C90592" w:rsidRPr="00523A51">
        <w:rPr>
          <w:rFonts w:ascii="Arial" w:hAnsi="Arial" w:cs="Arial"/>
          <w:b/>
          <w:bCs/>
          <w:sz w:val="22"/>
          <w:szCs w:val="22"/>
        </w:rPr>
        <w:t>se sobresee parcialmente</w:t>
      </w:r>
      <w:r w:rsidR="00C90592" w:rsidRPr="00523A51">
        <w:rPr>
          <w:rFonts w:ascii="Arial" w:hAnsi="Arial" w:cs="Arial"/>
          <w:sz w:val="22"/>
          <w:szCs w:val="22"/>
        </w:rPr>
        <w:t xml:space="preserve"> el recurso de revisión al haberse modificado el acto quedando el medio de impugnación sin materia; y por otra, </w:t>
      </w:r>
      <w:r w:rsidR="00C90592" w:rsidRPr="00523A51">
        <w:rPr>
          <w:rFonts w:ascii="Arial" w:hAnsi="Arial" w:cs="Arial"/>
          <w:b/>
          <w:bCs/>
          <w:sz w:val="22"/>
          <w:szCs w:val="22"/>
        </w:rPr>
        <w:t>se modifica</w:t>
      </w:r>
      <w:r w:rsidR="00C90592" w:rsidRPr="00523A51">
        <w:rPr>
          <w:rFonts w:ascii="Arial" w:hAnsi="Arial" w:cs="Arial"/>
          <w:sz w:val="22"/>
          <w:szCs w:val="22"/>
        </w:rPr>
        <w:t xml:space="preserve"> la respuesta del sujeto obligado; </w:t>
      </w:r>
      <w:r w:rsidR="00C90592">
        <w:rPr>
          <w:rFonts w:ascii="Arial" w:hAnsi="Arial" w:cs="Arial"/>
          <w:sz w:val="22"/>
          <w:szCs w:val="22"/>
        </w:rPr>
        <w:t>expediente</w:t>
      </w:r>
      <w:r w:rsidR="00C90592">
        <w:rPr>
          <w:rFonts w:ascii="Arial" w:hAnsi="Arial" w:cs="Arial"/>
          <w:sz w:val="22"/>
          <w:szCs w:val="22"/>
        </w:rPr>
        <w:t xml:space="preserve"> </w:t>
      </w:r>
      <w:r w:rsidR="00C90592" w:rsidRPr="00523A51">
        <w:rPr>
          <w:rFonts w:ascii="Arial" w:hAnsi="Arial" w:cs="Arial"/>
          <w:b/>
          <w:sz w:val="22"/>
          <w:szCs w:val="22"/>
        </w:rPr>
        <w:t>RRA 325/24</w:t>
      </w:r>
      <w:r w:rsidR="00C90592" w:rsidRPr="00523A51">
        <w:rPr>
          <w:rFonts w:ascii="Arial" w:hAnsi="Arial" w:cs="Arial"/>
          <w:bCs/>
          <w:sz w:val="22"/>
          <w:szCs w:val="22"/>
        </w:rPr>
        <w:t>, Dirección General de Notarias y Archivo General de</w:t>
      </w:r>
      <w:r w:rsidR="00C90592">
        <w:rPr>
          <w:rFonts w:ascii="Arial" w:hAnsi="Arial" w:cs="Arial"/>
          <w:bCs/>
          <w:sz w:val="22"/>
          <w:szCs w:val="22"/>
        </w:rPr>
        <w:t>, de</w:t>
      </w:r>
      <w:r w:rsidR="00C90592" w:rsidRPr="00523A51">
        <w:rPr>
          <w:rFonts w:ascii="Arial" w:hAnsi="Arial" w:cs="Arial"/>
          <w:bCs/>
          <w:sz w:val="22"/>
          <w:szCs w:val="22"/>
        </w:rPr>
        <w:t xml:space="preserve"> Notarias, </w:t>
      </w:r>
      <w:r w:rsidR="00C90592" w:rsidRPr="00523A51">
        <w:rPr>
          <w:rFonts w:ascii="Arial" w:hAnsi="Arial" w:cs="Arial"/>
          <w:b/>
          <w:bCs/>
          <w:sz w:val="22"/>
          <w:szCs w:val="22"/>
        </w:rPr>
        <w:t>se revoca,</w:t>
      </w:r>
      <w:r w:rsidR="00C90592" w:rsidRPr="00523A51">
        <w:rPr>
          <w:rFonts w:ascii="Arial" w:hAnsi="Arial" w:cs="Arial"/>
          <w:sz w:val="22"/>
          <w:szCs w:val="22"/>
        </w:rPr>
        <w:t xml:space="preserve"> la respuesta del sujeto obligado, y se ordena la entrega de la información en versión pública, relativo al expediente completo del notario público identificado en la solicitud de información; </w:t>
      </w:r>
      <w:r w:rsidR="00C90592">
        <w:rPr>
          <w:rFonts w:ascii="Arial" w:hAnsi="Arial" w:cs="Arial"/>
          <w:sz w:val="22"/>
          <w:szCs w:val="22"/>
        </w:rPr>
        <w:t>expediente</w:t>
      </w:r>
      <w:r w:rsidR="00C90592">
        <w:rPr>
          <w:rFonts w:ascii="Arial" w:hAnsi="Arial" w:cs="Arial"/>
          <w:sz w:val="22"/>
          <w:szCs w:val="22"/>
        </w:rPr>
        <w:t xml:space="preserve"> </w:t>
      </w:r>
      <w:r w:rsidR="00C90592" w:rsidRPr="00523A51">
        <w:rPr>
          <w:rFonts w:ascii="Arial" w:hAnsi="Arial" w:cs="Arial"/>
          <w:b/>
          <w:sz w:val="22"/>
          <w:szCs w:val="22"/>
        </w:rPr>
        <w:t>RRA 360/24</w:t>
      </w:r>
      <w:r w:rsidR="00C90592" w:rsidRPr="00523A51">
        <w:rPr>
          <w:rFonts w:ascii="Arial" w:hAnsi="Arial" w:cs="Arial"/>
          <w:bCs/>
          <w:sz w:val="22"/>
          <w:szCs w:val="22"/>
        </w:rPr>
        <w:t xml:space="preserve">, H. Ayuntamiento de San Andrés </w:t>
      </w:r>
      <w:proofErr w:type="spellStart"/>
      <w:r w:rsidR="00C90592" w:rsidRPr="00523A51">
        <w:rPr>
          <w:rFonts w:ascii="Arial" w:hAnsi="Arial" w:cs="Arial"/>
          <w:bCs/>
          <w:sz w:val="22"/>
          <w:szCs w:val="22"/>
        </w:rPr>
        <w:t>Huayapam</w:t>
      </w:r>
      <w:proofErr w:type="spellEnd"/>
      <w:r w:rsidR="00C90592" w:rsidRPr="00523A51">
        <w:rPr>
          <w:rFonts w:ascii="Arial" w:hAnsi="Arial" w:cs="Arial"/>
          <w:bCs/>
          <w:sz w:val="22"/>
          <w:szCs w:val="22"/>
        </w:rPr>
        <w:t xml:space="preserve">, </w:t>
      </w:r>
      <w:r w:rsidR="00C90592" w:rsidRPr="00523A51">
        <w:rPr>
          <w:rFonts w:ascii="Arial" w:hAnsi="Arial" w:cs="Arial"/>
          <w:b/>
          <w:bCs/>
          <w:sz w:val="22"/>
          <w:szCs w:val="22"/>
        </w:rPr>
        <w:t xml:space="preserve">se sobresee </w:t>
      </w:r>
      <w:r w:rsidR="00C90592" w:rsidRPr="00523A51">
        <w:rPr>
          <w:rFonts w:ascii="Arial" w:hAnsi="Arial" w:cs="Arial"/>
          <w:sz w:val="22"/>
          <w:szCs w:val="22"/>
        </w:rPr>
        <w:t xml:space="preserve">el recurso de revisión, al haberse modificado el acto quedando el medio de impugnación sin materia; </w:t>
      </w:r>
      <w:r w:rsidR="00C90592">
        <w:rPr>
          <w:rFonts w:ascii="Arial" w:hAnsi="Arial" w:cs="Arial"/>
          <w:sz w:val="22"/>
          <w:szCs w:val="22"/>
        </w:rPr>
        <w:t>expediente</w:t>
      </w:r>
      <w:r w:rsidR="00C90592">
        <w:rPr>
          <w:rFonts w:ascii="Arial" w:hAnsi="Arial" w:cs="Arial"/>
          <w:sz w:val="22"/>
          <w:szCs w:val="22"/>
        </w:rPr>
        <w:t xml:space="preserve"> </w:t>
      </w:r>
      <w:r w:rsidR="00C90592" w:rsidRPr="00523A51">
        <w:rPr>
          <w:rFonts w:ascii="Arial" w:hAnsi="Arial" w:cs="Arial"/>
          <w:b/>
          <w:sz w:val="22"/>
          <w:szCs w:val="22"/>
        </w:rPr>
        <w:t>RRA 365/24</w:t>
      </w:r>
      <w:r w:rsidR="00C90592" w:rsidRPr="00523A51">
        <w:rPr>
          <w:rFonts w:ascii="Arial" w:hAnsi="Arial" w:cs="Arial"/>
          <w:bCs/>
          <w:sz w:val="22"/>
          <w:szCs w:val="22"/>
        </w:rPr>
        <w:t xml:space="preserve">, Consejería Jurídica y Asistencia Legal del Estado, </w:t>
      </w:r>
      <w:r w:rsidR="00C90592" w:rsidRPr="00523A51">
        <w:rPr>
          <w:rFonts w:ascii="Arial" w:hAnsi="Arial" w:cs="Arial"/>
          <w:b/>
          <w:bCs/>
          <w:sz w:val="22"/>
          <w:szCs w:val="22"/>
        </w:rPr>
        <w:t xml:space="preserve">se sobresee </w:t>
      </w:r>
      <w:r w:rsidR="00C90592" w:rsidRPr="00523A51">
        <w:rPr>
          <w:rFonts w:ascii="Arial" w:hAnsi="Arial" w:cs="Arial"/>
          <w:sz w:val="22"/>
          <w:szCs w:val="22"/>
        </w:rPr>
        <w:t xml:space="preserve">el recurso de revisión, al haberse modificado el acto quedando el medio de impugnación sin materia; </w:t>
      </w:r>
      <w:r w:rsidR="00C90592">
        <w:rPr>
          <w:rFonts w:ascii="Arial" w:hAnsi="Arial" w:cs="Arial"/>
          <w:sz w:val="22"/>
          <w:szCs w:val="22"/>
        </w:rPr>
        <w:t>expediente</w:t>
      </w:r>
      <w:r w:rsidR="00C90592">
        <w:rPr>
          <w:rFonts w:ascii="Arial" w:hAnsi="Arial" w:cs="Arial"/>
          <w:sz w:val="22"/>
          <w:szCs w:val="22"/>
        </w:rPr>
        <w:t xml:space="preserve"> </w:t>
      </w:r>
      <w:r w:rsidR="00C90592" w:rsidRPr="00523A51">
        <w:rPr>
          <w:rFonts w:ascii="Arial" w:hAnsi="Arial" w:cs="Arial"/>
          <w:b/>
          <w:sz w:val="22"/>
          <w:szCs w:val="22"/>
        </w:rPr>
        <w:t>RRA 370/24</w:t>
      </w:r>
      <w:r w:rsidR="00C90592" w:rsidRPr="00523A51">
        <w:rPr>
          <w:rFonts w:ascii="Arial" w:hAnsi="Arial" w:cs="Arial"/>
          <w:bCs/>
          <w:sz w:val="22"/>
          <w:szCs w:val="22"/>
        </w:rPr>
        <w:t xml:space="preserve">, Instituto Estatal Electoral y de Participación Ciudadana de Oaxaca, </w:t>
      </w:r>
      <w:r w:rsidR="00C90592" w:rsidRPr="00523A51">
        <w:rPr>
          <w:rFonts w:ascii="Arial" w:hAnsi="Arial" w:cs="Arial"/>
          <w:b/>
          <w:bCs/>
          <w:sz w:val="22"/>
          <w:szCs w:val="22"/>
        </w:rPr>
        <w:t xml:space="preserve">se sobresee </w:t>
      </w:r>
      <w:r w:rsidR="00C90592" w:rsidRPr="00523A51">
        <w:rPr>
          <w:rFonts w:ascii="Arial" w:hAnsi="Arial" w:cs="Arial"/>
          <w:sz w:val="22"/>
          <w:szCs w:val="22"/>
        </w:rPr>
        <w:t xml:space="preserve">el recurso de revisión, al haberse modificado el acto quedando el medio de impugnación sin materia; </w:t>
      </w:r>
      <w:r w:rsidR="00C90592">
        <w:rPr>
          <w:rFonts w:ascii="Arial" w:hAnsi="Arial" w:cs="Arial"/>
          <w:sz w:val="22"/>
          <w:szCs w:val="22"/>
        </w:rPr>
        <w:t>expediente</w:t>
      </w:r>
      <w:r w:rsidR="00C90592">
        <w:rPr>
          <w:rFonts w:ascii="Arial" w:hAnsi="Arial" w:cs="Arial"/>
          <w:sz w:val="22"/>
          <w:szCs w:val="22"/>
        </w:rPr>
        <w:t xml:space="preserve"> </w:t>
      </w:r>
      <w:r w:rsidR="00C90592" w:rsidRPr="00523A51">
        <w:rPr>
          <w:rFonts w:ascii="Arial" w:hAnsi="Arial" w:cs="Arial"/>
          <w:b/>
          <w:sz w:val="22"/>
          <w:szCs w:val="22"/>
        </w:rPr>
        <w:t>RRA 380/24</w:t>
      </w:r>
      <w:r w:rsidR="00C90592" w:rsidRPr="00523A51">
        <w:rPr>
          <w:rFonts w:ascii="Arial" w:hAnsi="Arial" w:cs="Arial"/>
          <w:bCs/>
          <w:sz w:val="22"/>
          <w:szCs w:val="22"/>
        </w:rPr>
        <w:t xml:space="preserve">, H. Ayuntamiento de San Lorenzo Cacaotepec, </w:t>
      </w:r>
      <w:r w:rsidR="00C90592" w:rsidRPr="00523A51">
        <w:rPr>
          <w:rFonts w:ascii="Arial" w:hAnsi="Arial" w:cs="Arial"/>
          <w:b/>
          <w:bCs/>
          <w:sz w:val="22"/>
          <w:szCs w:val="22"/>
        </w:rPr>
        <w:t xml:space="preserve">se sobresee </w:t>
      </w:r>
      <w:r w:rsidR="00C90592" w:rsidRPr="00523A51">
        <w:rPr>
          <w:rFonts w:ascii="Arial" w:hAnsi="Arial" w:cs="Arial"/>
          <w:sz w:val="22"/>
          <w:szCs w:val="22"/>
        </w:rPr>
        <w:t xml:space="preserve">el recurso de revisión, al haberse modificado el acto quedando el medio de impugnación sin materia; </w:t>
      </w:r>
      <w:r w:rsidR="00C90592">
        <w:rPr>
          <w:rFonts w:ascii="Arial" w:hAnsi="Arial" w:cs="Arial"/>
          <w:sz w:val="22"/>
          <w:szCs w:val="22"/>
        </w:rPr>
        <w:t>expediente</w:t>
      </w:r>
      <w:r w:rsidR="00C90592">
        <w:rPr>
          <w:rFonts w:ascii="Arial" w:hAnsi="Arial" w:cs="Arial"/>
          <w:sz w:val="22"/>
          <w:szCs w:val="22"/>
        </w:rPr>
        <w:t xml:space="preserve"> </w:t>
      </w:r>
      <w:r w:rsidR="00C90592" w:rsidRPr="00523A51">
        <w:rPr>
          <w:rFonts w:ascii="Arial" w:hAnsi="Arial" w:cs="Arial"/>
          <w:b/>
          <w:sz w:val="22"/>
          <w:szCs w:val="22"/>
        </w:rPr>
        <w:t>RRA 420/24</w:t>
      </w:r>
      <w:r w:rsidR="00C90592" w:rsidRPr="00523A51">
        <w:rPr>
          <w:rFonts w:ascii="Arial" w:hAnsi="Arial" w:cs="Arial"/>
          <w:bCs/>
          <w:sz w:val="22"/>
          <w:szCs w:val="22"/>
        </w:rPr>
        <w:t xml:space="preserve">, H. Ayuntamiento de Santa María Huatulco, </w:t>
      </w:r>
      <w:r w:rsidR="00C90592" w:rsidRPr="00523A51">
        <w:rPr>
          <w:rFonts w:ascii="Arial" w:hAnsi="Arial" w:cs="Arial"/>
          <w:b/>
          <w:bCs/>
          <w:sz w:val="22"/>
          <w:szCs w:val="22"/>
        </w:rPr>
        <w:t>se ordena</w:t>
      </w:r>
      <w:r w:rsidR="00C90592" w:rsidRPr="00523A51">
        <w:rPr>
          <w:rFonts w:ascii="Arial" w:hAnsi="Arial" w:cs="Arial"/>
          <w:sz w:val="22"/>
          <w:szCs w:val="22"/>
        </w:rPr>
        <w:t xml:space="preserve"> al sujeto obligado a que entregue la información requerida en la solicitud de información; </w:t>
      </w:r>
      <w:r w:rsidR="00C90592">
        <w:rPr>
          <w:rFonts w:ascii="Arial" w:hAnsi="Arial" w:cs="Arial"/>
          <w:sz w:val="22"/>
          <w:szCs w:val="22"/>
        </w:rPr>
        <w:t>expediente</w:t>
      </w:r>
      <w:r w:rsidR="00C90592">
        <w:rPr>
          <w:rFonts w:ascii="Arial" w:hAnsi="Arial" w:cs="Arial"/>
          <w:sz w:val="22"/>
          <w:szCs w:val="22"/>
        </w:rPr>
        <w:t xml:space="preserve"> </w:t>
      </w:r>
      <w:r w:rsidR="00C90592" w:rsidRPr="00523A51">
        <w:rPr>
          <w:rFonts w:ascii="Arial" w:hAnsi="Arial" w:cs="Arial"/>
          <w:b/>
          <w:sz w:val="22"/>
          <w:szCs w:val="22"/>
        </w:rPr>
        <w:t>RRA 425/24</w:t>
      </w:r>
      <w:r w:rsidR="00C90592" w:rsidRPr="00523A51">
        <w:rPr>
          <w:rFonts w:ascii="Arial" w:hAnsi="Arial" w:cs="Arial"/>
          <w:bCs/>
          <w:sz w:val="22"/>
          <w:szCs w:val="22"/>
        </w:rPr>
        <w:t xml:space="preserve">, H. Ayuntamiento de Santa María Huatulco, </w:t>
      </w:r>
      <w:r w:rsidR="00C90592" w:rsidRPr="00523A51">
        <w:rPr>
          <w:rFonts w:ascii="Arial" w:hAnsi="Arial" w:cs="Arial"/>
          <w:b/>
          <w:bCs/>
          <w:sz w:val="22"/>
          <w:szCs w:val="22"/>
        </w:rPr>
        <w:t>se ordena</w:t>
      </w:r>
      <w:r w:rsidR="00C90592" w:rsidRPr="00523A51">
        <w:rPr>
          <w:rFonts w:ascii="Arial" w:hAnsi="Arial" w:cs="Arial"/>
          <w:sz w:val="22"/>
          <w:szCs w:val="22"/>
        </w:rPr>
        <w:t xml:space="preserve"> al sujeto obligado a que entregue la información requerida en la solicitud de información; </w:t>
      </w:r>
      <w:r w:rsidR="00C90592">
        <w:rPr>
          <w:rFonts w:ascii="Arial" w:hAnsi="Arial" w:cs="Arial"/>
          <w:sz w:val="22"/>
          <w:szCs w:val="22"/>
        </w:rPr>
        <w:t>expediente</w:t>
      </w:r>
      <w:r w:rsidR="00C90592">
        <w:rPr>
          <w:rFonts w:ascii="Arial" w:hAnsi="Arial" w:cs="Arial"/>
          <w:sz w:val="22"/>
          <w:szCs w:val="22"/>
        </w:rPr>
        <w:t xml:space="preserve"> </w:t>
      </w:r>
      <w:r w:rsidR="00C90592" w:rsidRPr="00523A51">
        <w:rPr>
          <w:rFonts w:ascii="Arial" w:hAnsi="Arial" w:cs="Arial"/>
          <w:b/>
          <w:sz w:val="22"/>
          <w:szCs w:val="22"/>
        </w:rPr>
        <w:t>RRA 430/24</w:t>
      </w:r>
      <w:r w:rsidR="00C90592" w:rsidRPr="00523A51">
        <w:rPr>
          <w:rFonts w:ascii="Arial" w:hAnsi="Arial" w:cs="Arial"/>
          <w:bCs/>
          <w:sz w:val="22"/>
          <w:szCs w:val="22"/>
        </w:rPr>
        <w:t xml:space="preserve">, Instituto de la Juventud del Estado de Oaxaca, </w:t>
      </w:r>
      <w:r w:rsidR="00C90592" w:rsidRPr="00523A51">
        <w:rPr>
          <w:rFonts w:ascii="Arial" w:hAnsi="Arial" w:cs="Arial"/>
          <w:b/>
          <w:bCs/>
          <w:sz w:val="22"/>
          <w:szCs w:val="22"/>
        </w:rPr>
        <w:t xml:space="preserve">se sobresee </w:t>
      </w:r>
      <w:r w:rsidR="00C90592" w:rsidRPr="00523A51">
        <w:rPr>
          <w:rFonts w:ascii="Arial" w:hAnsi="Arial" w:cs="Arial"/>
          <w:sz w:val="22"/>
          <w:szCs w:val="22"/>
        </w:rPr>
        <w:t>el recurso de revisión, al haberse modificado el acto quedando el medio de impugnación sin materia.</w:t>
      </w:r>
      <w:r w:rsidR="000F7330">
        <w:rPr>
          <w:rFonts w:ascii="Arial" w:hAnsi="Arial" w:cs="Arial"/>
          <w:b/>
          <w:sz w:val="22"/>
          <w:szCs w:val="22"/>
        </w:rPr>
        <w:t xml:space="preserve"> </w:t>
      </w:r>
      <w:r w:rsidRPr="00700E69">
        <w:rPr>
          <w:rFonts w:ascii="Arial" w:hAnsi="Arial" w:cs="Arial"/>
          <w:sz w:val="22"/>
          <w:szCs w:val="22"/>
        </w:rPr>
        <w:t xml:space="preserve">- - - - </w:t>
      </w:r>
      <w:r w:rsidR="003B6D02" w:rsidRPr="00700E69">
        <w:rPr>
          <w:rFonts w:ascii="Arial" w:hAnsi="Arial" w:cs="Arial"/>
          <w:sz w:val="22"/>
          <w:szCs w:val="22"/>
        </w:rPr>
        <w:t xml:space="preserve">- - - - - - - - </w:t>
      </w:r>
      <w:r w:rsidR="000F7330">
        <w:rPr>
          <w:rFonts w:ascii="Arial" w:hAnsi="Arial" w:cs="Arial"/>
          <w:sz w:val="22"/>
          <w:szCs w:val="22"/>
        </w:rPr>
        <w:t xml:space="preserve">- - - - - - - - - - - - - - - - - - - - - - - - - - - - </w:t>
      </w:r>
    </w:p>
    <w:p w14:paraId="054C0170" w14:textId="77777777" w:rsidR="00C90592" w:rsidRDefault="00C90592" w:rsidP="00C90592">
      <w:pPr>
        <w:spacing w:line="360" w:lineRule="auto"/>
        <w:jc w:val="both"/>
        <w:rPr>
          <w:rFonts w:ascii="Arial" w:eastAsia="Times New Roman" w:hAnsi="Arial" w:cs="Arial"/>
          <w:sz w:val="22"/>
          <w:szCs w:val="22"/>
          <w:shd w:val="clear" w:color="auto" w:fill="FFFFFF"/>
        </w:rPr>
      </w:pPr>
      <w:r w:rsidRPr="00700E69">
        <w:rPr>
          <w:rFonts w:ascii="Arial" w:eastAsia="Times New Roman" w:hAnsi="Arial" w:cs="Arial"/>
          <w:sz w:val="22"/>
          <w:szCs w:val="22"/>
          <w:shd w:val="clear" w:color="auto" w:fill="FFFFFF"/>
        </w:rPr>
        <w:t xml:space="preserve">De nueva cuenta solicito a ustedes Comisionadas y Comisionados sirvan a emitir su voto para la aprobación de las resoluciones a los recursos de revisión antes presentados. - - - - </w:t>
      </w:r>
    </w:p>
    <w:p w14:paraId="4FDFC887" w14:textId="2643BDF6" w:rsidR="00C90592" w:rsidRPr="00700E69" w:rsidRDefault="00C90592" w:rsidP="00C90592">
      <w:pPr>
        <w:spacing w:line="360" w:lineRule="auto"/>
        <w:jc w:val="both"/>
        <w:rPr>
          <w:rFonts w:ascii="Arial" w:hAnsi="Arial" w:cs="Arial"/>
          <w:sz w:val="22"/>
          <w:szCs w:val="22"/>
        </w:rPr>
      </w:pPr>
      <w:r w:rsidRPr="0029432B">
        <w:rPr>
          <w:rFonts w:ascii="Arial" w:hAnsi="Arial" w:cs="Arial"/>
          <w:b/>
          <w:bCs/>
          <w:sz w:val="22"/>
          <w:szCs w:val="22"/>
        </w:rPr>
        <w:t>Comisionada Xóchitl Elizabeth Méndez Sánchez</w:t>
      </w:r>
      <w:r>
        <w:rPr>
          <w:rFonts w:ascii="Arial" w:hAnsi="Arial" w:cs="Arial"/>
          <w:sz w:val="22"/>
          <w:szCs w:val="22"/>
        </w:rPr>
        <w:t xml:space="preserve">: a favor de los proyectos de resolución a los recursos de revisión presentados por la ponencia de la </w:t>
      </w:r>
      <w:r w:rsidRPr="00D966DE">
        <w:rPr>
          <w:rFonts w:ascii="Arial" w:hAnsi="Arial" w:cs="Arial"/>
          <w:b/>
          <w:bCs/>
          <w:sz w:val="22"/>
          <w:szCs w:val="22"/>
        </w:rPr>
        <w:t xml:space="preserve">Comisionada </w:t>
      </w:r>
      <w:r>
        <w:rPr>
          <w:rFonts w:ascii="Arial" w:hAnsi="Arial" w:cs="Arial"/>
          <w:b/>
          <w:bCs/>
          <w:sz w:val="22"/>
          <w:szCs w:val="22"/>
        </w:rPr>
        <w:t>Claudia Ivette Soto Pineda</w:t>
      </w:r>
      <w:r>
        <w:rPr>
          <w:rFonts w:ascii="Arial" w:hAnsi="Arial" w:cs="Arial"/>
          <w:sz w:val="22"/>
          <w:szCs w:val="22"/>
        </w:rPr>
        <w:t xml:space="preserve">. - - - - - - - - - - - - - - - - - - - - - -  - - - - - - - - - - - - - - - - - - - - - - - - - - </w:t>
      </w:r>
      <w:r>
        <w:rPr>
          <w:rFonts w:ascii="Arial" w:hAnsi="Arial" w:cs="Arial"/>
          <w:sz w:val="22"/>
          <w:szCs w:val="22"/>
        </w:rPr>
        <w:t xml:space="preserve">- - - - - - - </w:t>
      </w:r>
    </w:p>
    <w:p w14:paraId="571CCEA4" w14:textId="0BDB26DE" w:rsidR="00C90592" w:rsidRPr="00700E69" w:rsidRDefault="00C90592" w:rsidP="00C90592">
      <w:pPr>
        <w:spacing w:line="360" w:lineRule="auto"/>
        <w:jc w:val="both"/>
        <w:rPr>
          <w:rFonts w:ascii="Arial" w:hAnsi="Arial" w:cs="Arial"/>
          <w:sz w:val="22"/>
          <w:szCs w:val="22"/>
        </w:rPr>
      </w:pPr>
      <w:r w:rsidRPr="00700E69">
        <w:rPr>
          <w:rFonts w:ascii="Arial" w:hAnsi="Arial" w:cs="Arial"/>
          <w:b/>
          <w:sz w:val="22"/>
          <w:szCs w:val="22"/>
        </w:rPr>
        <w:t>Comisionada María Tanivet Ramos Reyes</w:t>
      </w:r>
      <w:r w:rsidRPr="00700E69">
        <w:rPr>
          <w:rFonts w:ascii="Arial" w:hAnsi="Arial" w:cs="Arial"/>
          <w:sz w:val="22"/>
          <w:szCs w:val="22"/>
        </w:rPr>
        <w:t xml:space="preserve">: </w:t>
      </w:r>
      <w:r w:rsidRPr="00700E69">
        <w:rPr>
          <w:rFonts w:ascii="Arial" w:eastAsia="Times New Roman" w:hAnsi="Arial" w:cs="Arial"/>
          <w:sz w:val="22"/>
          <w:szCs w:val="22"/>
          <w:lang w:val="es-ES"/>
        </w:rPr>
        <w:t>a favor</w:t>
      </w:r>
      <w:r w:rsidRPr="00D966DE">
        <w:rPr>
          <w:rFonts w:ascii="Arial" w:hAnsi="Arial" w:cs="Arial"/>
          <w:bCs/>
          <w:sz w:val="22"/>
          <w:szCs w:val="22"/>
        </w:rPr>
        <w:t>.</w:t>
      </w:r>
      <w:r w:rsidRPr="00700E69">
        <w:rPr>
          <w:rFonts w:ascii="Arial" w:eastAsia="Times New Roman" w:hAnsi="Arial" w:cs="Arial"/>
          <w:color w:val="000000"/>
          <w:sz w:val="22"/>
          <w:szCs w:val="22"/>
          <w:lang w:eastAsia="es-MX"/>
        </w:rPr>
        <w:t xml:space="preserve"> - - - - - - - - - - - - - - - - - - - - - - - - - - - </w:t>
      </w:r>
      <w:r w:rsidRPr="00700E69">
        <w:rPr>
          <w:rFonts w:ascii="Arial" w:eastAsia="Arial" w:hAnsi="Arial" w:cs="Arial"/>
          <w:b/>
          <w:sz w:val="22"/>
          <w:szCs w:val="22"/>
        </w:rPr>
        <w:t>Comisionada Claudia Ivette Soto Pineda</w:t>
      </w:r>
      <w:r w:rsidRPr="00700E69">
        <w:rPr>
          <w:rFonts w:ascii="Arial" w:eastAsia="Arial" w:hAnsi="Arial" w:cs="Arial"/>
          <w:sz w:val="22"/>
          <w:szCs w:val="22"/>
        </w:rPr>
        <w:t xml:space="preserve">: a favor de la aprobación </w:t>
      </w:r>
      <w:r>
        <w:rPr>
          <w:rFonts w:ascii="Arial" w:eastAsia="Arial" w:hAnsi="Arial" w:cs="Arial"/>
          <w:sz w:val="22"/>
          <w:szCs w:val="22"/>
        </w:rPr>
        <w:t>de</w:t>
      </w:r>
      <w:r w:rsidRPr="00700E69">
        <w:rPr>
          <w:rFonts w:ascii="Arial" w:eastAsia="Arial" w:hAnsi="Arial" w:cs="Arial"/>
          <w:sz w:val="22"/>
          <w:szCs w:val="22"/>
        </w:rPr>
        <w:t xml:space="preserve"> los proyectos de resolución </w:t>
      </w:r>
      <w:r>
        <w:rPr>
          <w:rFonts w:ascii="Arial" w:eastAsia="Arial" w:hAnsi="Arial" w:cs="Arial"/>
          <w:sz w:val="22"/>
          <w:szCs w:val="22"/>
        </w:rPr>
        <w:t>a</w:t>
      </w:r>
      <w:r w:rsidRPr="00700E69">
        <w:rPr>
          <w:rFonts w:ascii="Arial" w:eastAsia="Arial" w:hAnsi="Arial" w:cs="Arial"/>
          <w:sz w:val="22"/>
          <w:szCs w:val="22"/>
        </w:rPr>
        <w:t xml:space="preserve"> los recursos de revisión presentados por la Ponencia</w:t>
      </w:r>
      <w:r>
        <w:rPr>
          <w:rFonts w:ascii="Arial" w:eastAsia="Arial" w:hAnsi="Arial" w:cs="Arial"/>
          <w:sz w:val="22"/>
          <w:szCs w:val="22"/>
        </w:rPr>
        <w:t xml:space="preserve"> a mi cargo</w:t>
      </w:r>
      <w:r w:rsidRPr="00700E69">
        <w:rPr>
          <w:rFonts w:ascii="Arial" w:hAnsi="Arial" w:cs="Arial"/>
          <w:sz w:val="22"/>
          <w:szCs w:val="22"/>
        </w:rPr>
        <w:t xml:space="preserve">. - - - - - - - - - </w:t>
      </w:r>
    </w:p>
    <w:p w14:paraId="07303D21" w14:textId="77777777" w:rsidR="00C90592" w:rsidRPr="00700E69" w:rsidRDefault="00C90592" w:rsidP="00C90592">
      <w:pPr>
        <w:spacing w:line="360" w:lineRule="auto"/>
        <w:jc w:val="both"/>
        <w:rPr>
          <w:rFonts w:ascii="Arial" w:hAnsi="Arial" w:cs="Arial"/>
          <w:b/>
          <w:bCs/>
          <w:sz w:val="22"/>
          <w:szCs w:val="22"/>
        </w:rPr>
      </w:pPr>
      <w:r w:rsidRPr="00700E69">
        <w:rPr>
          <w:rFonts w:ascii="Arial" w:hAnsi="Arial" w:cs="Arial"/>
          <w:b/>
          <w:bCs/>
          <w:sz w:val="22"/>
          <w:szCs w:val="22"/>
        </w:rPr>
        <w:t>Comisionado José Luis Echeverría Morales</w:t>
      </w:r>
      <w:r w:rsidRPr="00700E69">
        <w:rPr>
          <w:rFonts w:ascii="Arial" w:hAnsi="Arial" w:cs="Arial"/>
          <w:sz w:val="22"/>
          <w:szCs w:val="22"/>
        </w:rPr>
        <w:t xml:space="preserve">: a favor. - - - - - - - - - - - - - - - - - - - - - - - - - </w:t>
      </w:r>
    </w:p>
    <w:p w14:paraId="60A5BC68" w14:textId="17C3BFA3" w:rsidR="00C90592" w:rsidRDefault="00C90592" w:rsidP="00C90592">
      <w:pPr>
        <w:shd w:val="clear" w:color="auto" w:fill="FFFFFF"/>
        <w:spacing w:line="360" w:lineRule="auto"/>
        <w:jc w:val="both"/>
        <w:rPr>
          <w:rFonts w:ascii="Arial" w:eastAsia="Arial" w:hAnsi="Arial" w:cs="Arial"/>
          <w:sz w:val="22"/>
          <w:szCs w:val="22"/>
        </w:rPr>
      </w:pPr>
      <w:r w:rsidRPr="00700E69">
        <w:rPr>
          <w:rFonts w:ascii="Arial" w:eastAsia="Arial" w:hAnsi="Arial" w:cs="Arial"/>
          <w:b/>
          <w:bCs/>
          <w:sz w:val="22"/>
          <w:szCs w:val="22"/>
        </w:rPr>
        <w:t xml:space="preserve">Comisionado </w:t>
      </w:r>
      <w:proofErr w:type="gramStart"/>
      <w:r w:rsidRPr="00700E69">
        <w:rPr>
          <w:rFonts w:ascii="Arial" w:eastAsia="Arial" w:hAnsi="Arial" w:cs="Arial"/>
          <w:b/>
          <w:bCs/>
          <w:sz w:val="22"/>
          <w:szCs w:val="22"/>
        </w:rPr>
        <w:t>Presidente</w:t>
      </w:r>
      <w:proofErr w:type="gramEnd"/>
      <w:r w:rsidRPr="00700E69">
        <w:rPr>
          <w:rFonts w:ascii="Arial" w:eastAsia="Arial" w:hAnsi="Arial" w:cs="Arial"/>
          <w:b/>
          <w:bCs/>
          <w:sz w:val="22"/>
          <w:szCs w:val="22"/>
        </w:rPr>
        <w:t xml:space="preserve"> Josué Solana Salmorán</w:t>
      </w:r>
      <w:r w:rsidRPr="00700E69">
        <w:rPr>
          <w:rFonts w:ascii="Arial" w:eastAsia="Arial" w:hAnsi="Arial" w:cs="Arial"/>
          <w:sz w:val="22"/>
          <w:szCs w:val="22"/>
        </w:rPr>
        <w:t xml:space="preserve">: a favor de los proyectos de resolución a los recursos de revisión que presenta la ponencia de la </w:t>
      </w:r>
      <w:r w:rsidRPr="00D966DE">
        <w:rPr>
          <w:rFonts w:ascii="Arial" w:hAnsi="Arial" w:cs="Arial"/>
          <w:b/>
          <w:bCs/>
          <w:sz w:val="22"/>
          <w:szCs w:val="22"/>
        </w:rPr>
        <w:t xml:space="preserve">Comisionada </w:t>
      </w:r>
      <w:r>
        <w:rPr>
          <w:rFonts w:ascii="Arial" w:hAnsi="Arial" w:cs="Arial"/>
          <w:b/>
          <w:bCs/>
          <w:sz w:val="22"/>
          <w:szCs w:val="22"/>
        </w:rPr>
        <w:t>Claudia Ivette Soto Pineda</w:t>
      </w:r>
      <w:r w:rsidRPr="00700E69">
        <w:rPr>
          <w:rFonts w:ascii="Arial" w:eastAsia="Arial" w:hAnsi="Arial" w:cs="Arial"/>
          <w:sz w:val="22"/>
          <w:szCs w:val="22"/>
        </w:rPr>
        <w:t xml:space="preserve">. - - - - - - - - - - - - - - - - - - - - - - - - - - - - </w:t>
      </w:r>
      <w:r>
        <w:rPr>
          <w:rFonts w:ascii="Arial" w:eastAsia="Arial" w:hAnsi="Arial" w:cs="Arial"/>
          <w:sz w:val="22"/>
          <w:szCs w:val="22"/>
        </w:rPr>
        <w:t xml:space="preserve">- - - - - - - - - - - - - - - - - - - - - - - - - - </w:t>
      </w:r>
      <w:r>
        <w:rPr>
          <w:rFonts w:ascii="Arial" w:eastAsia="Arial" w:hAnsi="Arial" w:cs="Arial"/>
          <w:sz w:val="22"/>
          <w:szCs w:val="22"/>
        </w:rPr>
        <w:t xml:space="preserve">- - </w:t>
      </w:r>
    </w:p>
    <w:p w14:paraId="5139BC12" w14:textId="662139D8" w:rsidR="00C90592" w:rsidRDefault="00C90592" w:rsidP="00C90592">
      <w:pPr>
        <w:shd w:val="clear" w:color="auto" w:fill="FFFFFF"/>
        <w:spacing w:line="360" w:lineRule="auto"/>
        <w:jc w:val="both"/>
        <w:rPr>
          <w:rFonts w:ascii="Arial" w:eastAsia="Arial" w:hAnsi="Arial" w:cs="Arial"/>
          <w:color w:val="000000"/>
          <w:sz w:val="22"/>
          <w:szCs w:val="22"/>
        </w:rPr>
      </w:pPr>
      <w:r w:rsidRPr="00700E69">
        <w:rPr>
          <w:rFonts w:ascii="Arial" w:eastAsia="Arial" w:hAnsi="Arial" w:cs="Arial"/>
          <w:b/>
          <w:color w:val="000000"/>
          <w:sz w:val="22"/>
          <w:szCs w:val="22"/>
        </w:rPr>
        <w:lastRenderedPageBreak/>
        <w:t>Secretario General de Acuerdos C. Héctor Eduardo Ruiz Serrano:</w:t>
      </w:r>
      <w:r w:rsidRPr="00700E69">
        <w:rPr>
          <w:rFonts w:ascii="Arial" w:eastAsia="Arial" w:hAnsi="Arial" w:cs="Arial"/>
          <w:color w:val="000000"/>
          <w:sz w:val="22"/>
          <w:szCs w:val="22"/>
        </w:rPr>
        <w:t xml:space="preserve"> Comisionado </w:t>
      </w:r>
      <w:proofErr w:type="gramStart"/>
      <w:r w:rsidRPr="00700E69">
        <w:rPr>
          <w:rFonts w:ascii="Arial" w:eastAsia="Arial" w:hAnsi="Arial" w:cs="Arial"/>
          <w:color w:val="000000"/>
          <w:sz w:val="22"/>
          <w:szCs w:val="22"/>
        </w:rPr>
        <w:t>Presidente</w:t>
      </w:r>
      <w:proofErr w:type="gramEnd"/>
      <w:r w:rsidRPr="00700E69">
        <w:rPr>
          <w:rFonts w:ascii="Arial" w:eastAsia="Arial" w:hAnsi="Arial" w:cs="Arial"/>
          <w:color w:val="000000"/>
          <w:sz w:val="22"/>
          <w:szCs w:val="22"/>
        </w:rPr>
        <w:t xml:space="preserve">, le informo que fueron aprobados por unanimidad de votos el contenido de los proyectos de resolución de los recursos de revisión antes mencionados. - - - - - - - - - - - - - </w:t>
      </w:r>
    </w:p>
    <w:p w14:paraId="7ABE15DF" w14:textId="6D789CB4" w:rsidR="00FB7F31" w:rsidRPr="00700E69" w:rsidRDefault="00FB7F31" w:rsidP="00FB7F31">
      <w:pPr>
        <w:spacing w:line="360" w:lineRule="auto"/>
        <w:jc w:val="both"/>
        <w:rPr>
          <w:rFonts w:ascii="Arial" w:eastAsia="Arial" w:hAnsi="Arial" w:cs="Arial"/>
          <w:sz w:val="22"/>
          <w:szCs w:val="22"/>
        </w:rPr>
      </w:pPr>
      <w:r w:rsidRPr="00700E69">
        <w:rPr>
          <w:rFonts w:ascii="Arial" w:hAnsi="Arial" w:cs="Arial"/>
          <w:b/>
          <w:sz w:val="22"/>
          <w:szCs w:val="22"/>
        </w:rPr>
        <w:t xml:space="preserve">Comisionado </w:t>
      </w:r>
      <w:proofErr w:type="gramStart"/>
      <w:r w:rsidRPr="00700E69">
        <w:rPr>
          <w:rFonts w:ascii="Arial" w:hAnsi="Arial" w:cs="Arial"/>
          <w:b/>
          <w:sz w:val="22"/>
          <w:szCs w:val="22"/>
        </w:rPr>
        <w:t>Presidente</w:t>
      </w:r>
      <w:proofErr w:type="gramEnd"/>
      <w:r w:rsidRPr="00700E69">
        <w:rPr>
          <w:rFonts w:ascii="Arial" w:hAnsi="Arial" w:cs="Arial"/>
          <w:b/>
          <w:sz w:val="22"/>
          <w:szCs w:val="22"/>
        </w:rPr>
        <w:t xml:space="preserve"> Josué Solana Salmorán</w:t>
      </w:r>
      <w:r w:rsidRPr="00700E69">
        <w:rPr>
          <w:rFonts w:ascii="Arial" w:hAnsi="Arial" w:cs="Arial"/>
          <w:sz w:val="22"/>
          <w:szCs w:val="22"/>
        </w:rPr>
        <w:t xml:space="preserve">: </w:t>
      </w:r>
      <w:r>
        <w:rPr>
          <w:rFonts w:ascii="Arial" w:hAnsi="Arial" w:cs="Arial"/>
          <w:sz w:val="22"/>
          <w:szCs w:val="22"/>
        </w:rPr>
        <w:t xml:space="preserve">gracias </w:t>
      </w:r>
      <w:r>
        <w:rPr>
          <w:rFonts w:ascii="Arial" w:hAnsi="Arial" w:cs="Arial"/>
          <w:sz w:val="22"/>
          <w:szCs w:val="22"/>
        </w:rPr>
        <w:t xml:space="preserve">Secretario General de Acuerdos </w:t>
      </w:r>
      <w:r w:rsidRPr="00700E69">
        <w:rPr>
          <w:rFonts w:ascii="Arial" w:eastAsia="Arial" w:hAnsi="Arial" w:cs="Arial"/>
          <w:sz w:val="22"/>
          <w:szCs w:val="22"/>
        </w:rPr>
        <w:t xml:space="preserve">proceda a desahogar el </w:t>
      </w:r>
      <w:r>
        <w:rPr>
          <w:rFonts w:ascii="Arial" w:eastAsia="Arial" w:hAnsi="Arial" w:cs="Arial"/>
          <w:b/>
          <w:bCs/>
          <w:sz w:val="22"/>
          <w:szCs w:val="22"/>
        </w:rPr>
        <w:t>DÉCIMO</w:t>
      </w:r>
      <w:r>
        <w:rPr>
          <w:rFonts w:ascii="Arial" w:eastAsia="Arial" w:hAnsi="Arial" w:cs="Arial"/>
          <w:b/>
          <w:bCs/>
          <w:sz w:val="22"/>
          <w:szCs w:val="22"/>
        </w:rPr>
        <w:t xml:space="preserve"> PRIMER</w:t>
      </w:r>
      <w:r>
        <w:rPr>
          <w:rFonts w:ascii="Arial" w:eastAsia="Arial" w:hAnsi="Arial" w:cs="Arial"/>
          <w:b/>
          <w:bCs/>
          <w:sz w:val="22"/>
          <w:szCs w:val="22"/>
        </w:rPr>
        <w:t xml:space="preserve"> </w:t>
      </w:r>
      <w:r w:rsidRPr="00700E69">
        <w:rPr>
          <w:rFonts w:ascii="Arial" w:eastAsia="Arial" w:hAnsi="Arial" w:cs="Arial"/>
          <w:b/>
          <w:bCs/>
          <w:sz w:val="22"/>
          <w:szCs w:val="22"/>
        </w:rPr>
        <w:t>PUNTO</w:t>
      </w:r>
      <w:r w:rsidRPr="00700E69">
        <w:rPr>
          <w:rFonts w:ascii="Arial" w:eastAsia="Arial" w:hAnsi="Arial" w:cs="Arial"/>
          <w:sz w:val="22"/>
          <w:szCs w:val="22"/>
        </w:rPr>
        <w:t xml:space="preserve"> del Orden del Día y posteriormente recabe el sentido de la votación. - - - - - - - - - - - - - - - - - - - - - - - - - - - - - - - </w:t>
      </w:r>
    </w:p>
    <w:p w14:paraId="695A12A8" w14:textId="77777777" w:rsidR="00FB7F31" w:rsidRPr="00700E69" w:rsidRDefault="00FB7F31" w:rsidP="00FB7F31">
      <w:pPr>
        <w:shd w:val="clear" w:color="auto" w:fill="FFFFFF"/>
        <w:spacing w:line="360" w:lineRule="auto"/>
        <w:jc w:val="both"/>
        <w:rPr>
          <w:rFonts w:ascii="Arial" w:eastAsia="Arial" w:hAnsi="Arial" w:cs="Arial"/>
          <w:sz w:val="22"/>
          <w:szCs w:val="22"/>
        </w:rPr>
      </w:pPr>
      <w:r w:rsidRPr="00700E69">
        <w:rPr>
          <w:rFonts w:ascii="Arial" w:eastAsia="Arial" w:hAnsi="Arial" w:cs="Arial"/>
          <w:b/>
          <w:sz w:val="22"/>
          <w:szCs w:val="22"/>
        </w:rPr>
        <w:t>Secretario General de Acuerdos C. Héctor Eduardo Ruiz Serrano:</w:t>
      </w:r>
      <w:r w:rsidRPr="00700E69">
        <w:rPr>
          <w:rFonts w:ascii="Arial" w:eastAsia="Arial" w:hAnsi="Arial" w:cs="Arial"/>
          <w:sz w:val="22"/>
          <w:szCs w:val="22"/>
        </w:rPr>
        <w:t xml:space="preserve"> conforme a su instrucción Comisionado </w:t>
      </w:r>
      <w:proofErr w:type="gramStart"/>
      <w:r w:rsidRPr="00700E69">
        <w:rPr>
          <w:rFonts w:ascii="Arial" w:eastAsia="Arial" w:hAnsi="Arial" w:cs="Arial"/>
          <w:sz w:val="22"/>
          <w:szCs w:val="22"/>
        </w:rPr>
        <w:t>Presidente</w:t>
      </w:r>
      <w:proofErr w:type="gramEnd"/>
      <w:r w:rsidRPr="00700E69">
        <w:rPr>
          <w:rFonts w:ascii="Arial" w:eastAsia="Arial" w:hAnsi="Arial" w:cs="Arial"/>
          <w:sz w:val="22"/>
          <w:szCs w:val="22"/>
        </w:rPr>
        <w:t>, procederé a dar lectura del número de recurso de</w:t>
      </w:r>
      <w:r w:rsidRPr="00700E69">
        <w:rPr>
          <w:rFonts w:ascii="Arial" w:eastAsia="Arial" w:hAnsi="Arial" w:cs="Arial"/>
          <w:color w:val="000000"/>
          <w:sz w:val="22"/>
          <w:szCs w:val="22"/>
        </w:rPr>
        <w:t xml:space="preserve"> revisión, denominación del Sujeto Obligado y el sentido de la resolución, mismos que fue</w:t>
      </w:r>
      <w:r>
        <w:rPr>
          <w:rFonts w:ascii="Arial" w:eastAsia="Arial" w:hAnsi="Arial" w:cs="Arial"/>
          <w:color w:val="000000"/>
          <w:sz w:val="22"/>
          <w:szCs w:val="22"/>
        </w:rPr>
        <w:t xml:space="preserve">ron </w:t>
      </w:r>
    </w:p>
    <w:p w14:paraId="3F8AA09B" w14:textId="19F0B7E4" w:rsidR="00FB7F31" w:rsidRPr="00700E69" w:rsidRDefault="00FB7F31" w:rsidP="00FB7F31">
      <w:pPr>
        <w:autoSpaceDE w:val="0"/>
        <w:autoSpaceDN w:val="0"/>
        <w:adjustRightInd w:val="0"/>
        <w:spacing w:line="360" w:lineRule="auto"/>
        <w:ind w:right="49"/>
        <w:jc w:val="both"/>
        <w:rPr>
          <w:rFonts w:ascii="Arial" w:eastAsia="Arial" w:hAnsi="Arial" w:cs="Arial"/>
          <w:sz w:val="22"/>
          <w:szCs w:val="22"/>
        </w:rPr>
      </w:pPr>
      <w:r w:rsidRPr="00700E69">
        <w:rPr>
          <w:rFonts w:ascii="Arial" w:eastAsia="Arial" w:hAnsi="Arial" w:cs="Arial"/>
          <w:sz w:val="22"/>
          <w:szCs w:val="22"/>
        </w:rPr>
        <w:t>presentado por la Ponencia de</w:t>
      </w:r>
      <w:r>
        <w:rPr>
          <w:rFonts w:ascii="Arial" w:eastAsia="Arial" w:hAnsi="Arial" w:cs="Arial"/>
          <w:sz w:val="22"/>
          <w:szCs w:val="22"/>
        </w:rPr>
        <w:t xml:space="preserve"> </w:t>
      </w:r>
      <w:r w:rsidRPr="00700E69">
        <w:rPr>
          <w:rFonts w:ascii="Arial" w:eastAsia="Arial" w:hAnsi="Arial" w:cs="Arial"/>
          <w:sz w:val="22"/>
          <w:szCs w:val="22"/>
        </w:rPr>
        <w:t>l</w:t>
      </w:r>
      <w:r>
        <w:rPr>
          <w:rFonts w:ascii="Arial" w:eastAsia="Arial" w:hAnsi="Arial" w:cs="Arial"/>
          <w:sz w:val="22"/>
          <w:szCs w:val="22"/>
        </w:rPr>
        <w:t>a</w:t>
      </w:r>
      <w:r w:rsidRPr="00700E69">
        <w:rPr>
          <w:rFonts w:ascii="Arial" w:eastAsia="Arial" w:hAnsi="Arial" w:cs="Arial"/>
          <w:sz w:val="22"/>
          <w:szCs w:val="22"/>
        </w:rPr>
        <w:t xml:space="preserve"> </w:t>
      </w:r>
      <w:r w:rsidRPr="00700E69">
        <w:rPr>
          <w:rFonts w:ascii="Arial" w:eastAsia="Arial" w:hAnsi="Arial" w:cs="Arial"/>
          <w:b/>
          <w:sz w:val="22"/>
          <w:szCs w:val="22"/>
        </w:rPr>
        <w:t>Comisionad</w:t>
      </w:r>
      <w:r>
        <w:rPr>
          <w:rFonts w:ascii="Arial" w:eastAsia="Arial" w:hAnsi="Arial" w:cs="Arial"/>
          <w:b/>
          <w:sz w:val="22"/>
          <w:szCs w:val="22"/>
        </w:rPr>
        <w:t>o</w:t>
      </w:r>
      <w:r w:rsidRPr="00700E69">
        <w:rPr>
          <w:rFonts w:ascii="Arial" w:eastAsia="Arial" w:hAnsi="Arial" w:cs="Arial"/>
          <w:b/>
          <w:sz w:val="22"/>
          <w:szCs w:val="22"/>
        </w:rPr>
        <w:t xml:space="preserve"> </w:t>
      </w:r>
      <w:r>
        <w:rPr>
          <w:rFonts w:ascii="Arial" w:hAnsi="Arial" w:cs="Arial"/>
          <w:b/>
          <w:sz w:val="22"/>
          <w:szCs w:val="22"/>
        </w:rPr>
        <w:t>José Luis Echeverría Morales</w:t>
      </w:r>
      <w:r w:rsidRPr="00700E69">
        <w:rPr>
          <w:rFonts w:ascii="Arial" w:eastAsia="Arial" w:hAnsi="Arial" w:cs="Arial"/>
          <w:sz w:val="22"/>
          <w:szCs w:val="22"/>
        </w:rPr>
        <w:t xml:space="preserve">. - - </w:t>
      </w:r>
      <w:r>
        <w:rPr>
          <w:rFonts w:ascii="Arial" w:eastAsia="Arial" w:hAnsi="Arial" w:cs="Arial"/>
          <w:sz w:val="22"/>
          <w:szCs w:val="22"/>
        </w:rPr>
        <w:t xml:space="preserve">- - - - </w:t>
      </w:r>
    </w:p>
    <w:p w14:paraId="2D6564C3" w14:textId="26CBF89E" w:rsidR="00FB7F31" w:rsidRDefault="00FB7F31" w:rsidP="00FB7F31">
      <w:pPr>
        <w:spacing w:line="360" w:lineRule="auto"/>
        <w:jc w:val="both"/>
        <w:rPr>
          <w:rFonts w:ascii="Arial" w:eastAsia="Times New Roman" w:hAnsi="Arial" w:cs="Arial"/>
          <w:sz w:val="22"/>
          <w:szCs w:val="22"/>
          <w:shd w:val="clear" w:color="auto" w:fill="FFFFFF"/>
        </w:rPr>
      </w:pPr>
      <w:r w:rsidRPr="00700E69">
        <w:rPr>
          <w:rFonts w:ascii="Arial" w:eastAsia="Arial" w:hAnsi="Arial" w:cs="Arial"/>
          <w:sz w:val="22"/>
          <w:szCs w:val="22"/>
        </w:rPr>
        <w:t>Expediente</w:t>
      </w:r>
      <w:r>
        <w:rPr>
          <w:rFonts w:ascii="Arial" w:eastAsia="Arial" w:hAnsi="Arial" w:cs="Arial"/>
          <w:sz w:val="22"/>
          <w:szCs w:val="22"/>
        </w:rPr>
        <w:t xml:space="preserve"> </w:t>
      </w:r>
      <w:r w:rsidRPr="00523A51">
        <w:rPr>
          <w:rFonts w:ascii="Arial" w:hAnsi="Arial" w:cs="Arial"/>
          <w:b/>
          <w:sz w:val="22"/>
          <w:szCs w:val="22"/>
        </w:rPr>
        <w:t>RRA 204/24</w:t>
      </w:r>
      <w:r w:rsidRPr="00523A51">
        <w:rPr>
          <w:rFonts w:ascii="Arial" w:hAnsi="Arial" w:cs="Arial"/>
          <w:bCs/>
          <w:sz w:val="22"/>
          <w:szCs w:val="22"/>
        </w:rPr>
        <w:t xml:space="preserve">, H. Ayuntamiento de Santa Cruz Xoxocotlán, </w:t>
      </w:r>
      <w:r w:rsidRPr="00523A51">
        <w:rPr>
          <w:rFonts w:ascii="Arial" w:eastAsia="Times New Roman" w:hAnsi="Arial" w:cs="Arial"/>
          <w:sz w:val="22"/>
          <w:szCs w:val="22"/>
          <w:shd w:val="clear" w:color="auto" w:fill="FFFFFF"/>
          <w:lang w:eastAsia="es-MX"/>
        </w:rPr>
        <w:t xml:space="preserve">se ordena al sujeto obligado a </w:t>
      </w:r>
      <w:r w:rsidRPr="00523A51">
        <w:rPr>
          <w:rFonts w:ascii="Arial" w:eastAsia="Times New Roman" w:hAnsi="Arial" w:cs="Arial"/>
          <w:b/>
          <w:bCs/>
          <w:sz w:val="22"/>
          <w:szCs w:val="22"/>
          <w:shd w:val="clear" w:color="auto" w:fill="FFFFFF"/>
          <w:lang w:eastAsia="es-MX"/>
        </w:rPr>
        <w:t xml:space="preserve">modificar </w:t>
      </w:r>
      <w:r w:rsidRPr="00523A51">
        <w:rPr>
          <w:rFonts w:ascii="Arial" w:eastAsia="Times New Roman" w:hAnsi="Arial" w:cs="Arial"/>
          <w:sz w:val="22"/>
          <w:szCs w:val="22"/>
          <w:shd w:val="clear" w:color="auto" w:fill="FFFFFF"/>
          <w:lang w:eastAsia="es-MX"/>
        </w:rPr>
        <w:t xml:space="preserve">su respuesta; </w:t>
      </w:r>
      <w:r>
        <w:rPr>
          <w:rFonts w:ascii="Arial" w:eastAsia="Times New Roman" w:hAnsi="Arial" w:cs="Arial"/>
          <w:sz w:val="22"/>
          <w:szCs w:val="22"/>
          <w:shd w:val="clear" w:color="auto" w:fill="FFFFFF"/>
          <w:lang w:eastAsia="es-MX"/>
        </w:rPr>
        <w:t xml:space="preserve">expediente </w:t>
      </w:r>
      <w:r w:rsidRPr="00523A51">
        <w:rPr>
          <w:rFonts w:ascii="Arial" w:hAnsi="Arial" w:cs="Arial"/>
          <w:b/>
          <w:sz w:val="22"/>
          <w:szCs w:val="22"/>
        </w:rPr>
        <w:t>RRA 274/24</w:t>
      </w:r>
      <w:r w:rsidRPr="00523A51">
        <w:rPr>
          <w:rFonts w:ascii="Arial" w:hAnsi="Arial" w:cs="Arial"/>
          <w:bCs/>
          <w:sz w:val="22"/>
          <w:szCs w:val="22"/>
        </w:rPr>
        <w:t xml:space="preserve">, Servicios de Salud de Oaxaca, </w:t>
      </w:r>
      <w:r w:rsidRPr="00523A51">
        <w:rPr>
          <w:rFonts w:ascii="Arial" w:eastAsia="Times New Roman" w:hAnsi="Arial" w:cs="Arial"/>
          <w:sz w:val="22"/>
          <w:szCs w:val="22"/>
          <w:shd w:val="clear" w:color="auto" w:fill="FFFFFF"/>
          <w:lang w:eastAsia="es-MX"/>
        </w:rPr>
        <w:t xml:space="preserve">se </w:t>
      </w:r>
      <w:r w:rsidRPr="00523A51">
        <w:rPr>
          <w:rFonts w:ascii="Arial" w:eastAsia="Times New Roman" w:hAnsi="Arial" w:cs="Arial"/>
          <w:b/>
          <w:sz w:val="22"/>
          <w:szCs w:val="22"/>
          <w:shd w:val="clear" w:color="auto" w:fill="FFFFFF"/>
          <w:lang w:eastAsia="es-MX"/>
        </w:rPr>
        <w:t xml:space="preserve">confirma </w:t>
      </w:r>
      <w:r w:rsidRPr="00523A51">
        <w:rPr>
          <w:rFonts w:ascii="Arial" w:eastAsia="Times New Roman" w:hAnsi="Arial" w:cs="Arial"/>
          <w:sz w:val="22"/>
          <w:szCs w:val="22"/>
          <w:shd w:val="clear" w:color="auto" w:fill="FFFFFF"/>
          <w:lang w:eastAsia="es-MX"/>
        </w:rPr>
        <w:t xml:space="preserve">la respuesta del sujeto obligado; </w:t>
      </w:r>
      <w:r>
        <w:rPr>
          <w:rFonts w:ascii="Arial" w:eastAsia="Times New Roman" w:hAnsi="Arial" w:cs="Arial"/>
          <w:sz w:val="22"/>
          <w:szCs w:val="22"/>
          <w:shd w:val="clear" w:color="auto" w:fill="FFFFFF"/>
          <w:lang w:eastAsia="es-MX"/>
        </w:rPr>
        <w:t>expediente</w:t>
      </w:r>
      <w:r>
        <w:rPr>
          <w:rFonts w:ascii="Arial" w:eastAsia="Times New Roman" w:hAnsi="Arial" w:cs="Arial"/>
          <w:sz w:val="22"/>
          <w:szCs w:val="22"/>
          <w:shd w:val="clear" w:color="auto" w:fill="FFFFFF"/>
          <w:lang w:eastAsia="es-MX"/>
        </w:rPr>
        <w:t xml:space="preserve"> </w:t>
      </w:r>
      <w:r w:rsidRPr="00523A51">
        <w:rPr>
          <w:rFonts w:ascii="Arial" w:hAnsi="Arial" w:cs="Arial"/>
          <w:b/>
          <w:sz w:val="22"/>
          <w:szCs w:val="22"/>
        </w:rPr>
        <w:t>RRA 289/24</w:t>
      </w:r>
      <w:r w:rsidRPr="00523A51">
        <w:rPr>
          <w:rFonts w:ascii="Arial" w:hAnsi="Arial" w:cs="Arial"/>
          <w:bCs/>
          <w:sz w:val="22"/>
          <w:szCs w:val="22"/>
        </w:rPr>
        <w:t xml:space="preserve">, H. Ayuntamiento de San Pedro Mixtepec (Región Costa-Juquila), </w:t>
      </w:r>
      <w:r w:rsidRPr="00523A51">
        <w:rPr>
          <w:rFonts w:ascii="Arial" w:eastAsia="Times New Roman" w:hAnsi="Arial" w:cs="Arial"/>
          <w:sz w:val="22"/>
          <w:szCs w:val="22"/>
          <w:lang w:eastAsia="es-ES"/>
        </w:rPr>
        <w:t xml:space="preserve">se </w:t>
      </w:r>
      <w:r w:rsidRPr="00523A51">
        <w:rPr>
          <w:rFonts w:ascii="Arial" w:eastAsia="Times New Roman" w:hAnsi="Arial" w:cs="Arial"/>
          <w:b/>
          <w:bCs/>
          <w:sz w:val="22"/>
          <w:szCs w:val="22"/>
          <w:lang w:eastAsia="es-ES"/>
        </w:rPr>
        <w:t>sobresee</w:t>
      </w:r>
      <w:r w:rsidRPr="00523A51">
        <w:rPr>
          <w:rFonts w:ascii="Arial" w:eastAsia="Times New Roman" w:hAnsi="Arial" w:cs="Arial"/>
          <w:sz w:val="22"/>
          <w:szCs w:val="22"/>
          <w:lang w:eastAsia="es-ES"/>
        </w:rPr>
        <w:t xml:space="preserve"> el recurso de revisión, al haberse modificado el acto, quedando el medio de impugnación sin materia; </w:t>
      </w:r>
      <w:r>
        <w:rPr>
          <w:rFonts w:ascii="Arial" w:eastAsia="Times New Roman" w:hAnsi="Arial" w:cs="Arial"/>
          <w:sz w:val="22"/>
          <w:szCs w:val="22"/>
          <w:shd w:val="clear" w:color="auto" w:fill="FFFFFF"/>
          <w:lang w:eastAsia="es-MX"/>
        </w:rPr>
        <w:t>expediente</w:t>
      </w:r>
      <w:r>
        <w:rPr>
          <w:rFonts w:ascii="Arial" w:eastAsia="Times New Roman" w:hAnsi="Arial" w:cs="Arial"/>
          <w:sz w:val="22"/>
          <w:szCs w:val="22"/>
          <w:shd w:val="clear" w:color="auto" w:fill="FFFFFF"/>
          <w:lang w:eastAsia="es-MX"/>
        </w:rPr>
        <w:t xml:space="preserve"> </w:t>
      </w:r>
      <w:r w:rsidRPr="00523A51">
        <w:rPr>
          <w:rFonts w:ascii="Arial" w:hAnsi="Arial" w:cs="Arial"/>
          <w:b/>
          <w:sz w:val="22"/>
          <w:szCs w:val="22"/>
        </w:rPr>
        <w:t xml:space="preserve">RRA 304/24, </w:t>
      </w:r>
      <w:r w:rsidRPr="00523A51">
        <w:rPr>
          <w:rFonts w:ascii="Arial" w:hAnsi="Arial" w:cs="Arial"/>
          <w:bCs/>
          <w:sz w:val="22"/>
          <w:szCs w:val="22"/>
        </w:rPr>
        <w:t xml:space="preserve">H. Ayuntamiento de Oaxaca de Juárez, </w:t>
      </w:r>
      <w:r w:rsidRPr="00523A51">
        <w:rPr>
          <w:rFonts w:ascii="Arial" w:eastAsia="Times New Roman" w:hAnsi="Arial" w:cs="Arial"/>
          <w:sz w:val="22"/>
          <w:szCs w:val="22"/>
          <w:lang w:eastAsia="es-ES"/>
        </w:rPr>
        <w:t xml:space="preserve">se </w:t>
      </w:r>
      <w:r w:rsidRPr="00523A51">
        <w:rPr>
          <w:rFonts w:ascii="Arial" w:eastAsia="Times New Roman" w:hAnsi="Arial" w:cs="Arial"/>
          <w:b/>
          <w:bCs/>
          <w:sz w:val="22"/>
          <w:szCs w:val="22"/>
          <w:lang w:eastAsia="es-ES"/>
        </w:rPr>
        <w:t>sobresee</w:t>
      </w:r>
      <w:r w:rsidRPr="00523A51">
        <w:rPr>
          <w:rFonts w:ascii="Arial" w:eastAsia="Times New Roman" w:hAnsi="Arial" w:cs="Arial"/>
          <w:sz w:val="22"/>
          <w:szCs w:val="22"/>
          <w:lang w:eastAsia="es-ES"/>
        </w:rPr>
        <w:t xml:space="preserve"> el recurso de revisión, al sobrevenir una causal de improcedencia; </w:t>
      </w:r>
      <w:r>
        <w:rPr>
          <w:rFonts w:ascii="Arial" w:eastAsia="Times New Roman" w:hAnsi="Arial" w:cs="Arial"/>
          <w:sz w:val="22"/>
          <w:szCs w:val="22"/>
          <w:shd w:val="clear" w:color="auto" w:fill="FFFFFF"/>
          <w:lang w:eastAsia="es-MX"/>
        </w:rPr>
        <w:t>expediente</w:t>
      </w:r>
      <w:r>
        <w:rPr>
          <w:rFonts w:ascii="Arial" w:eastAsia="Times New Roman" w:hAnsi="Arial" w:cs="Arial"/>
          <w:sz w:val="22"/>
          <w:szCs w:val="22"/>
          <w:shd w:val="clear" w:color="auto" w:fill="FFFFFF"/>
          <w:lang w:eastAsia="es-MX"/>
        </w:rPr>
        <w:t xml:space="preserve"> </w:t>
      </w:r>
      <w:r w:rsidRPr="00523A51">
        <w:rPr>
          <w:rFonts w:ascii="Arial" w:hAnsi="Arial" w:cs="Arial"/>
          <w:b/>
          <w:sz w:val="22"/>
          <w:szCs w:val="22"/>
        </w:rPr>
        <w:t xml:space="preserve">RRA 324/24, </w:t>
      </w:r>
      <w:r w:rsidRPr="00523A51">
        <w:rPr>
          <w:rFonts w:ascii="Arial" w:hAnsi="Arial" w:cs="Arial"/>
          <w:bCs/>
          <w:sz w:val="22"/>
          <w:szCs w:val="22"/>
        </w:rPr>
        <w:t xml:space="preserve">H. Ayuntamiento de Santa María Huatulco, </w:t>
      </w:r>
      <w:r w:rsidRPr="00523A51">
        <w:rPr>
          <w:rFonts w:ascii="Arial" w:hAnsi="Arial" w:cs="Arial"/>
          <w:sz w:val="22"/>
          <w:szCs w:val="22"/>
        </w:rPr>
        <w:t xml:space="preserve">se ordena al sujeto obligado a </w:t>
      </w:r>
      <w:r w:rsidRPr="00523A51">
        <w:rPr>
          <w:rFonts w:ascii="Arial" w:hAnsi="Arial" w:cs="Arial"/>
          <w:b/>
          <w:bCs/>
          <w:sz w:val="22"/>
          <w:szCs w:val="22"/>
        </w:rPr>
        <w:t>modificar</w:t>
      </w:r>
      <w:r w:rsidRPr="00523A51">
        <w:rPr>
          <w:rFonts w:ascii="Arial" w:hAnsi="Arial" w:cs="Arial"/>
          <w:sz w:val="22"/>
          <w:szCs w:val="22"/>
        </w:rPr>
        <w:t xml:space="preserve"> su respuesta; </w:t>
      </w:r>
      <w:r>
        <w:rPr>
          <w:rFonts w:ascii="Arial" w:eastAsia="Times New Roman" w:hAnsi="Arial" w:cs="Arial"/>
          <w:sz w:val="22"/>
          <w:szCs w:val="22"/>
          <w:shd w:val="clear" w:color="auto" w:fill="FFFFFF"/>
          <w:lang w:eastAsia="es-MX"/>
        </w:rPr>
        <w:t>expediente</w:t>
      </w:r>
      <w:r>
        <w:rPr>
          <w:rFonts w:ascii="Arial" w:eastAsia="Times New Roman" w:hAnsi="Arial" w:cs="Arial"/>
          <w:sz w:val="22"/>
          <w:szCs w:val="22"/>
          <w:shd w:val="clear" w:color="auto" w:fill="FFFFFF"/>
          <w:lang w:eastAsia="es-MX"/>
        </w:rPr>
        <w:t xml:space="preserve"> </w:t>
      </w:r>
      <w:r w:rsidRPr="00523A51">
        <w:rPr>
          <w:rFonts w:ascii="Arial" w:hAnsi="Arial" w:cs="Arial"/>
          <w:b/>
          <w:sz w:val="22"/>
          <w:szCs w:val="22"/>
        </w:rPr>
        <w:t xml:space="preserve">RRA 334/24, </w:t>
      </w:r>
      <w:r w:rsidRPr="00523A51">
        <w:rPr>
          <w:rFonts w:ascii="Arial" w:hAnsi="Arial" w:cs="Arial"/>
          <w:bCs/>
          <w:sz w:val="22"/>
          <w:szCs w:val="22"/>
        </w:rPr>
        <w:t xml:space="preserve">H. Ayuntamiento de Santa Cruz Xoxocotlán, </w:t>
      </w:r>
      <w:r w:rsidRPr="00523A51">
        <w:rPr>
          <w:rFonts w:ascii="Arial" w:hAnsi="Arial" w:cs="Arial"/>
          <w:sz w:val="22"/>
          <w:szCs w:val="22"/>
        </w:rPr>
        <w:t xml:space="preserve">se ordena al sujeto obligado a </w:t>
      </w:r>
      <w:r w:rsidRPr="00523A51">
        <w:rPr>
          <w:rFonts w:ascii="Arial" w:hAnsi="Arial" w:cs="Arial"/>
          <w:b/>
          <w:bCs/>
          <w:sz w:val="22"/>
          <w:szCs w:val="22"/>
        </w:rPr>
        <w:t>modificar</w:t>
      </w:r>
      <w:r w:rsidRPr="00523A51">
        <w:rPr>
          <w:rFonts w:ascii="Arial" w:hAnsi="Arial" w:cs="Arial"/>
          <w:sz w:val="22"/>
          <w:szCs w:val="22"/>
        </w:rPr>
        <w:t xml:space="preserve"> su respuesta; </w:t>
      </w:r>
      <w:r>
        <w:rPr>
          <w:rFonts w:ascii="Arial" w:eastAsia="Times New Roman" w:hAnsi="Arial" w:cs="Arial"/>
          <w:sz w:val="22"/>
          <w:szCs w:val="22"/>
          <w:shd w:val="clear" w:color="auto" w:fill="FFFFFF"/>
          <w:lang w:eastAsia="es-MX"/>
        </w:rPr>
        <w:t>expediente</w:t>
      </w:r>
      <w:r>
        <w:rPr>
          <w:rFonts w:ascii="Arial" w:eastAsia="Times New Roman" w:hAnsi="Arial" w:cs="Arial"/>
          <w:sz w:val="22"/>
          <w:szCs w:val="22"/>
          <w:shd w:val="clear" w:color="auto" w:fill="FFFFFF"/>
          <w:lang w:eastAsia="es-MX"/>
        </w:rPr>
        <w:t xml:space="preserve"> </w:t>
      </w:r>
      <w:r w:rsidRPr="00523A51">
        <w:rPr>
          <w:rFonts w:ascii="Arial" w:hAnsi="Arial" w:cs="Arial"/>
          <w:b/>
          <w:sz w:val="22"/>
          <w:szCs w:val="22"/>
        </w:rPr>
        <w:t xml:space="preserve">RRA 339/24, </w:t>
      </w:r>
      <w:r w:rsidRPr="00523A51">
        <w:rPr>
          <w:rFonts w:ascii="Arial" w:hAnsi="Arial" w:cs="Arial"/>
          <w:bCs/>
          <w:sz w:val="22"/>
          <w:szCs w:val="22"/>
        </w:rPr>
        <w:t xml:space="preserve">H. Ayuntamiento de Santa María Huatulco, </w:t>
      </w:r>
      <w:r w:rsidRPr="00523A51">
        <w:rPr>
          <w:rFonts w:ascii="Arial" w:hAnsi="Arial" w:cs="Arial"/>
          <w:sz w:val="22"/>
          <w:szCs w:val="22"/>
        </w:rPr>
        <w:t xml:space="preserve">se ordena al sujeto obligado a </w:t>
      </w:r>
      <w:r w:rsidRPr="00523A51">
        <w:rPr>
          <w:rFonts w:ascii="Arial" w:hAnsi="Arial" w:cs="Arial"/>
          <w:b/>
          <w:bCs/>
          <w:sz w:val="22"/>
          <w:szCs w:val="22"/>
        </w:rPr>
        <w:t>modificar</w:t>
      </w:r>
      <w:r w:rsidRPr="00523A51">
        <w:rPr>
          <w:rFonts w:ascii="Arial" w:hAnsi="Arial" w:cs="Arial"/>
          <w:sz w:val="22"/>
          <w:szCs w:val="22"/>
        </w:rPr>
        <w:t xml:space="preserve"> su respuesta; </w:t>
      </w:r>
      <w:r>
        <w:rPr>
          <w:rFonts w:ascii="Arial" w:eastAsia="Times New Roman" w:hAnsi="Arial" w:cs="Arial"/>
          <w:sz w:val="22"/>
          <w:szCs w:val="22"/>
          <w:shd w:val="clear" w:color="auto" w:fill="FFFFFF"/>
          <w:lang w:eastAsia="es-MX"/>
        </w:rPr>
        <w:t>expediente</w:t>
      </w:r>
      <w:r>
        <w:rPr>
          <w:rFonts w:ascii="Arial" w:eastAsia="Times New Roman" w:hAnsi="Arial" w:cs="Arial"/>
          <w:sz w:val="22"/>
          <w:szCs w:val="22"/>
          <w:shd w:val="clear" w:color="auto" w:fill="FFFFFF"/>
          <w:lang w:eastAsia="es-MX"/>
        </w:rPr>
        <w:t xml:space="preserve"> </w:t>
      </w:r>
      <w:r w:rsidRPr="00523A51">
        <w:rPr>
          <w:rFonts w:ascii="Arial" w:hAnsi="Arial" w:cs="Arial"/>
          <w:b/>
          <w:sz w:val="22"/>
          <w:szCs w:val="22"/>
        </w:rPr>
        <w:t>RRA 374/24</w:t>
      </w:r>
      <w:r w:rsidRPr="00523A51">
        <w:rPr>
          <w:rFonts w:ascii="Arial" w:hAnsi="Arial" w:cs="Arial"/>
          <w:bCs/>
          <w:sz w:val="22"/>
          <w:szCs w:val="22"/>
        </w:rPr>
        <w:t xml:space="preserve">, H. Ayuntamiento de </w:t>
      </w:r>
      <w:proofErr w:type="spellStart"/>
      <w:r w:rsidRPr="00523A51">
        <w:rPr>
          <w:rFonts w:ascii="Arial" w:hAnsi="Arial" w:cs="Arial"/>
          <w:bCs/>
          <w:sz w:val="22"/>
          <w:szCs w:val="22"/>
        </w:rPr>
        <w:t>Cuilápam</w:t>
      </w:r>
      <w:proofErr w:type="spellEnd"/>
      <w:r w:rsidRPr="00523A51">
        <w:rPr>
          <w:rFonts w:ascii="Arial" w:hAnsi="Arial" w:cs="Arial"/>
          <w:bCs/>
          <w:sz w:val="22"/>
          <w:szCs w:val="22"/>
        </w:rPr>
        <w:t xml:space="preserve"> de Guerrero, </w:t>
      </w:r>
      <w:r w:rsidRPr="00523A51">
        <w:rPr>
          <w:rFonts w:ascii="Arial" w:hAnsi="Arial" w:cs="Arial"/>
          <w:sz w:val="22"/>
          <w:szCs w:val="22"/>
        </w:rPr>
        <w:t xml:space="preserve">se ordena al sujeto obligado a </w:t>
      </w:r>
      <w:r w:rsidRPr="00523A51">
        <w:rPr>
          <w:rFonts w:ascii="Arial" w:hAnsi="Arial" w:cs="Arial"/>
          <w:b/>
          <w:bCs/>
          <w:sz w:val="22"/>
          <w:szCs w:val="22"/>
        </w:rPr>
        <w:t>modificar</w:t>
      </w:r>
      <w:r w:rsidRPr="00523A51">
        <w:rPr>
          <w:rFonts w:ascii="Arial" w:hAnsi="Arial" w:cs="Arial"/>
          <w:sz w:val="22"/>
          <w:szCs w:val="22"/>
        </w:rPr>
        <w:t xml:space="preserve"> su respuesta; </w:t>
      </w:r>
      <w:r>
        <w:rPr>
          <w:rFonts w:ascii="Arial" w:hAnsi="Arial" w:cs="Arial"/>
          <w:sz w:val="22"/>
          <w:szCs w:val="22"/>
        </w:rPr>
        <w:t xml:space="preserve">asimismo la ponencia presenta el acuerdo de </w:t>
      </w:r>
      <w:proofErr w:type="spellStart"/>
      <w:r>
        <w:rPr>
          <w:rFonts w:ascii="Arial" w:hAnsi="Arial" w:cs="Arial"/>
          <w:sz w:val="22"/>
          <w:szCs w:val="22"/>
        </w:rPr>
        <w:t>desechamiento</w:t>
      </w:r>
      <w:proofErr w:type="spellEnd"/>
      <w:r>
        <w:rPr>
          <w:rFonts w:ascii="Arial" w:hAnsi="Arial" w:cs="Arial"/>
          <w:sz w:val="22"/>
          <w:szCs w:val="22"/>
        </w:rPr>
        <w:t xml:space="preserve"> recaído en el expediente </w:t>
      </w:r>
      <w:r w:rsidRPr="00523A51">
        <w:rPr>
          <w:rFonts w:ascii="Arial" w:hAnsi="Arial" w:cs="Arial"/>
          <w:b/>
          <w:sz w:val="22"/>
          <w:szCs w:val="22"/>
        </w:rPr>
        <w:t>RRD 4/24</w:t>
      </w:r>
      <w:r w:rsidRPr="00523A51">
        <w:rPr>
          <w:rFonts w:ascii="Arial" w:hAnsi="Arial" w:cs="Arial"/>
          <w:bCs/>
          <w:sz w:val="22"/>
          <w:szCs w:val="22"/>
        </w:rPr>
        <w:t xml:space="preserve">, Servicios de Salud de Oaxaca, </w:t>
      </w:r>
      <w:r w:rsidRPr="00523A51">
        <w:rPr>
          <w:rFonts w:ascii="Arial" w:eastAsia="Times New Roman" w:hAnsi="Arial" w:cs="Arial"/>
          <w:sz w:val="22"/>
          <w:szCs w:val="22"/>
          <w:shd w:val="clear" w:color="auto" w:fill="FFFFFF"/>
        </w:rPr>
        <w:t>por no desahogar la prevención.</w:t>
      </w:r>
      <w:r>
        <w:rPr>
          <w:rFonts w:ascii="Arial" w:eastAsia="Times New Roman" w:hAnsi="Arial" w:cs="Arial"/>
          <w:sz w:val="22"/>
          <w:szCs w:val="22"/>
          <w:shd w:val="clear" w:color="auto" w:fill="FFFFFF"/>
        </w:rPr>
        <w:t xml:space="preserve"> - - - </w:t>
      </w:r>
    </w:p>
    <w:p w14:paraId="52B3BBEF" w14:textId="77777777" w:rsidR="00FB7F31" w:rsidRDefault="00FB7F31" w:rsidP="00FB7F31">
      <w:pPr>
        <w:spacing w:line="360" w:lineRule="auto"/>
        <w:jc w:val="both"/>
        <w:rPr>
          <w:rFonts w:ascii="Arial" w:eastAsia="Times New Roman" w:hAnsi="Arial" w:cs="Arial"/>
          <w:sz w:val="22"/>
          <w:szCs w:val="22"/>
          <w:shd w:val="clear" w:color="auto" w:fill="FFFFFF"/>
        </w:rPr>
      </w:pPr>
      <w:r w:rsidRPr="00700E69">
        <w:rPr>
          <w:rFonts w:ascii="Arial" w:eastAsia="Times New Roman" w:hAnsi="Arial" w:cs="Arial"/>
          <w:sz w:val="22"/>
          <w:szCs w:val="22"/>
          <w:shd w:val="clear" w:color="auto" w:fill="FFFFFF"/>
        </w:rPr>
        <w:t xml:space="preserve">De nueva cuenta solicito a ustedes Comisionadas y Comisionados sirvan a emitir su voto para la aprobación de las resoluciones a los recursos de revisión antes presentados. - - - - </w:t>
      </w:r>
    </w:p>
    <w:p w14:paraId="543DB157" w14:textId="09186D74" w:rsidR="00FB7F31" w:rsidRPr="00700E69" w:rsidRDefault="00FB7F31" w:rsidP="00FB7F31">
      <w:pPr>
        <w:spacing w:line="360" w:lineRule="auto"/>
        <w:jc w:val="both"/>
        <w:rPr>
          <w:rFonts w:ascii="Arial" w:hAnsi="Arial" w:cs="Arial"/>
          <w:sz w:val="22"/>
          <w:szCs w:val="22"/>
        </w:rPr>
      </w:pPr>
      <w:r w:rsidRPr="0029432B">
        <w:rPr>
          <w:rFonts w:ascii="Arial" w:hAnsi="Arial" w:cs="Arial"/>
          <w:b/>
          <w:bCs/>
          <w:sz w:val="22"/>
          <w:szCs w:val="22"/>
        </w:rPr>
        <w:t>Comisionada Xóchitl Elizabeth Méndez Sánchez</w:t>
      </w:r>
      <w:r>
        <w:rPr>
          <w:rFonts w:ascii="Arial" w:hAnsi="Arial" w:cs="Arial"/>
          <w:sz w:val="22"/>
          <w:szCs w:val="22"/>
        </w:rPr>
        <w:t xml:space="preserve">: a favor. - - - - - - - - - - - - - - - - - - - - - -  </w:t>
      </w:r>
    </w:p>
    <w:p w14:paraId="5DC93790" w14:textId="61181BE7" w:rsidR="00FB7F31" w:rsidRPr="00700E69" w:rsidRDefault="00FB7F31" w:rsidP="00FB7F31">
      <w:pPr>
        <w:spacing w:line="360" w:lineRule="auto"/>
        <w:jc w:val="both"/>
        <w:rPr>
          <w:rFonts w:ascii="Arial" w:hAnsi="Arial" w:cs="Arial"/>
          <w:sz w:val="22"/>
          <w:szCs w:val="22"/>
        </w:rPr>
      </w:pPr>
      <w:r w:rsidRPr="00700E69">
        <w:rPr>
          <w:rFonts w:ascii="Arial" w:hAnsi="Arial" w:cs="Arial"/>
          <w:b/>
          <w:sz w:val="22"/>
          <w:szCs w:val="22"/>
        </w:rPr>
        <w:t>Comisionada María Tanivet Ramos Reyes</w:t>
      </w:r>
      <w:r w:rsidRPr="00700E69">
        <w:rPr>
          <w:rFonts w:ascii="Arial" w:hAnsi="Arial" w:cs="Arial"/>
          <w:sz w:val="22"/>
          <w:szCs w:val="22"/>
        </w:rPr>
        <w:t xml:space="preserve">: </w:t>
      </w:r>
      <w:r w:rsidRPr="00700E69">
        <w:rPr>
          <w:rFonts w:ascii="Arial" w:eastAsia="Times New Roman" w:hAnsi="Arial" w:cs="Arial"/>
          <w:sz w:val="22"/>
          <w:szCs w:val="22"/>
          <w:lang w:val="es-ES"/>
        </w:rPr>
        <w:t>a favor</w:t>
      </w:r>
      <w:r w:rsidRPr="00D966DE">
        <w:rPr>
          <w:rFonts w:ascii="Arial" w:hAnsi="Arial" w:cs="Arial"/>
          <w:bCs/>
          <w:sz w:val="22"/>
          <w:szCs w:val="22"/>
        </w:rPr>
        <w:t>.</w:t>
      </w:r>
      <w:r w:rsidRPr="00700E69">
        <w:rPr>
          <w:rFonts w:ascii="Arial" w:eastAsia="Times New Roman" w:hAnsi="Arial" w:cs="Arial"/>
          <w:color w:val="000000"/>
          <w:sz w:val="22"/>
          <w:szCs w:val="22"/>
          <w:lang w:eastAsia="es-MX"/>
        </w:rPr>
        <w:t xml:space="preserve"> - - - - - - - - - - - - - - - - - - - - - - - - - - - </w:t>
      </w:r>
      <w:r w:rsidRPr="00700E69">
        <w:rPr>
          <w:rFonts w:ascii="Arial" w:eastAsia="Arial" w:hAnsi="Arial" w:cs="Arial"/>
          <w:b/>
          <w:sz w:val="22"/>
          <w:szCs w:val="22"/>
        </w:rPr>
        <w:t>Comisionada Claudia Ivette Soto Pineda</w:t>
      </w:r>
      <w:r w:rsidRPr="00700E69">
        <w:rPr>
          <w:rFonts w:ascii="Arial" w:eastAsia="Arial" w:hAnsi="Arial" w:cs="Arial"/>
          <w:sz w:val="22"/>
          <w:szCs w:val="22"/>
        </w:rPr>
        <w:t xml:space="preserve">: a favor de la aprobación </w:t>
      </w:r>
      <w:r>
        <w:rPr>
          <w:rFonts w:ascii="Arial" w:eastAsia="Arial" w:hAnsi="Arial" w:cs="Arial"/>
          <w:sz w:val="22"/>
          <w:szCs w:val="22"/>
        </w:rPr>
        <w:t>de</w:t>
      </w:r>
      <w:r w:rsidRPr="00700E69">
        <w:rPr>
          <w:rFonts w:ascii="Arial" w:eastAsia="Arial" w:hAnsi="Arial" w:cs="Arial"/>
          <w:sz w:val="22"/>
          <w:szCs w:val="22"/>
        </w:rPr>
        <w:t xml:space="preserve"> los proyectos de resolución </w:t>
      </w:r>
      <w:r>
        <w:rPr>
          <w:rFonts w:ascii="Arial" w:eastAsia="Arial" w:hAnsi="Arial" w:cs="Arial"/>
          <w:sz w:val="22"/>
          <w:szCs w:val="22"/>
        </w:rPr>
        <w:t>a</w:t>
      </w:r>
      <w:r w:rsidRPr="00700E69">
        <w:rPr>
          <w:rFonts w:ascii="Arial" w:eastAsia="Arial" w:hAnsi="Arial" w:cs="Arial"/>
          <w:sz w:val="22"/>
          <w:szCs w:val="22"/>
        </w:rPr>
        <w:t xml:space="preserve"> los recursos de revisión presentados por la Ponencia</w:t>
      </w:r>
      <w:r>
        <w:rPr>
          <w:rFonts w:ascii="Arial" w:eastAsia="Arial" w:hAnsi="Arial" w:cs="Arial"/>
          <w:sz w:val="22"/>
          <w:szCs w:val="22"/>
        </w:rPr>
        <w:t xml:space="preserve"> </w:t>
      </w:r>
      <w:r>
        <w:rPr>
          <w:rFonts w:ascii="Arial" w:eastAsia="Arial" w:hAnsi="Arial" w:cs="Arial"/>
          <w:sz w:val="22"/>
          <w:szCs w:val="22"/>
        </w:rPr>
        <w:t xml:space="preserve">del </w:t>
      </w:r>
      <w:r w:rsidRPr="0062204E">
        <w:rPr>
          <w:rFonts w:ascii="Arial" w:eastAsia="Arial" w:hAnsi="Arial" w:cs="Arial"/>
          <w:b/>
          <w:bCs/>
          <w:sz w:val="22"/>
          <w:szCs w:val="22"/>
        </w:rPr>
        <w:t>Comisionado José Luis Echeverría Morales</w:t>
      </w:r>
      <w:r w:rsidRPr="00700E69">
        <w:rPr>
          <w:rFonts w:ascii="Arial" w:hAnsi="Arial" w:cs="Arial"/>
          <w:sz w:val="22"/>
          <w:szCs w:val="22"/>
        </w:rPr>
        <w:t xml:space="preserve">. - - - - - - - - - </w:t>
      </w:r>
      <w:r>
        <w:rPr>
          <w:rFonts w:ascii="Arial" w:hAnsi="Arial" w:cs="Arial"/>
          <w:sz w:val="22"/>
          <w:szCs w:val="22"/>
        </w:rPr>
        <w:t xml:space="preserve">- - - - - - - - - - - - - - - - - - - - - - - - - - - - - - - - - - - - - </w:t>
      </w:r>
    </w:p>
    <w:p w14:paraId="0B656ACE" w14:textId="77777777" w:rsidR="00FB7F31" w:rsidRPr="00700E69" w:rsidRDefault="00FB7F31" w:rsidP="00FB7F31">
      <w:pPr>
        <w:spacing w:line="360" w:lineRule="auto"/>
        <w:jc w:val="both"/>
        <w:rPr>
          <w:rFonts w:ascii="Arial" w:hAnsi="Arial" w:cs="Arial"/>
          <w:b/>
          <w:bCs/>
          <w:sz w:val="22"/>
          <w:szCs w:val="22"/>
        </w:rPr>
      </w:pPr>
      <w:r w:rsidRPr="00700E69">
        <w:rPr>
          <w:rFonts w:ascii="Arial" w:hAnsi="Arial" w:cs="Arial"/>
          <w:b/>
          <w:bCs/>
          <w:sz w:val="22"/>
          <w:szCs w:val="22"/>
        </w:rPr>
        <w:t>Comisionado José Luis Echeverría Morales</w:t>
      </w:r>
      <w:r w:rsidRPr="00700E69">
        <w:rPr>
          <w:rFonts w:ascii="Arial" w:hAnsi="Arial" w:cs="Arial"/>
          <w:sz w:val="22"/>
          <w:szCs w:val="22"/>
        </w:rPr>
        <w:t xml:space="preserve">: a favor. - - - - - - - - - - - - - - - - - - - - - - - - - </w:t>
      </w:r>
    </w:p>
    <w:p w14:paraId="4CBF0BFF" w14:textId="387A4D0B" w:rsidR="00FB7F31" w:rsidRDefault="00FB7F31" w:rsidP="00FB7F31">
      <w:pPr>
        <w:shd w:val="clear" w:color="auto" w:fill="FFFFFF"/>
        <w:spacing w:line="360" w:lineRule="auto"/>
        <w:jc w:val="both"/>
        <w:rPr>
          <w:rFonts w:ascii="Arial" w:eastAsia="Arial" w:hAnsi="Arial" w:cs="Arial"/>
          <w:sz w:val="22"/>
          <w:szCs w:val="22"/>
        </w:rPr>
      </w:pPr>
      <w:r w:rsidRPr="00700E69">
        <w:rPr>
          <w:rFonts w:ascii="Arial" w:eastAsia="Arial" w:hAnsi="Arial" w:cs="Arial"/>
          <w:b/>
          <w:bCs/>
          <w:sz w:val="22"/>
          <w:szCs w:val="22"/>
        </w:rPr>
        <w:t xml:space="preserve">Comisionado </w:t>
      </w:r>
      <w:proofErr w:type="gramStart"/>
      <w:r w:rsidRPr="00700E69">
        <w:rPr>
          <w:rFonts w:ascii="Arial" w:eastAsia="Arial" w:hAnsi="Arial" w:cs="Arial"/>
          <w:b/>
          <w:bCs/>
          <w:sz w:val="22"/>
          <w:szCs w:val="22"/>
        </w:rPr>
        <w:t>Presidente</w:t>
      </w:r>
      <w:proofErr w:type="gramEnd"/>
      <w:r w:rsidRPr="00700E69">
        <w:rPr>
          <w:rFonts w:ascii="Arial" w:eastAsia="Arial" w:hAnsi="Arial" w:cs="Arial"/>
          <w:b/>
          <w:bCs/>
          <w:sz w:val="22"/>
          <w:szCs w:val="22"/>
        </w:rPr>
        <w:t xml:space="preserve"> Josué Solana Salmorán</w:t>
      </w:r>
      <w:r w:rsidRPr="00700E69">
        <w:rPr>
          <w:rFonts w:ascii="Arial" w:eastAsia="Arial" w:hAnsi="Arial" w:cs="Arial"/>
          <w:sz w:val="22"/>
          <w:szCs w:val="22"/>
        </w:rPr>
        <w:t xml:space="preserve">: a favor de los proyectos de resolución que presenta la ponencia del </w:t>
      </w:r>
      <w:r w:rsidRPr="00D966DE">
        <w:rPr>
          <w:rFonts w:ascii="Arial" w:hAnsi="Arial" w:cs="Arial"/>
          <w:b/>
          <w:bCs/>
          <w:sz w:val="22"/>
          <w:szCs w:val="22"/>
        </w:rPr>
        <w:t>Comisionad</w:t>
      </w:r>
      <w:r>
        <w:rPr>
          <w:rFonts w:ascii="Arial" w:hAnsi="Arial" w:cs="Arial"/>
          <w:b/>
          <w:bCs/>
          <w:sz w:val="22"/>
          <w:szCs w:val="22"/>
        </w:rPr>
        <w:t>o</w:t>
      </w:r>
      <w:r w:rsidRPr="00D966DE">
        <w:rPr>
          <w:rFonts w:ascii="Arial" w:hAnsi="Arial" w:cs="Arial"/>
          <w:b/>
          <w:bCs/>
          <w:sz w:val="22"/>
          <w:szCs w:val="22"/>
        </w:rPr>
        <w:t xml:space="preserve"> </w:t>
      </w:r>
      <w:r>
        <w:rPr>
          <w:rFonts w:ascii="Arial" w:hAnsi="Arial" w:cs="Arial"/>
          <w:b/>
          <w:bCs/>
          <w:sz w:val="22"/>
          <w:szCs w:val="22"/>
        </w:rPr>
        <w:t>José Luis Echeverría Morales</w:t>
      </w:r>
      <w:r w:rsidRPr="00700E69">
        <w:rPr>
          <w:rFonts w:ascii="Arial" w:eastAsia="Arial" w:hAnsi="Arial" w:cs="Arial"/>
          <w:sz w:val="22"/>
          <w:szCs w:val="22"/>
        </w:rPr>
        <w:t xml:space="preserve">. - - - - - - - - - - </w:t>
      </w:r>
    </w:p>
    <w:p w14:paraId="583C0117" w14:textId="77777777" w:rsidR="00FB7F31" w:rsidRDefault="00FB7F31" w:rsidP="00FB7F31">
      <w:pPr>
        <w:shd w:val="clear" w:color="auto" w:fill="FFFFFF"/>
        <w:spacing w:line="360" w:lineRule="auto"/>
        <w:jc w:val="both"/>
        <w:rPr>
          <w:rFonts w:ascii="Arial" w:eastAsia="Arial" w:hAnsi="Arial" w:cs="Arial"/>
          <w:color w:val="000000"/>
          <w:sz w:val="22"/>
          <w:szCs w:val="22"/>
        </w:rPr>
      </w:pPr>
      <w:r w:rsidRPr="00700E69">
        <w:rPr>
          <w:rFonts w:ascii="Arial" w:eastAsia="Arial" w:hAnsi="Arial" w:cs="Arial"/>
          <w:b/>
          <w:color w:val="000000"/>
          <w:sz w:val="22"/>
          <w:szCs w:val="22"/>
        </w:rPr>
        <w:t>Secretario General de Acuerdos C. Héctor Eduardo Ruiz Serrano:</w:t>
      </w:r>
      <w:r w:rsidRPr="00700E69">
        <w:rPr>
          <w:rFonts w:ascii="Arial" w:eastAsia="Arial" w:hAnsi="Arial" w:cs="Arial"/>
          <w:color w:val="000000"/>
          <w:sz w:val="22"/>
          <w:szCs w:val="22"/>
        </w:rPr>
        <w:t xml:space="preserve"> Comisionado </w:t>
      </w:r>
      <w:proofErr w:type="gramStart"/>
      <w:r w:rsidRPr="00700E69">
        <w:rPr>
          <w:rFonts w:ascii="Arial" w:eastAsia="Arial" w:hAnsi="Arial" w:cs="Arial"/>
          <w:color w:val="000000"/>
          <w:sz w:val="22"/>
          <w:szCs w:val="22"/>
        </w:rPr>
        <w:t>Presidente</w:t>
      </w:r>
      <w:proofErr w:type="gramEnd"/>
      <w:r w:rsidRPr="00700E69">
        <w:rPr>
          <w:rFonts w:ascii="Arial" w:eastAsia="Arial" w:hAnsi="Arial" w:cs="Arial"/>
          <w:color w:val="000000"/>
          <w:sz w:val="22"/>
          <w:szCs w:val="22"/>
        </w:rPr>
        <w:t xml:space="preserve">, le informo que fueron aprobados por unanimidad de votos el contenido de los proyectos de resolución de los recursos de revisión antes mencionados. - - - - - - - - - - - - - </w:t>
      </w:r>
    </w:p>
    <w:p w14:paraId="1102A5D3" w14:textId="7B3018F2" w:rsidR="00FB7F31" w:rsidRPr="00700E69" w:rsidRDefault="00FB7F31" w:rsidP="00FB7F31">
      <w:pPr>
        <w:spacing w:line="360" w:lineRule="auto"/>
        <w:jc w:val="both"/>
        <w:rPr>
          <w:rFonts w:ascii="Arial" w:eastAsia="Arial" w:hAnsi="Arial" w:cs="Arial"/>
          <w:sz w:val="22"/>
          <w:szCs w:val="22"/>
        </w:rPr>
      </w:pPr>
      <w:r w:rsidRPr="00700E69">
        <w:rPr>
          <w:rFonts w:ascii="Arial" w:hAnsi="Arial" w:cs="Arial"/>
          <w:b/>
          <w:sz w:val="22"/>
          <w:szCs w:val="22"/>
        </w:rPr>
        <w:t xml:space="preserve">Comisionado </w:t>
      </w:r>
      <w:proofErr w:type="gramStart"/>
      <w:r w:rsidRPr="00700E69">
        <w:rPr>
          <w:rFonts w:ascii="Arial" w:hAnsi="Arial" w:cs="Arial"/>
          <w:b/>
          <w:sz w:val="22"/>
          <w:szCs w:val="22"/>
        </w:rPr>
        <w:t>Presidente</w:t>
      </w:r>
      <w:proofErr w:type="gramEnd"/>
      <w:r w:rsidRPr="00700E69">
        <w:rPr>
          <w:rFonts w:ascii="Arial" w:hAnsi="Arial" w:cs="Arial"/>
          <w:b/>
          <w:sz w:val="22"/>
          <w:szCs w:val="22"/>
        </w:rPr>
        <w:t xml:space="preserve"> Josué Solana Salmorán</w:t>
      </w:r>
      <w:r w:rsidRPr="00700E69">
        <w:rPr>
          <w:rFonts w:ascii="Arial" w:hAnsi="Arial" w:cs="Arial"/>
          <w:sz w:val="22"/>
          <w:szCs w:val="22"/>
        </w:rPr>
        <w:t>:</w:t>
      </w:r>
      <w:r>
        <w:rPr>
          <w:rFonts w:ascii="Arial" w:hAnsi="Arial" w:cs="Arial"/>
          <w:sz w:val="22"/>
          <w:szCs w:val="22"/>
        </w:rPr>
        <w:t xml:space="preserve"> </w:t>
      </w:r>
      <w:r>
        <w:rPr>
          <w:rFonts w:ascii="Arial" w:hAnsi="Arial" w:cs="Arial"/>
          <w:sz w:val="22"/>
          <w:szCs w:val="22"/>
        </w:rPr>
        <w:t xml:space="preserve">Secretario General de Acuerdos </w:t>
      </w:r>
      <w:r w:rsidRPr="00700E69">
        <w:rPr>
          <w:rFonts w:ascii="Arial" w:eastAsia="Arial" w:hAnsi="Arial" w:cs="Arial"/>
          <w:sz w:val="22"/>
          <w:szCs w:val="22"/>
        </w:rPr>
        <w:t xml:space="preserve">proceda a desahogar el </w:t>
      </w:r>
      <w:r>
        <w:rPr>
          <w:rFonts w:ascii="Arial" w:eastAsia="Arial" w:hAnsi="Arial" w:cs="Arial"/>
          <w:b/>
          <w:bCs/>
          <w:sz w:val="22"/>
          <w:szCs w:val="22"/>
        </w:rPr>
        <w:t xml:space="preserve">DÉCIMO </w:t>
      </w:r>
      <w:r>
        <w:rPr>
          <w:rFonts w:ascii="Arial" w:eastAsia="Arial" w:hAnsi="Arial" w:cs="Arial"/>
          <w:b/>
          <w:bCs/>
          <w:sz w:val="22"/>
          <w:szCs w:val="22"/>
        </w:rPr>
        <w:t>SEGUNDO</w:t>
      </w:r>
      <w:r>
        <w:rPr>
          <w:rFonts w:ascii="Arial" w:eastAsia="Arial" w:hAnsi="Arial" w:cs="Arial"/>
          <w:b/>
          <w:bCs/>
          <w:sz w:val="22"/>
          <w:szCs w:val="22"/>
        </w:rPr>
        <w:t xml:space="preserve"> </w:t>
      </w:r>
      <w:r w:rsidRPr="00700E69">
        <w:rPr>
          <w:rFonts w:ascii="Arial" w:eastAsia="Arial" w:hAnsi="Arial" w:cs="Arial"/>
          <w:b/>
          <w:bCs/>
          <w:sz w:val="22"/>
          <w:szCs w:val="22"/>
        </w:rPr>
        <w:t>PUNTO</w:t>
      </w:r>
      <w:r w:rsidRPr="00700E69">
        <w:rPr>
          <w:rFonts w:ascii="Arial" w:eastAsia="Arial" w:hAnsi="Arial" w:cs="Arial"/>
          <w:sz w:val="22"/>
          <w:szCs w:val="22"/>
        </w:rPr>
        <w:t xml:space="preserve"> del Orden del Día y posteriormente recabe el sentido de la votación. - - - - - - - - - - - - - - - - - - - - - - - - - - - - - - -</w:t>
      </w:r>
      <w:r>
        <w:rPr>
          <w:rFonts w:ascii="Arial" w:eastAsia="Arial" w:hAnsi="Arial" w:cs="Arial"/>
          <w:sz w:val="22"/>
          <w:szCs w:val="22"/>
        </w:rPr>
        <w:t xml:space="preserve"> - - - - - - - - - - - </w:t>
      </w:r>
      <w:r w:rsidRPr="00700E69">
        <w:rPr>
          <w:rFonts w:ascii="Arial" w:eastAsia="Arial" w:hAnsi="Arial" w:cs="Arial"/>
          <w:sz w:val="22"/>
          <w:szCs w:val="22"/>
        </w:rPr>
        <w:t xml:space="preserve"> </w:t>
      </w:r>
    </w:p>
    <w:p w14:paraId="2DA05AA8" w14:textId="77777777" w:rsidR="00FB7F31" w:rsidRPr="00700E69" w:rsidRDefault="00FB7F31" w:rsidP="00FB7F31">
      <w:pPr>
        <w:shd w:val="clear" w:color="auto" w:fill="FFFFFF"/>
        <w:spacing w:line="360" w:lineRule="auto"/>
        <w:jc w:val="both"/>
        <w:rPr>
          <w:rFonts w:ascii="Arial" w:eastAsia="Arial" w:hAnsi="Arial" w:cs="Arial"/>
          <w:sz w:val="22"/>
          <w:szCs w:val="22"/>
        </w:rPr>
      </w:pPr>
      <w:r w:rsidRPr="00700E69">
        <w:rPr>
          <w:rFonts w:ascii="Arial" w:eastAsia="Arial" w:hAnsi="Arial" w:cs="Arial"/>
          <w:b/>
          <w:sz w:val="22"/>
          <w:szCs w:val="22"/>
        </w:rPr>
        <w:t>Secretario General de Acuerdos C. Héctor Eduardo Ruiz Serrano:</w:t>
      </w:r>
      <w:r w:rsidRPr="00700E69">
        <w:rPr>
          <w:rFonts w:ascii="Arial" w:eastAsia="Arial" w:hAnsi="Arial" w:cs="Arial"/>
          <w:sz w:val="22"/>
          <w:szCs w:val="22"/>
        </w:rPr>
        <w:t xml:space="preserve"> conforme a su instrucción Comisionado </w:t>
      </w:r>
      <w:proofErr w:type="gramStart"/>
      <w:r w:rsidRPr="00700E69">
        <w:rPr>
          <w:rFonts w:ascii="Arial" w:eastAsia="Arial" w:hAnsi="Arial" w:cs="Arial"/>
          <w:sz w:val="22"/>
          <w:szCs w:val="22"/>
        </w:rPr>
        <w:t>Presidente</w:t>
      </w:r>
      <w:proofErr w:type="gramEnd"/>
      <w:r w:rsidRPr="00700E69">
        <w:rPr>
          <w:rFonts w:ascii="Arial" w:eastAsia="Arial" w:hAnsi="Arial" w:cs="Arial"/>
          <w:sz w:val="22"/>
          <w:szCs w:val="22"/>
        </w:rPr>
        <w:t>, procederé a dar lectura del número de recurso de</w:t>
      </w:r>
      <w:r w:rsidRPr="00700E69">
        <w:rPr>
          <w:rFonts w:ascii="Arial" w:eastAsia="Arial" w:hAnsi="Arial" w:cs="Arial"/>
          <w:color w:val="000000"/>
          <w:sz w:val="22"/>
          <w:szCs w:val="22"/>
        </w:rPr>
        <w:t xml:space="preserve"> revisión, denominación del Sujeto Obligado y el sentido de la resolución, mismos que fue</w:t>
      </w:r>
      <w:r>
        <w:rPr>
          <w:rFonts w:ascii="Arial" w:eastAsia="Arial" w:hAnsi="Arial" w:cs="Arial"/>
          <w:color w:val="000000"/>
          <w:sz w:val="22"/>
          <w:szCs w:val="22"/>
        </w:rPr>
        <w:t xml:space="preserve">ron </w:t>
      </w:r>
    </w:p>
    <w:p w14:paraId="7BC2B20C" w14:textId="1E4AAFA1" w:rsidR="00FB7F31" w:rsidRPr="00700E69" w:rsidRDefault="00FB7F31" w:rsidP="00FB7F31">
      <w:pPr>
        <w:autoSpaceDE w:val="0"/>
        <w:autoSpaceDN w:val="0"/>
        <w:adjustRightInd w:val="0"/>
        <w:spacing w:line="360" w:lineRule="auto"/>
        <w:ind w:right="49"/>
        <w:jc w:val="both"/>
        <w:rPr>
          <w:rFonts w:ascii="Arial" w:eastAsia="Arial" w:hAnsi="Arial" w:cs="Arial"/>
          <w:sz w:val="22"/>
          <w:szCs w:val="22"/>
        </w:rPr>
      </w:pPr>
      <w:r w:rsidRPr="00700E69">
        <w:rPr>
          <w:rFonts w:ascii="Arial" w:eastAsia="Arial" w:hAnsi="Arial" w:cs="Arial"/>
          <w:sz w:val="22"/>
          <w:szCs w:val="22"/>
        </w:rPr>
        <w:lastRenderedPageBreak/>
        <w:t xml:space="preserve">presentado por la Ponencia </w:t>
      </w:r>
      <w:r>
        <w:rPr>
          <w:rFonts w:ascii="Arial" w:eastAsia="Arial" w:hAnsi="Arial" w:cs="Arial"/>
          <w:sz w:val="22"/>
          <w:szCs w:val="22"/>
        </w:rPr>
        <w:t>a su cargo</w:t>
      </w:r>
      <w:r w:rsidRPr="00700E69">
        <w:rPr>
          <w:rFonts w:ascii="Arial" w:eastAsia="Arial" w:hAnsi="Arial" w:cs="Arial"/>
          <w:sz w:val="22"/>
          <w:szCs w:val="22"/>
        </w:rPr>
        <w:t xml:space="preserve">. - - </w:t>
      </w:r>
      <w:r>
        <w:rPr>
          <w:rFonts w:ascii="Arial" w:eastAsia="Arial" w:hAnsi="Arial" w:cs="Arial"/>
          <w:sz w:val="22"/>
          <w:szCs w:val="22"/>
        </w:rPr>
        <w:t xml:space="preserve">- - - - </w:t>
      </w:r>
      <w:r>
        <w:rPr>
          <w:rFonts w:ascii="Arial" w:eastAsia="Arial" w:hAnsi="Arial" w:cs="Arial"/>
          <w:sz w:val="22"/>
          <w:szCs w:val="22"/>
        </w:rPr>
        <w:t xml:space="preserve">- - - - - - - - - - - - - - - - - - - - - - - - - - - - - - - </w:t>
      </w:r>
    </w:p>
    <w:p w14:paraId="7A0D8B3A" w14:textId="3A299B38" w:rsidR="00FB7F31" w:rsidRDefault="00FB7F31" w:rsidP="00FB7F31">
      <w:pPr>
        <w:spacing w:line="360" w:lineRule="auto"/>
        <w:jc w:val="both"/>
        <w:rPr>
          <w:rFonts w:ascii="Arial" w:eastAsia="Arial" w:hAnsi="Arial" w:cs="Arial"/>
          <w:color w:val="000000"/>
          <w:sz w:val="22"/>
          <w:szCs w:val="22"/>
        </w:rPr>
      </w:pPr>
      <w:r w:rsidRPr="00700E69">
        <w:rPr>
          <w:rFonts w:ascii="Arial" w:eastAsia="Arial" w:hAnsi="Arial" w:cs="Arial"/>
          <w:sz w:val="22"/>
          <w:szCs w:val="22"/>
        </w:rPr>
        <w:t>Expediente</w:t>
      </w:r>
      <w:r>
        <w:rPr>
          <w:rFonts w:ascii="Arial" w:eastAsia="Arial" w:hAnsi="Arial" w:cs="Arial"/>
          <w:sz w:val="22"/>
          <w:szCs w:val="22"/>
        </w:rPr>
        <w:t xml:space="preserve"> </w:t>
      </w:r>
      <w:r w:rsidRPr="00523A51">
        <w:rPr>
          <w:rFonts w:ascii="Arial" w:hAnsi="Arial" w:cs="Arial"/>
          <w:b/>
          <w:sz w:val="22"/>
          <w:szCs w:val="22"/>
        </w:rPr>
        <w:t>RRA 376/24</w:t>
      </w:r>
      <w:r w:rsidRPr="00523A51">
        <w:rPr>
          <w:rFonts w:ascii="Arial" w:hAnsi="Arial" w:cs="Arial"/>
          <w:bCs/>
          <w:sz w:val="22"/>
          <w:szCs w:val="22"/>
        </w:rPr>
        <w:t xml:space="preserve">, H. Ayuntamiento de Villa de Zaachila, </w:t>
      </w:r>
      <w:r w:rsidRPr="00523A51">
        <w:rPr>
          <w:rFonts w:ascii="Arial" w:eastAsia="Times New Roman" w:hAnsi="Arial" w:cs="Arial"/>
          <w:sz w:val="22"/>
          <w:szCs w:val="22"/>
        </w:rPr>
        <w:t xml:space="preserve">se </w:t>
      </w:r>
      <w:r w:rsidRPr="00523A51">
        <w:rPr>
          <w:rFonts w:ascii="Arial" w:eastAsia="Times New Roman" w:hAnsi="Arial" w:cs="Arial"/>
          <w:b/>
          <w:bCs/>
          <w:sz w:val="22"/>
          <w:szCs w:val="22"/>
        </w:rPr>
        <w:t>sobresee</w:t>
      </w:r>
      <w:r w:rsidRPr="00523A51">
        <w:rPr>
          <w:rFonts w:ascii="Arial" w:eastAsia="Times New Roman" w:hAnsi="Arial" w:cs="Arial"/>
          <w:sz w:val="22"/>
          <w:szCs w:val="22"/>
        </w:rPr>
        <w:t xml:space="preserve"> el recurso de revisión por actualizarse una causal de improcedencia dejando el medio de impugnación sin materia; </w:t>
      </w:r>
      <w:r>
        <w:rPr>
          <w:rFonts w:ascii="Arial" w:eastAsia="Times New Roman" w:hAnsi="Arial" w:cs="Arial"/>
          <w:sz w:val="22"/>
          <w:szCs w:val="22"/>
        </w:rPr>
        <w:t xml:space="preserve">expediente </w:t>
      </w:r>
      <w:r w:rsidRPr="00523A51">
        <w:rPr>
          <w:rFonts w:ascii="Arial" w:hAnsi="Arial" w:cs="Arial"/>
          <w:b/>
          <w:sz w:val="22"/>
          <w:szCs w:val="22"/>
        </w:rPr>
        <w:t>RRA 71/24</w:t>
      </w:r>
      <w:r w:rsidRPr="00523A51">
        <w:rPr>
          <w:rFonts w:ascii="Arial" w:hAnsi="Arial" w:cs="Arial"/>
          <w:bCs/>
          <w:sz w:val="22"/>
          <w:szCs w:val="22"/>
        </w:rPr>
        <w:t xml:space="preserve">, Instituto Estatal Electoral y de Participación Ciudadana de Oaxaca, </w:t>
      </w:r>
      <w:r w:rsidRPr="00523A51">
        <w:rPr>
          <w:rFonts w:ascii="Arial" w:eastAsia="Times New Roman" w:hAnsi="Arial" w:cs="Arial"/>
          <w:sz w:val="22"/>
          <w:szCs w:val="22"/>
        </w:rPr>
        <w:t xml:space="preserve">se </w:t>
      </w:r>
      <w:r w:rsidRPr="00523A51">
        <w:rPr>
          <w:rFonts w:ascii="Arial" w:eastAsia="Times New Roman" w:hAnsi="Arial" w:cs="Arial"/>
          <w:b/>
          <w:bCs/>
          <w:sz w:val="22"/>
          <w:szCs w:val="22"/>
        </w:rPr>
        <w:t>sobresee</w:t>
      </w:r>
      <w:r w:rsidRPr="00523A51">
        <w:rPr>
          <w:rFonts w:ascii="Arial" w:eastAsia="Times New Roman" w:hAnsi="Arial" w:cs="Arial"/>
          <w:sz w:val="22"/>
          <w:szCs w:val="22"/>
        </w:rPr>
        <w:t xml:space="preserve"> el recurso de revisión por actualizarse una causal de improcedencia dejando el medio de impugnación sin materia; </w:t>
      </w:r>
      <w:r>
        <w:rPr>
          <w:rFonts w:ascii="Arial" w:eastAsia="Times New Roman" w:hAnsi="Arial" w:cs="Arial"/>
          <w:sz w:val="22"/>
          <w:szCs w:val="22"/>
        </w:rPr>
        <w:t>expediente</w:t>
      </w:r>
      <w:r>
        <w:rPr>
          <w:rFonts w:ascii="Arial" w:eastAsia="Times New Roman" w:hAnsi="Arial" w:cs="Arial"/>
          <w:sz w:val="22"/>
          <w:szCs w:val="22"/>
        </w:rPr>
        <w:t xml:space="preserve"> </w:t>
      </w:r>
      <w:r w:rsidRPr="00523A51">
        <w:rPr>
          <w:rFonts w:ascii="Arial" w:hAnsi="Arial" w:cs="Arial"/>
          <w:b/>
          <w:sz w:val="22"/>
          <w:szCs w:val="22"/>
        </w:rPr>
        <w:t>RRA 221/24</w:t>
      </w:r>
      <w:r w:rsidRPr="00523A51">
        <w:rPr>
          <w:rFonts w:ascii="Arial" w:hAnsi="Arial" w:cs="Arial"/>
          <w:bCs/>
          <w:sz w:val="22"/>
          <w:szCs w:val="22"/>
        </w:rPr>
        <w:t xml:space="preserve">, Auditoría Superior de Fiscalización del Estado de Oaxaca, </w:t>
      </w:r>
      <w:r w:rsidRPr="00523A51">
        <w:rPr>
          <w:rFonts w:ascii="Arial" w:eastAsia="Times New Roman" w:hAnsi="Arial" w:cs="Arial"/>
          <w:sz w:val="22"/>
          <w:szCs w:val="22"/>
        </w:rPr>
        <w:t xml:space="preserve">se </w:t>
      </w:r>
      <w:r w:rsidRPr="00523A51">
        <w:rPr>
          <w:rFonts w:ascii="Arial" w:eastAsia="Times New Roman" w:hAnsi="Arial" w:cs="Arial"/>
          <w:b/>
          <w:bCs/>
          <w:sz w:val="22"/>
          <w:szCs w:val="22"/>
        </w:rPr>
        <w:t>sobresee</w:t>
      </w:r>
      <w:r w:rsidRPr="00523A51">
        <w:rPr>
          <w:rFonts w:ascii="Arial" w:eastAsia="Times New Roman" w:hAnsi="Arial" w:cs="Arial"/>
          <w:sz w:val="22"/>
          <w:szCs w:val="22"/>
        </w:rPr>
        <w:t xml:space="preserve"> el recurso de revisión por actualizarse una causal de improcedencia dejando el medio de impugnación sin materia; </w:t>
      </w:r>
      <w:r>
        <w:rPr>
          <w:rFonts w:ascii="Arial" w:eastAsia="Times New Roman" w:hAnsi="Arial" w:cs="Arial"/>
          <w:sz w:val="22"/>
          <w:szCs w:val="22"/>
        </w:rPr>
        <w:t>expediente</w:t>
      </w:r>
      <w:r>
        <w:rPr>
          <w:rFonts w:ascii="Arial" w:eastAsia="Times New Roman" w:hAnsi="Arial" w:cs="Arial"/>
          <w:sz w:val="22"/>
          <w:szCs w:val="22"/>
        </w:rPr>
        <w:t xml:space="preserve"> </w:t>
      </w:r>
      <w:r w:rsidRPr="00523A51">
        <w:rPr>
          <w:rFonts w:ascii="Arial" w:hAnsi="Arial" w:cs="Arial"/>
          <w:b/>
          <w:sz w:val="22"/>
          <w:szCs w:val="22"/>
        </w:rPr>
        <w:t>RRA 301/24</w:t>
      </w:r>
      <w:r w:rsidRPr="00523A51">
        <w:rPr>
          <w:rFonts w:ascii="Arial" w:hAnsi="Arial" w:cs="Arial"/>
          <w:bCs/>
          <w:sz w:val="22"/>
          <w:szCs w:val="22"/>
        </w:rPr>
        <w:t xml:space="preserve">, Secretaría de Administración, </w:t>
      </w:r>
      <w:r w:rsidRPr="00523A51">
        <w:rPr>
          <w:rFonts w:ascii="Arial" w:eastAsia="Times New Roman" w:hAnsi="Arial" w:cs="Arial"/>
          <w:sz w:val="22"/>
          <w:szCs w:val="22"/>
        </w:rPr>
        <w:t xml:space="preserve">se </w:t>
      </w:r>
      <w:r w:rsidRPr="00523A51">
        <w:rPr>
          <w:rFonts w:ascii="Arial" w:eastAsia="Times New Roman" w:hAnsi="Arial" w:cs="Arial"/>
          <w:b/>
          <w:bCs/>
          <w:sz w:val="22"/>
          <w:szCs w:val="22"/>
        </w:rPr>
        <w:t xml:space="preserve">ordena </w:t>
      </w:r>
      <w:r w:rsidRPr="00523A51">
        <w:rPr>
          <w:rFonts w:ascii="Arial" w:eastAsia="Times New Roman" w:hAnsi="Arial" w:cs="Arial"/>
          <w:sz w:val="22"/>
          <w:szCs w:val="22"/>
        </w:rPr>
        <w:t>modificar</w:t>
      </w:r>
      <w:r>
        <w:rPr>
          <w:rFonts w:ascii="Arial" w:eastAsia="Times New Roman" w:hAnsi="Arial" w:cs="Arial"/>
          <w:sz w:val="22"/>
          <w:szCs w:val="22"/>
        </w:rPr>
        <w:t xml:space="preserve"> </w:t>
      </w:r>
      <w:r w:rsidRPr="00523A51">
        <w:rPr>
          <w:rFonts w:ascii="Arial" w:eastAsia="Times New Roman" w:hAnsi="Arial" w:cs="Arial"/>
          <w:sz w:val="22"/>
          <w:szCs w:val="22"/>
        </w:rPr>
        <w:t>la respuesta;</w:t>
      </w:r>
      <w:r>
        <w:rPr>
          <w:rFonts w:ascii="Arial" w:eastAsia="Times New Roman" w:hAnsi="Arial" w:cs="Arial"/>
          <w:sz w:val="22"/>
          <w:szCs w:val="22"/>
        </w:rPr>
        <w:t xml:space="preserve"> </w:t>
      </w:r>
      <w:r>
        <w:rPr>
          <w:rFonts w:ascii="Arial" w:eastAsia="Times New Roman" w:hAnsi="Arial" w:cs="Arial"/>
          <w:sz w:val="22"/>
          <w:szCs w:val="22"/>
        </w:rPr>
        <w:t>expediente</w:t>
      </w:r>
      <w:r>
        <w:rPr>
          <w:rFonts w:ascii="Arial" w:eastAsia="Times New Roman" w:hAnsi="Arial" w:cs="Arial"/>
          <w:sz w:val="22"/>
          <w:szCs w:val="22"/>
        </w:rPr>
        <w:t xml:space="preserve"> </w:t>
      </w:r>
      <w:r w:rsidRPr="00523A51">
        <w:rPr>
          <w:rFonts w:ascii="Arial" w:hAnsi="Arial" w:cs="Arial"/>
          <w:b/>
          <w:sz w:val="22"/>
          <w:szCs w:val="22"/>
        </w:rPr>
        <w:t>RRA</w:t>
      </w:r>
      <w:r>
        <w:rPr>
          <w:rFonts w:ascii="Arial" w:hAnsi="Arial" w:cs="Arial"/>
          <w:b/>
          <w:sz w:val="22"/>
          <w:szCs w:val="22"/>
        </w:rPr>
        <w:t xml:space="preserve"> </w:t>
      </w:r>
      <w:r w:rsidRPr="00523A51">
        <w:rPr>
          <w:rFonts w:ascii="Arial" w:hAnsi="Arial" w:cs="Arial"/>
          <w:b/>
          <w:sz w:val="22"/>
          <w:szCs w:val="22"/>
        </w:rPr>
        <w:t>236/24</w:t>
      </w:r>
      <w:r w:rsidRPr="00523A51">
        <w:rPr>
          <w:rFonts w:ascii="Arial" w:hAnsi="Arial" w:cs="Arial"/>
          <w:bCs/>
          <w:sz w:val="22"/>
          <w:szCs w:val="22"/>
        </w:rPr>
        <w:t xml:space="preserve">, Secretaría de Administración, </w:t>
      </w:r>
      <w:r w:rsidRPr="00523A51">
        <w:rPr>
          <w:rFonts w:ascii="Arial" w:eastAsia="Times New Roman" w:hAnsi="Arial" w:cs="Arial"/>
          <w:sz w:val="22"/>
          <w:szCs w:val="22"/>
        </w:rPr>
        <w:t xml:space="preserve">se </w:t>
      </w:r>
      <w:r w:rsidRPr="00523A51">
        <w:rPr>
          <w:rFonts w:ascii="Arial" w:eastAsia="Times New Roman" w:hAnsi="Arial" w:cs="Arial"/>
          <w:b/>
          <w:bCs/>
          <w:sz w:val="22"/>
          <w:szCs w:val="22"/>
        </w:rPr>
        <w:t>ordena</w:t>
      </w:r>
      <w:r w:rsidRPr="00523A51">
        <w:rPr>
          <w:rFonts w:ascii="Arial" w:eastAsia="Times New Roman" w:hAnsi="Arial" w:cs="Arial"/>
          <w:sz w:val="22"/>
          <w:szCs w:val="22"/>
        </w:rPr>
        <w:t xml:space="preserve"> modificar</w:t>
      </w:r>
      <w:r>
        <w:rPr>
          <w:rFonts w:ascii="Arial" w:eastAsia="Times New Roman" w:hAnsi="Arial" w:cs="Arial"/>
          <w:sz w:val="22"/>
          <w:szCs w:val="22"/>
        </w:rPr>
        <w:t xml:space="preserve"> </w:t>
      </w:r>
      <w:r w:rsidRPr="00523A51">
        <w:rPr>
          <w:rFonts w:ascii="Arial" w:eastAsia="Times New Roman" w:hAnsi="Arial" w:cs="Arial"/>
          <w:sz w:val="22"/>
          <w:szCs w:val="22"/>
        </w:rPr>
        <w:t>la respuesta.</w:t>
      </w:r>
      <w:r>
        <w:rPr>
          <w:rFonts w:ascii="Arial" w:eastAsia="Times New Roman" w:hAnsi="Arial" w:cs="Arial"/>
          <w:sz w:val="22"/>
          <w:szCs w:val="22"/>
        </w:rPr>
        <w:t xml:space="preserve"> - - - - - - - - - - - - - - - - - - - - - - - - - - - - - - - - - - - - - - - - - - - - - - - - - - - - - - - - - - </w:t>
      </w:r>
    </w:p>
    <w:p w14:paraId="24A7A5C6" w14:textId="77777777" w:rsidR="00FB7F31" w:rsidRDefault="00FB7F31" w:rsidP="00FB7F31">
      <w:pPr>
        <w:spacing w:line="360" w:lineRule="auto"/>
        <w:jc w:val="both"/>
        <w:rPr>
          <w:rFonts w:ascii="Arial" w:eastAsia="Times New Roman" w:hAnsi="Arial" w:cs="Arial"/>
          <w:sz w:val="22"/>
          <w:szCs w:val="22"/>
          <w:shd w:val="clear" w:color="auto" w:fill="FFFFFF"/>
        </w:rPr>
      </w:pPr>
      <w:r w:rsidRPr="00700E69">
        <w:rPr>
          <w:rFonts w:ascii="Arial" w:eastAsia="Times New Roman" w:hAnsi="Arial" w:cs="Arial"/>
          <w:sz w:val="22"/>
          <w:szCs w:val="22"/>
          <w:shd w:val="clear" w:color="auto" w:fill="FFFFFF"/>
        </w:rPr>
        <w:t xml:space="preserve">De nueva cuenta solicito a ustedes Comisionadas y Comisionados sirvan a emitir su voto para la aprobación de las resoluciones a los recursos de revisión antes presentados. - - - - </w:t>
      </w:r>
    </w:p>
    <w:p w14:paraId="4E8F6144" w14:textId="07337A7B" w:rsidR="00FB7F31" w:rsidRPr="00700E69" w:rsidRDefault="00FB7F31" w:rsidP="00FB7F31">
      <w:pPr>
        <w:spacing w:line="360" w:lineRule="auto"/>
        <w:jc w:val="both"/>
        <w:rPr>
          <w:rFonts w:ascii="Arial" w:hAnsi="Arial" w:cs="Arial"/>
          <w:sz w:val="22"/>
          <w:szCs w:val="22"/>
        </w:rPr>
      </w:pPr>
      <w:r w:rsidRPr="0029432B">
        <w:rPr>
          <w:rFonts w:ascii="Arial" w:hAnsi="Arial" w:cs="Arial"/>
          <w:b/>
          <w:bCs/>
          <w:sz w:val="22"/>
          <w:szCs w:val="22"/>
        </w:rPr>
        <w:t>Comisionada Xóchitl Elizabeth Méndez Sánchez</w:t>
      </w:r>
      <w:r>
        <w:rPr>
          <w:rFonts w:ascii="Arial" w:hAnsi="Arial" w:cs="Arial"/>
          <w:sz w:val="22"/>
          <w:szCs w:val="22"/>
        </w:rPr>
        <w:t>: a favor</w:t>
      </w:r>
      <w:r w:rsidR="0062204E">
        <w:rPr>
          <w:rFonts w:ascii="Arial" w:hAnsi="Arial" w:cs="Arial"/>
          <w:sz w:val="22"/>
          <w:szCs w:val="22"/>
        </w:rPr>
        <w:t xml:space="preserve"> de los proyectos de resolución a los recursos de revisión presentados por el </w:t>
      </w:r>
      <w:r w:rsidR="0062204E" w:rsidRPr="0062204E">
        <w:rPr>
          <w:rFonts w:ascii="Arial" w:hAnsi="Arial" w:cs="Arial"/>
          <w:b/>
          <w:bCs/>
          <w:sz w:val="22"/>
          <w:szCs w:val="22"/>
        </w:rPr>
        <w:t xml:space="preserve">Comisionado </w:t>
      </w:r>
      <w:proofErr w:type="gramStart"/>
      <w:r w:rsidR="0062204E" w:rsidRPr="0062204E">
        <w:rPr>
          <w:rFonts w:ascii="Arial" w:hAnsi="Arial" w:cs="Arial"/>
          <w:b/>
          <w:bCs/>
          <w:sz w:val="22"/>
          <w:szCs w:val="22"/>
        </w:rPr>
        <w:t>Presidente</w:t>
      </w:r>
      <w:proofErr w:type="gramEnd"/>
      <w:r w:rsidR="0062204E" w:rsidRPr="0062204E">
        <w:rPr>
          <w:rFonts w:ascii="Arial" w:hAnsi="Arial" w:cs="Arial"/>
          <w:b/>
          <w:bCs/>
          <w:sz w:val="22"/>
          <w:szCs w:val="22"/>
        </w:rPr>
        <w:t xml:space="preserve"> Josué Solana Salmorán</w:t>
      </w:r>
      <w:r>
        <w:rPr>
          <w:rFonts w:ascii="Arial" w:hAnsi="Arial" w:cs="Arial"/>
          <w:sz w:val="22"/>
          <w:szCs w:val="22"/>
        </w:rPr>
        <w:t xml:space="preserve">. - - - - - - - - - - - - - - - - - - - - - - </w:t>
      </w:r>
      <w:r w:rsidR="0062204E">
        <w:rPr>
          <w:rFonts w:ascii="Arial" w:hAnsi="Arial" w:cs="Arial"/>
          <w:sz w:val="22"/>
          <w:szCs w:val="22"/>
        </w:rPr>
        <w:t xml:space="preserve">- - - - - - - - - - - - - - - - - - - - - - - - - - - - - - - - - - - - </w:t>
      </w:r>
    </w:p>
    <w:p w14:paraId="6D933A5A" w14:textId="0FA47284" w:rsidR="00FB7F31" w:rsidRPr="00700E69" w:rsidRDefault="00FB7F31" w:rsidP="00FB7F31">
      <w:pPr>
        <w:spacing w:line="360" w:lineRule="auto"/>
        <w:jc w:val="both"/>
        <w:rPr>
          <w:rFonts w:ascii="Arial" w:hAnsi="Arial" w:cs="Arial"/>
          <w:sz w:val="22"/>
          <w:szCs w:val="22"/>
        </w:rPr>
      </w:pPr>
      <w:r w:rsidRPr="00700E69">
        <w:rPr>
          <w:rFonts w:ascii="Arial" w:hAnsi="Arial" w:cs="Arial"/>
          <w:b/>
          <w:sz w:val="22"/>
          <w:szCs w:val="22"/>
        </w:rPr>
        <w:t>Comisionada María Tanivet Ramos Reyes</w:t>
      </w:r>
      <w:r w:rsidRPr="00700E69">
        <w:rPr>
          <w:rFonts w:ascii="Arial" w:hAnsi="Arial" w:cs="Arial"/>
          <w:sz w:val="22"/>
          <w:szCs w:val="22"/>
        </w:rPr>
        <w:t xml:space="preserve">: </w:t>
      </w:r>
      <w:r w:rsidRPr="00700E69">
        <w:rPr>
          <w:rFonts w:ascii="Arial" w:eastAsia="Times New Roman" w:hAnsi="Arial" w:cs="Arial"/>
          <w:sz w:val="22"/>
          <w:szCs w:val="22"/>
          <w:lang w:val="es-ES"/>
        </w:rPr>
        <w:t>a favor</w:t>
      </w:r>
      <w:r w:rsidRPr="00D966DE">
        <w:rPr>
          <w:rFonts w:ascii="Arial" w:hAnsi="Arial" w:cs="Arial"/>
          <w:bCs/>
          <w:sz w:val="22"/>
          <w:szCs w:val="22"/>
        </w:rPr>
        <w:t>.</w:t>
      </w:r>
      <w:r w:rsidRPr="00700E69">
        <w:rPr>
          <w:rFonts w:ascii="Arial" w:eastAsia="Times New Roman" w:hAnsi="Arial" w:cs="Arial"/>
          <w:color w:val="000000"/>
          <w:sz w:val="22"/>
          <w:szCs w:val="22"/>
          <w:lang w:eastAsia="es-MX"/>
        </w:rPr>
        <w:t xml:space="preserve"> - - - - - - - - - - - - - - - - - - - - - - - - - - - </w:t>
      </w:r>
      <w:r w:rsidRPr="00700E69">
        <w:rPr>
          <w:rFonts w:ascii="Arial" w:eastAsia="Arial" w:hAnsi="Arial" w:cs="Arial"/>
          <w:b/>
          <w:sz w:val="22"/>
          <w:szCs w:val="22"/>
        </w:rPr>
        <w:t>Comisionada Claudia Ivette Soto Pineda</w:t>
      </w:r>
      <w:r w:rsidRPr="00700E69">
        <w:rPr>
          <w:rFonts w:ascii="Arial" w:eastAsia="Arial" w:hAnsi="Arial" w:cs="Arial"/>
          <w:sz w:val="22"/>
          <w:szCs w:val="22"/>
        </w:rPr>
        <w:t xml:space="preserve">: a favor de la </w:t>
      </w:r>
      <w:proofErr w:type="spellStart"/>
      <w:r w:rsidR="0062204E">
        <w:rPr>
          <w:rFonts w:ascii="Arial" w:eastAsia="Arial" w:hAnsi="Arial" w:cs="Arial"/>
          <w:sz w:val="22"/>
          <w:szCs w:val="22"/>
        </w:rPr>
        <w:t>aprov</w:t>
      </w:r>
      <w:proofErr w:type="spellEnd"/>
      <w:r w:rsidR="0062204E">
        <w:rPr>
          <w:rFonts w:ascii="Arial" w:eastAsia="Arial" w:hAnsi="Arial" w:cs="Arial"/>
          <w:sz w:val="22"/>
          <w:szCs w:val="22"/>
        </w:rPr>
        <w:t xml:space="preserve">, </w:t>
      </w:r>
      <w:r w:rsidRPr="00700E69">
        <w:rPr>
          <w:rFonts w:ascii="Arial" w:eastAsia="Arial" w:hAnsi="Arial" w:cs="Arial"/>
          <w:sz w:val="22"/>
          <w:szCs w:val="22"/>
        </w:rPr>
        <w:t xml:space="preserve">aprobación </w:t>
      </w:r>
      <w:r>
        <w:rPr>
          <w:rFonts w:ascii="Arial" w:eastAsia="Arial" w:hAnsi="Arial" w:cs="Arial"/>
          <w:sz w:val="22"/>
          <w:szCs w:val="22"/>
        </w:rPr>
        <w:t>de</w:t>
      </w:r>
      <w:r w:rsidRPr="00700E69">
        <w:rPr>
          <w:rFonts w:ascii="Arial" w:eastAsia="Arial" w:hAnsi="Arial" w:cs="Arial"/>
          <w:sz w:val="22"/>
          <w:szCs w:val="22"/>
        </w:rPr>
        <w:t xml:space="preserve"> </w:t>
      </w:r>
      <w:r w:rsidR="0062204E">
        <w:rPr>
          <w:rFonts w:ascii="Arial" w:eastAsia="Arial" w:hAnsi="Arial" w:cs="Arial"/>
          <w:sz w:val="22"/>
          <w:szCs w:val="22"/>
        </w:rPr>
        <w:t xml:space="preserve">los </w:t>
      </w:r>
      <w:r w:rsidRPr="00700E69">
        <w:rPr>
          <w:rFonts w:ascii="Arial" w:eastAsia="Arial" w:hAnsi="Arial" w:cs="Arial"/>
          <w:sz w:val="22"/>
          <w:szCs w:val="22"/>
        </w:rPr>
        <w:t>recursos de revisión presentados por la Ponencia</w:t>
      </w:r>
      <w:r>
        <w:rPr>
          <w:rFonts w:ascii="Arial" w:eastAsia="Arial" w:hAnsi="Arial" w:cs="Arial"/>
          <w:sz w:val="22"/>
          <w:szCs w:val="22"/>
        </w:rPr>
        <w:t xml:space="preserve"> del </w:t>
      </w:r>
      <w:r w:rsidRPr="0062204E">
        <w:rPr>
          <w:rFonts w:ascii="Arial" w:eastAsia="Arial" w:hAnsi="Arial" w:cs="Arial"/>
          <w:b/>
          <w:bCs/>
          <w:sz w:val="22"/>
          <w:szCs w:val="22"/>
        </w:rPr>
        <w:t xml:space="preserve">Comisionado </w:t>
      </w:r>
      <w:proofErr w:type="gramStart"/>
      <w:r w:rsidR="0062204E" w:rsidRPr="0062204E">
        <w:rPr>
          <w:rFonts w:ascii="Arial" w:eastAsia="Arial" w:hAnsi="Arial" w:cs="Arial"/>
          <w:b/>
          <w:bCs/>
          <w:sz w:val="22"/>
          <w:szCs w:val="22"/>
        </w:rPr>
        <w:t>Presidente</w:t>
      </w:r>
      <w:proofErr w:type="gramEnd"/>
      <w:r w:rsidR="0062204E" w:rsidRPr="0062204E">
        <w:rPr>
          <w:rFonts w:ascii="Arial" w:eastAsia="Arial" w:hAnsi="Arial" w:cs="Arial"/>
          <w:b/>
          <w:bCs/>
          <w:sz w:val="22"/>
          <w:szCs w:val="22"/>
        </w:rPr>
        <w:t xml:space="preserve"> Josué Solana Salmorán</w:t>
      </w:r>
      <w:r w:rsidRPr="00700E69">
        <w:rPr>
          <w:rFonts w:ascii="Arial" w:hAnsi="Arial" w:cs="Arial"/>
          <w:sz w:val="22"/>
          <w:szCs w:val="22"/>
        </w:rPr>
        <w:t xml:space="preserve">. - - - - - - - - - </w:t>
      </w:r>
      <w:r>
        <w:rPr>
          <w:rFonts w:ascii="Arial" w:hAnsi="Arial" w:cs="Arial"/>
          <w:sz w:val="22"/>
          <w:szCs w:val="22"/>
        </w:rPr>
        <w:t xml:space="preserve">- - - - - - - - - - - - - - - - - - - - - - - - - - - - - - - - - - - - - - - </w:t>
      </w:r>
      <w:r w:rsidR="0062204E">
        <w:rPr>
          <w:rFonts w:ascii="Arial" w:hAnsi="Arial" w:cs="Arial"/>
          <w:sz w:val="22"/>
          <w:szCs w:val="22"/>
        </w:rPr>
        <w:t xml:space="preserve">- - - - - - - - - - </w:t>
      </w:r>
    </w:p>
    <w:p w14:paraId="443287EE" w14:textId="77777777" w:rsidR="00FB7F31" w:rsidRPr="00700E69" w:rsidRDefault="00FB7F31" w:rsidP="00FB7F31">
      <w:pPr>
        <w:spacing w:line="360" w:lineRule="auto"/>
        <w:jc w:val="both"/>
        <w:rPr>
          <w:rFonts w:ascii="Arial" w:hAnsi="Arial" w:cs="Arial"/>
          <w:b/>
          <w:bCs/>
          <w:sz w:val="22"/>
          <w:szCs w:val="22"/>
        </w:rPr>
      </w:pPr>
      <w:r w:rsidRPr="00700E69">
        <w:rPr>
          <w:rFonts w:ascii="Arial" w:hAnsi="Arial" w:cs="Arial"/>
          <w:b/>
          <w:bCs/>
          <w:sz w:val="22"/>
          <w:szCs w:val="22"/>
        </w:rPr>
        <w:t>Comisionado José Luis Echeverría Morales</w:t>
      </w:r>
      <w:r w:rsidRPr="00700E69">
        <w:rPr>
          <w:rFonts w:ascii="Arial" w:hAnsi="Arial" w:cs="Arial"/>
          <w:sz w:val="22"/>
          <w:szCs w:val="22"/>
        </w:rPr>
        <w:t xml:space="preserve">: a favor. - - - - - - - - - - - - - - - - - - - - - - - - - </w:t>
      </w:r>
    </w:p>
    <w:p w14:paraId="61958B67" w14:textId="21290E4B" w:rsidR="00FB7F31" w:rsidRDefault="00FB7F31" w:rsidP="00FB7F31">
      <w:pPr>
        <w:shd w:val="clear" w:color="auto" w:fill="FFFFFF"/>
        <w:spacing w:line="360" w:lineRule="auto"/>
        <w:jc w:val="both"/>
        <w:rPr>
          <w:rFonts w:ascii="Arial" w:eastAsia="Arial" w:hAnsi="Arial" w:cs="Arial"/>
          <w:sz w:val="22"/>
          <w:szCs w:val="22"/>
        </w:rPr>
      </w:pPr>
      <w:r w:rsidRPr="00700E69">
        <w:rPr>
          <w:rFonts w:ascii="Arial" w:eastAsia="Arial" w:hAnsi="Arial" w:cs="Arial"/>
          <w:b/>
          <w:bCs/>
          <w:sz w:val="22"/>
          <w:szCs w:val="22"/>
        </w:rPr>
        <w:t xml:space="preserve">Comisionado </w:t>
      </w:r>
      <w:proofErr w:type="gramStart"/>
      <w:r w:rsidRPr="00700E69">
        <w:rPr>
          <w:rFonts w:ascii="Arial" w:eastAsia="Arial" w:hAnsi="Arial" w:cs="Arial"/>
          <w:b/>
          <w:bCs/>
          <w:sz w:val="22"/>
          <w:szCs w:val="22"/>
        </w:rPr>
        <w:t>Presidente</w:t>
      </w:r>
      <w:proofErr w:type="gramEnd"/>
      <w:r w:rsidRPr="00700E69">
        <w:rPr>
          <w:rFonts w:ascii="Arial" w:eastAsia="Arial" w:hAnsi="Arial" w:cs="Arial"/>
          <w:b/>
          <w:bCs/>
          <w:sz w:val="22"/>
          <w:szCs w:val="22"/>
        </w:rPr>
        <w:t xml:space="preserve"> Josué Solana Salmorán</w:t>
      </w:r>
      <w:r w:rsidRPr="00700E69">
        <w:rPr>
          <w:rFonts w:ascii="Arial" w:eastAsia="Arial" w:hAnsi="Arial" w:cs="Arial"/>
          <w:sz w:val="22"/>
          <w:szCs w:val="22"/>
        </w:rPr>
        <w:t xml:space="preserve">: a favor de los proyectos de resolución </w:t>
      </w:r>
      <w:r w:rsidR="0062204E">
        <w:rPr>
          <w:rFonts w:ascii="Arial" w:eastAsia="Arial" w:hAnsi="Arial" w:cs="Arial"/>
          <w:sz w:val="22"/>
          <w:szCs w:val="22"/>
        </w:rPr>
        <w:t xml:space="preserve">a los recursos de revisión </w:t>
      </w:r>
      <w:r w:rsidRPr="00700E69">
        <w:rPr>
          <w:rFonts w:ascii="Arial" w:eastAsia="Arial" w:hAnsi="Arial" w:cs="Arial"/>
          <w:sz w:val="22"/>
          <w:szCs w:val="22"/>
        </w:rPr>
        <w:t xml:space="preserve">que presenta la ponencia </w:t>
      </w:r>
      <w:r w:rsidR="0062204E">
        <w:rPr>
          <w:rFonts w:ascii="Arial" w:eastAsia="Arial" w:hAnsi="Arial" w:cs="Arial"/>
          <w:sz w:val="22"/>
          <w:szCs w:val="22"/>
        </w:rPr>
        <w:t>a mi cargo</w:t>
      </w:r>
      <w:r w:rsidRPr="00700E69">
        <w:rPr>
          <w:rFonts w:ascii="Arial" w:eastAsia="Arial" w:hAnsi="Arial" w:cs="Arial"/>
          <w:sz w:val="22"/>
          <w:szCs w:val="22"/>
        </w:rPr>
        <w:t xml:space="preserve">. - - - - - - - - - - </w:t>
      </w:r>
      <w:r w:rsidR="0062204E">
        <w:rPr>
          <w:rFonts w:ascii="Arial" w:eastAsia="Arial" w:hAnsi="Arial" w:cs="Arial"/>
          <w:sz w:val="22"/>
          <w:szCs w:val="22"/>
        </w:rPr>
        <w:t xml:space="preserve">- - - - - - - - - - </w:t>
      </w:r>
    </w:p>
    <w:p w14:paraId="4111D55F" w14:textId="77777777" w:rsidR="00FB7F31" w:rsidRDefault="00FB7F31" w:rsidP="00FB7F31">
      <w:pPr>
        <w:shd w:val="clear" w:color="auto" w:fill="FFFFFF"/>
        <w:spacing w:line="360" w:lineRule="auto"/>
        <w:jc w:val="both"/>
        <w:rPr>
          <w:rFonts w:ascii="Arial" w:eastAsia="Arial" w:hAnsi="Arial" w:cs="Arial"/>
          <w:color w:val="000000"/>
          <w:sz w:val="22"/>
          <w:szCs w:val="22"/>
        </w:rPr>
      </w:pPr>
      <w:r w:rsidRPr="00700E69">
        <w:rPr>
          <w:rFonts w:ascii="Arial" w:eastAsia="Arial" w:hAnsi="Arial" w:cs="Arial"/>
          <w:b/>
          <w:color w:val="000000"/>
          <w:sz w:val="22"/>
          <w:szCs w:val="22"/>
        </w:rPr>
        <w:t>Secretario General de Acuerdos C. Héctor Eduardo Ruiz Serrano:</w:t>
      </w:r>
      <w:r w:rsidRPr="00700E69">
        <w:rPr>
          <w:rFonts w:ascii="Arial" w:eastAsia="Arial" w:hAnsi="Arial" w:cs="Arial"/>
          <w:color w:val="000000"/>
          <w:sz w:val="22"/>
          <w:szCs w:val="22"/>
        </w:rPr>
        <w:t xml:space="preserve"> Comisionado </w:t>
      </w:r>
      <w:proofErr w:type="gramStart"/>
      <w:r w:rsidRPr="00700E69">
        <w:rPr>
          <w:rFonts w:ascii="Arial" w:eastAsia="Arial" w:hAnsi="Arial" w:cs="Arial"/>
          <w:color w:val="000000"/>
          <w:sz w:val="22"/>
          <w:szCs w:val="22"/>
        </w:rPr>
        <w:t>Presidente</w:t>
      </w:r>
      <w:proofErr w:type="gramEnd"/>
      <w:r w:rsidRPr="00700E69">
        <w:rPr>
          <w:rFonts w:ascii="Arial" w:eastAsia="Arial" w:hAnsi="Arial" w:cs="Arial"/>
          <w:color w:val="000000"/>
          <w:sz w:val="22"/>
          <w:szCs w:val="22"/>
        </w:rPr>
        <w:t xml:space="preserve">, le informo que fueron aprobados por unanimidad de votos el contenido de los proyectos de resolución de los recursos de revisión antes mencionados. - - - - - - - - - - - - - </w:t>
      </w:r>
    </w:p>
    <w:p w14:paraId="0256DE22" w14:textId="37BADD46" w:rsidR="0074641E" w:rsidRPr="00700E69" w:rsidRDefault="00F56591" w:rsidP="00B86F75">
      <w:pPr>
        <w:spacing w:line="360" w:lineRule="auto"/>
        <w:jc w:val="both"/>
        <w:rPr>
          <w:rFonts w:ascii="Arial" w:hAnsi="Arial" w:cs="Arial"/>
          <w:color w:val="000000"/>
          <w:sz w:val="22"/>
          <w:szCs w:val="22"/>
          <w:lang w:val="es-ES"/>
        </w:rPr>
      </w:pPr>
      <w:r w:rsidRPr="00700E69">
        <w:rPr>
          <w:rFonts w:ascii="Arial" w:hAnsi="Arial" w:cs="Arial"/>
          <w:b/>
          <w:sz w:val="22"/>
          <w:szCs w:val="22"/>
        </w:rPr>
        <w:t xml:space="preserve">Comisionado </w:t>
      </w:r>
      <w:proofErr w:type="gramStart"/>
      <w:r w:rsidRPr="00700E69">
        <w:rPr>
          <w:rFonts w:ascii="Arial" w:hAnsi="Arial" w:cs="Arial"/>
          <w:b/>
          <w:sz w:val="22"/>
          <w:szCs w:val="22"/>
        </w:rPr>
        <w:t>Presidente</w:t>
      </w:r>
      <w:proofErr w:type="gramEnd"/>
      <w:r w:rsidR="00751466" w:rsidRPr="00700E69">
        <w:rPr>
          <w:rFonts w:ascii="Arial" w:hAnsi="Arial" w:cs="Arial"/>
          <w:b/>
          <w:sz w:val="22"/>
          <w:szCs w:val="22"/>
        </w:rPr>
        <w:t xml:space="preserve"> Josué Solana Salmorán</w:t>
      </w:r>
      <w:r w:rsidR="00751466" w:rsidRPr="00700E69">
        <w:rPr>
          <w:rFonts w:ascii="Arial" w:hAnsi="Arial" w:cs="Arial"/>
          <w:sz w:val="22"/>
          <w:szCs w:val="22"/>
        </w:rPr>
        <w:t xml:space="preserve">: </w:t>
      </w:r>
      <w:r w:rsidR="00D9106B" w:rsidRPr="00700E69">
        <w:rPr>
          <w:rFonts w:ascii="Arial" w:hAnsi="Arial" w:cs="Arial"/>
          <w:color w:val="000000"/>
          <w:sz w:val="22"/>
          <w:szCs w:val="22"/>
          <w:lang w:val="es-ES"/>
        </w:rPr>
        <w:t xml:space="preserve">Gracias secretario, </w:t>
      </w:r>
      <w:r w:rsidRPr="00700E69">
        <w:rPr>
          <w:rFonts w:ascii="Arial" w:hAnsi="Arial" w:cs="Arial"/>
          <w:color w:val="000000"/>
          <w:sz w:val="22"/>
          <w:szCs w:val="22"/>
          <w:lang w:val="es-ES"/>
        </w:rPr>
        <w:t>Comisionadas</w:t>
      </w:r>
      <w:r w:rsidR="00841EAF" w:rsidRPr="00700E69">
        <w:rPr>
          <w:rFonts w:ascii="Arial" w:hAnsi="Arial" w:cs="Arial"/>
          <w:color w:val="000000"/>
          <w:sz w:val="22"/>
          <w:szCs w:val="22"/>
          <w:lang w:val="es-ES"/>
        </w:rPr>
        <w:t xml:space="preserve">, </w:t>
      </w:r>
      <w:r w:rsidRPr="00700E69">
        <w:rPr>
          <w:rFonts w:ascii="Arial" w:hAnsi="Arial" w:cs="Arial"/>
          <w:color w:val="000000"/>
          <w:sz w:val="22"/>
          <w:szCs w:val="22"/>
          <w:lang w:val="es-ES"/>
        </w:rPr>
        <w:t>Comisionado</w:t>
      </w:r>
      <w:r w:rsidR="00751466" w:rsidRPr="00700E69">
        <w:rPr>
          <w:rFonts w:ascii="Arial" w:hAnsi="Arial" w:cs="Arial"/>
          <w:color w:val="000000"/>
          <w:sz w:val="22"/>
          <w:szCs w:val="22"/>
          <w:lang w:val="es-ES"/>
        </w:rPr>
        <w:t xml:space="preserve">, </w:t>
      </w:r>
      <w:r w:rsidRPr="00700E69">
        <w:rPr>
          <w:rFonts w:ascii="Arial" w:hAnsi="Arial" w:cs="Arial"/>
          <w:color w:val="000000"/>
          <w:sz w:val="22"/>
          <w:szCs w:val="22"/>
          <w:lang w:val="es-ES"/>
        </w:rPr>
        <w:t xml:space="preserve">Secretario General de </w:t>
      </w:r>
      <w:r w:rsidR="004A5A79" w:rsidRPr="00700E69">
        <w:rPr>
          <w:rFonts w:ascii="Arial" w:hAnsi="Arial" w:cs="Arial"/>
          <w:color w:val="000000"/>
          <w:sz w:val="22"/>
          <w:szCs w:val="22"/>
          <w:lang w:val="es-ES"/>
        </w:rPr>
        <w:t>A</w:t>
      </w:r>
      <w:r w:rsidRPr="00700E69">
        <w:rPr>
          <w:rFonts w:ascii="Arial" w:hAnsi="Arial" w:cs="Arial"/>
          <w:color w:val="000000"/>
          <w:sz w:val="22"/>
          <w:szCs w:val="22"/>
          <w:lang w:val="es-ES"/>
        </w:rPr>
        <w:t>cuerdos</w:t>
      </w:r>
      <w:r w:rsidR="00751466" w:rsidRPr="00700E69">
        <w:rPr>
          <w:rFonts w:ascii="Arial" w:hAnsi="Arial" w:cs="Arial"/>
          <w:color w:val="000000"/>
          <w:sz w:val="22"/>
          <w:szCs w:val="22"/>
          <w:lang w:val="es-ES"/>
        </w:rPr>
        <w:t>, continua</w:t>
      </w:r>
      <w:r w:rsidR="00C523D9" w:rsidRPr="00700E69">
        <w:rPr>
          <w:rFonts w:ascii="Arial" w:hAnsi="Arial" w:cs="Arial"/>
          <w:color w:val="000000"/>
          <w:sz w:val="22"/>
          <w:szCs w:val="22"/>
          <w:lang w:val="es-ES"/>
        </w:rPr>
        <w:t>ndo</w:t>
      </w:r>
      <w:r w:rsidR="00751466" w:rsidRPr="00700E69">
        <w:rPr>
          <w:rFonts w:ascii="Arial" w:hAnsi="Arial" w:cs="Arial"/>
          <w:color w:val="000000"/>
          <w:sz w:val="22"/>
          <w:szCs w:val="22"/>
          <w:lang w:val="es-ES"/>
        </w:rPr>
        <w:t xml:space="preserve"> con el desahogo del </w:t>
      </w:r>
      <w:r w:rsidR="00751466" w:rsidRPr="00700E69">
        <w:rPr>
          <w:rFonts w:ascii="Arial" w:hAnsi="Arial" w:cs="Arial"/>
          <w:b/>
          <w:bCs/>
          <w:color w:val="000000"/>
          <w:sz w:val="22"/>
          <w:szCs w:val="22"/>
          <w:lang w:val="es-ES"/>
        </w:rPr>
        <w:t xml:space="preserve">DÉCIMO </w:t>
      </w:r>
      <w:r w:rsidR="0062204E">
        <w:rPr>
          <w:rFonts w:ascii="Arial" w:hAnsi="Arial" w:cs="Arial"/>
          <w:b/>
          <w:bCs/>
          <w:color w:val="000000"/>
          <w:sz w:val="22"/>
          <w:szCs w:val="22"/>
          <w:lang w:val="es-ES"/>
        </w:rPr>
        <w:t>TERCER</w:t>
      </w:r>
      <w:r w:rsidR="00FB7F31">
        <w:rPr>
          <w:rFonts w:ascii="Arial" w:hAnsi="Arial" w:cs="Arial"/>
          <w:b/>
          <w:bCs/>
          <w:color w:val="000000"/>
          <w:sz w:val="22"/>
          <w:szCs w:val="22"/>
          <w:lang w:val="es-ES"/>
        </w:rPr>
        <w:t xml:space="preserve"> </w:t>
      </w:r>
      <w:r w:rsidR="00751466" w:rsidRPr="00700E69">
        <w:rPr>
          <w:rFonts w:ascii="Arial" w:hAnsi="Arial" w:cs="Arial"/>
          <w:b/>
          <w:bCs/>
          <w:color w:val="000000"/>
          <w:sz w:val="22"/>
          <w:szCs w:val="22"/>
          <w:lang w:val="es-ES"/>
        </w:rPr>
        <w:t>PUNTO</w:t>
      </w:r>
      <w:r w:rsidR="00751466" w:rsidRPr="00700E69">
        <w:rPr>
          <w:rFonts w:ascii="Arial" w:hAnsi="Arial" w:cs="Arial"/>
          <w:color w:val="000000"/>
          <w:sz w:val="22"/>
          <w:szCs w:val="22"/>
          <w:lang w:val="es-ES"/>
        </w:rPr>
        <w:t xml:space="preserve"> del Orden del Día, corresponde </w:t>
      </w:r>
      <w:r w:rsidR="00027FEA" w:rsidRPr="00700E69">
        <w:rPr>
          <w:rFonts w:ascii="Arial" w:hAnsi="Arial" w:cs="Arial"/>
          <w:color w:val="000000"/>
          <w:sz w:val="22"/>
          <w:szCs w:val="22"/>
          <w:lang w:val="es-ES"/>
        </w:rPr>
        <w:t>a</w:t>
      </w:r>
      <w:r w:rsidR="00707173" w:rsidRPr="00700E69">
        <w:rPr>
          <w:rFonts w:ascii="Arial" w:hAnsi="Arial" w:cs="Arial"/>
          <w:color w:val="000000"/>
          <w:sz w:val="22"/>
          <w:szCs w:val="22"/>
          <w:lang w:val="es-ES"/>
        </w:rPr>
        <w:t>l trámite de</w:t>
      </w:r>
      <w:r w:rsidR="0062204E">
        <w:rPr>
          <w:rFonts w:ascii="Arial" w:hAnsi="Arial" w:cs="Arial"/>
          <w:color w:val="000000"/>
          <w:sz w:val="22"/>
          <w:szCs w:val="22"/>
          <w:lang w:val="es-ES"/>
        </w:rPr>
        <w:t xml:space="preserve"> los</w:t>
      </w:r>
      <w:r w:rsidR="00707173" w:rsidRPr="00700E69">
        <w:rPr>
          <w:rFonts w:ascii="Arial" w:hAnsi="Arial" w:cs="Arial"/>
          <w:color w:val="000000"/>
          <w:sz w:val="22"/>
          <w:szCs w:val="22"/>
          <w:lang w:val="es-ES"/>
        </w:rPr>
        <w:t xml:space="preserve"> </w:t>
      </w:r>
      <w:r w:rsidR="00751466" w:rsidRPr="00700E69">
        <w:rPr>
          <w:rFonts w:ascii="Arial" w:hAnsi="Arial" w:cs="Arial"/>
          <w:color w:val="000000"/>
          <w:sz w:val="22"/>
          <w:szCs w:val="22"/>
          <w:lang w:val="es-ES"/>
        </w:rPr>
        <w:t xml:space="preserve">ASUNTOS GENERALES, </w:t>
      </w:r>
      <w:r w:rsidR="0062204E">
        <w:rPr>
          <w:rFonts w:ascii="Arial" w:hAnsi="Arial" w:cs="Arial"/>
          <w:color w:val="000000"/>
          <w:sz w:val="22"/>
          <w:szCs w:val="22"/>
          <w:lang w:val="es-ES"/>
        </w:rPr>
        <w:t xml:space="preserve">razón por la que se concede el uso de la voz por si alguna o alguno de los Comisionadas y Comisionados desean hacer uso de ella. </w:t>
      </w:r>
      <w:bookmarkStart w:id="22" w:name="_Hlk155095627"/>
      <w:r w:rsidR="00BC1C4C" w:rsidRPr="00700E69">
        <w:rPr>
          <w:rFonts w:ascii="Arial" w:hAnsi="Arial" w:cs="Arial"/>
          <w:color w:val="000000"/>
          <w:sz w:val="22"/>
          <w:szCs w:val="22"/>
          <w:lang w:val="es-ES"/>
        </w:rPr>
        <w:t xml:space="preserve">- - - - - - - - - </w:t>
      </w:r>
      <w:r w:rsidR="00B86F75">
        <w:rPr>
          <w:rFonts w:ascii="Arial" w:hAnsi="Arial" w:cs="Arial"/>
          <w:color w:val="000000"/>
          <w:sz w:val="22"/>
          <w:szCs w:val="22"/>
          <w:lang w:val="es-ES"/>
        </w:rPr>
        <w:t xml:space="preserve">- - - - - - - - - - - - - - - </w:t>
      </w:r>
    </w:p>
    <w:p w14:paraId="03DE6440" w14:textId="073C3F59" w:rsidR="00700E69" w:rsidRPr="00700E69" w:rsidRDefault="00F56591" w:rsidP="00C21ACC">
      <w:pPr>
        <w:shd w:val="clear" w:color="auto" w:fill="FFFFFF"/>
        <w:spacing w:line="360" w:lineRule="auto"/>
        <w:jc w:val="both"/>
        <w:rPr>
          <w:rFonts w:ascii="Arial" w:eastAsia="Arial" w:hAnsi="Arial" w:cs="Arial"/>
          <w:color w:val="000000"/>
          <w:sz w:val="22"/>
          <w:szCs w:val="22"/>
        </w:rPr>
      </w:pPr>
      <w:r w:rsidRPr="00700E69">
        <w:rPr>
          <w:rFonts w:ascii="Arial" w:eastAsia="Arial" w:hAnsi="Arial" w:cs="Arial"/>
          <w:b/>
          <w:color w:val="000000"/>
          <w:sz w:val="22"/>
          <w:szCs w:val="22"/>
        </w:rPr>
        <w:t xml:space="preserve">Secretario General de </w:t>
      </w:r>
      <w:r w:rsidR="00B316C0" w:rsidRPr="00700E69">
        <w:rPr>
          <w:rFonts w:ascii="Arial" w:eastAsia="Arial" w:hAnsi="Arial" w:cs="Arial"/>
          <w:b/>
          <w:color w:val="000000"/>
          <w:sz w:val="22"/>
          <w:szCs w:val="22"/>
        </w:rPr>
        <w:t>A</w:t>
      </w:r>
      <w:r w:rsidRPr="00700E69">
        <w:rPr>
          <w:rFonts w:ascii="Arial" w:eastAsia="Arial" w:hAnsi="Arial" w:cs="Arial"/>
          <w:b/>
          <w:color w:val="000000"/>
          <w:sz w:val="22"/>
          <w:szCs w:val="22"/>
        </w:rPr>
        <w:t>cuerdos</w:t>
      </w:r>
      <w:r w:rsidR="00751466" w:rsidRPr="00700E69">
        <w:rPr>
          <w:rFonts w:ascii="Arial" w:eastAsia="Arial" w:hAnsi="Arial" w:cs="Arial"/>
          <w:b/>
          <w:color w:val="000000"/>
          <w:sz w:val="22"/>
          <w:szCs w:val="22"/>
        </w:rPr>
        <w:t xml:space="preserve"> C. Héctor Eduardo Ruiz Serrano:</w:t>
      </w:r>
      <w:r w:rsidR="00751466" w:rsidRPr="00700E69">
        <w:rPr>
          <w:rFonts w:ascii="Arial" w:eastAsia="Arial" w:hAnsi="Arial" w:cs="Arial"/>
          <w:color w:val="000000"/>
          <w:sz w:val="22"/>
          <w:szCs w:val="22"/>
        </w:rPr>
        <w:t xml:space="preserve"> </w:t>
      </w:r>
      <w:r w:rsidR="00E87D35" w:rsidRPr="00700E69">
        <w:rPr>
          <w:rFonts w:ascii="Arial" w:eastAsia="Arial" w:hAnsi="Arial" w:cs="Arial"/>
          <w:color w:val="000000"/>
          <w:sz w:val="22"/>
          <w:szCs w:val="22"/>
        </w:rPr>
        <w:t xml:space="preserve">Comisionado </w:t>
      </w:r>
      <w:proofErr w:type="gramStart"/>
      <w:r w:rsidR="00E87D35" w:rsidRPr="00700E69">
        <w:rPr>
          <w:rFonts w:ascii="Arial" w:eastAsia="Arial" w:hAnsi="Arial" w:cs="Arial"/>
          <w:color w:val="000000"/>
          <w:sz w:val="22"/>
          <w:szCs w:val="22"/>
        </w:rPr>
        <w:t>Presidente</w:t>
      </w:r>
      <w:proofErr w:type="gramEnd"/>
      <w:r w:rsidR="00E87D35" w:rsidRPr="00700E69">
        <w:rPr>
          <w:rFonts w:ascii="Arial" w:eastAsia="Arial" w:hAnsi="Arial" w:cs="Arial"/>
          <w:color w:val="000000"/>
          <w:sz w:val="22"/>
          <w:szCs w:val="22"/>
        </w:rPr>
        <w:t xml:space="preserve"> </w:t>
      </w:r>
      <w:r w:rsidR="0062204E">
        <w:rPr>
          <w:rFonts w:ascii="Arial" w:eastAsia="Arial" w:hAnsi="Arial" w:cs="Arial"/>
          <w:color w:val="000000"/>
          <w:sz w:val="22"/>
          <w:szCs w:val="22"/>
        </w:rPr>
        <w:t>no hubo</w:t>
      </w:r>
      <w:r w:rsidR="00E87D35" w:rsidRPr="00700E69">
        <w:rPr>
          <w:rFonts w:ascii="Arial" w:eastAsia="Arial" w:hAnsi="Arial" w:cs="Arial"/>
          <w:color w:val="000000"/>
          <w:sz w:val="22"/>
          <w:szCs w:val="22"/>
        </w:rPr>
        <w:t xml:space="preserve"> manifestación </w:t>
      </w:r>
      <w:r w:rsidR="0062204E">
        <w:rPr>
          <w:rFonts w:ascii="Arial" w:eastAsia="Arial" w:hAnsi="Arial" w:cs="Arial"/>
          <w:color w:val="000000"/>
          <w:sz w:val="22"/>
          <w:szCs w:val="22"/>
        </w:rPr>
        <w:t>alguna de</w:t>
      </w:r>
      <w:r w:rsidR="00E87D35" w:rsidRPr="00700E69">
        <w:rPr>
          <w:rFonts w:ascii="Arial" w:eastAsia="Arial" w:hAnsi="Arial" w:cs="Arial"/>
          <w:color w:val="000000"/>
          <w:sz w:val="22"/>
          <w:szCs w:val="22"/>
        </w:rPr>
        <w:t xml:space="preserve"> parte de l</w:t>
      </w:r>
      <w:r w:rsidR="00B86F75">
        <w:rPr>
          <w:rFonts w:ascii="Arial" w:eastAsia="Arial" w:hAnsi="Arial" w:cs="Arial"/>
          <w:color w:val="000000"/>
          <w:sz w:val="22"/>
          <w:szCs w:val="22"/>
        </w:rPr>
        <w:t>a</w:t>
      </w:r>
      <w:r w:rsidR="00E87D35" w:rsidRPr="00700E69">
        <w:rPr>
          <w:rFonts w:ascii="Arial" w:eastAsia="Arial" w:hAnsi="Arial" w:cs="Arial"/>
          <w:color w:val="000000"/>
          <w:sz w:val="22"/>
          <w:szCs w:val="22"/>
        </w:rPr>
        <w:t xml:space="preserve">s Comisionadas </w:t>
      </w:r>
      <w:r w:rsidR="0062204E">
        <w:rPr>
          <w:rFonts w:ascii="Arial" w:eastAsia="Arial" w:hAnsi="Arial" w:cs="Arial"/>
          <w:color w:val="000000"/>
          <w:sz w:val="22"/>
          <w:szCs w:val="22"/>
        </w:rPr>
        <w:t>o</w:t>
      </w:r>
      <w:r w:rsidR="00E87D35" w:rsidRPr="00700E69">
        <w:rPr>
          <w:rFonts w:ascii="Arial" w:eastAsia="Arial" w:hAnsi="Arial" w:cs="Arial"/>
          <w:color w:val="000000"/>
          <w:sz w:val="22"/>
          <w:szCs w:val="22"/>
        </w:rPr>
        <w:t xml:space="preserve"> Comisionados </w:t>
      </w:r>
      <w:r w:rsidR="0062204E">
        <w:rPr>
          <w:rFonts w:ascii="Arial" w:eastAsia="Arial" w:hAnsi="Arial" w:cs="Arial"/>
          <w:color w:val="000000"/>
          <w:sz w:val="22"/>
          <w:szCs w:val="22"/>
        </w:rPr>
        <w:t xml:space="preserve">que integran el pleno de este Consejo General </w:t>
      </w:r>
      <w:r w:rsidR="00700E69" w:rsidRPr="00700E69">
        <w:rPr>
          <w:rFonts w:ascii="Arial" w:eastAsia="Arial" w:hAnsi="Arial" w:cs="Arial"/>
          <w:color w:val="000000"/>
          <w:sz w:val="22"/>
          <w:szCs w:val="22"/>
        </w:rPr>
        <w:t xml:space="preserve">por lo tanto </w:t>
      </w:r>
      <w:r w:rsidR="00841EAF" w:rsidRPr="00700E69">
        <w:rPr>
          <w:rFonts w:ascii="Arial" w:eastAsia="Arial" w:hAnsi="Arial" w:cs="Arial"/>
          <w:color w:val="000000"/>
          <w:sz w:val="22"/>
          <w:szCs w:val="22"/>
        </w:rPr>
        <w:t>puede usted proceder</w:t>
      </w:r>
      <w:r w:rsidR="00FA5571" w:rsidRPr="00700E69">
        <w:rPr>
          <w:rFonts w:ascii="Arial" w:eastAsia="Arial" w:hAnsi="Arial" w:cs="Arial"/>
          <w:color w:val="000000"/>
          <w:sz w:val="22"/>
          <w:szCs w:val="22"/>
        </w:rPr>
        <w:t>.</w:t>
      </w:r>
      <w:r w:rsidR="009458F5" w:rsidRPr="00700E69">
        <w:rPr>
          <w:rFonts w:ascii="Arial" w:eastAsia="Arial" w:hAnsi="Arial" w:cs="Arial"/>
          <w:color w:val="000000"/>
          <w:sz w:val="22"/>
          <w:szCs w:val="22"/>
        </w:rPr>
        <w:t xml:space="preserve"> - </w:t>
      </w:r>
      <w:r w:rsidR="00B25612" w:rsidRPr="00700E69">
        <w:rPr>
          <w:rFonts w:ascii="Arial" w:eastAsia="Arial" w:hAnsi="Arial" w:cs="Arial"/>
          <w:color w:val="000000"/>
          <w:sz w:val="22"/>
          <w:szCs w:val="22"/>
        </w:rPr>
        <w:t xml:space="preserve">- - - - - </w:t>
      </w:r>
    </w:p>
    <w:p w14:paraId="6218CCDC" w14:textId="722C0475" w:rsidR="00700E69" w:rsidRPr="00700E69" w:rsidRDefault="00F56591" w:rsidP="00C21ACC">
      <w:pPr>
        <w:shd w:val="clear" w:color="auto" w:fill="FFFFFF"/>
        <w:spacing w:line="360" w:lineRule="auto"/>
        <w:jc w:val="both"/>
        <w:rPr>
          <w:rFonts w:ascii="Arial" w:hAnsi="Arial" w:cs="Arial"/>
          <w:sz w:val="22"/>
          <w:szCs w:val="22"/>
        </w:rPr>
      </w:pPr>
      <w:r w:rsidRPr="00700E69">
        <w:rPr>
          <w:rFonts w:ascii="Arial" w:hAnsi="Arial" w:cs="Arial"/>
          <w:b/>
          <w:bCs/>
          <w:color w:val="000000"/>
          <w:sz w:val="22"/>
          <w:szCs w:val="22"/>
          <w:lang w:val="es-ES"/>
        </w:rPr>
        <w:t xml:space="preserve">Comisionado </w:t>
      </w:r>
      <w:proofErr w:type="gramStart"/>
      <w:r w:rsidRPr="00700E69">
        <w:rPr>
          <w:rFonts w:ascii="Arial" w:hAnsi="Arial" w:cs="Arial"/>
          <w:b/>
          <w:bCs/>
          <w:color w:val="000000"/>
          <w:sz w:val="22"/>
          <w:szCs w:val="22"/>
          <w:lang w:val="es-ES"/>
        </w:rPr>
        <w:t>Presidente</w:t>
      </w:r>
      <w:proofErr w:type="gramEnd"/>
      <w:r w:rsidR="009458F5" w:rsidRPr="00700E69">
        <w:rPr>
          <w:rFonts w:ascii="Arial" w:hAnsi="Arial" w:cs="Arial"/>
          <w:b/>
          <w:bCs/>
          <w:color w:val="000000"/>
          <w:sz w:val="22"/>
          <w:szCs w:val="22"/>
          <w:lang w:val="es-ES"/>
        </w:rPr>
        <w:t xml:space="preserve"> </w:t>
      </w:r>
      <w:r w:rsidR="009458F5" w:rsidRPr="00700E69">
        <w:rPr>
          <w:rFonts w:ascii="Arial" w:hAnsi="Arial" w:cs="Arial"/>
          <w:b/>
          <w:bCs/>
          <w:sz w:val="22"/>
          <w:szCs w:val="22"/>
        </w:rPr>
        <w:t>Josué Solana Salmorán</w:t>
      </w:r>
      <w:bookmarkStart w:id="23" w:name="_Hlk146547925"/>
      <w:bookmarkEnd w:id="18"/>
      <w:bookmarkEnd w:id="22"/>
      <w:r w:rsidR="0062204E">
        <w:rPr>
          <w:rFonts w:ascii="Arial" w:hAnsi="Arial" w:cs="Arial"/>
          <w:color w:val="000000"/>
          <w:sz w:val="22"/>
          <w:szCs w:val="22"/>
          <w:lang w:val="es-ES"/>
        </w:rPr>
        <w:t>:</w:t>
      </w:r>
      <w:r w:rsidR="00B86F75">
        <w:rPr>
          <w:rFonts w:ascii="Arial" w:hAnsi="Arial" w:cs="Arial"/>
          <w:color w:val="000000"/>
          <w:sz w:val="22"/>
          <w:szCs w:val="22"/>
          <w:lang w:val="es-ES"/>
        </w:rPr>
        <w:t xml:space="preserve"> </w:t>
      </w:r>
      <w:r w:rsidR="00751466" w:rsidRPr="00700E69">
        <w:rPr>
          <w:rFonts w:ascii="Arial" w:hAnsi="Arial" w:cs="Arial"/>
          <w:color w:val="000000"/>
          <w:sz w:val="22"/>
          <w:szCs w:val="22"/>
          <w:lang w:val="es-ES"/>
        </w:rPr>
        <w:t xml:space="preserve">para atender el </w:t>
      </w:r>
      <w:bookmarkEnd w:id="23"/>
      <w:r w:rsidR="00751466" w:rsidRPr="00700E69">
        <w:rPr>
          <w:rFonts w:ascii="Arial" w:hAnsi="Arial" w:cs="Arial"/>
          <w:b/>
          <w:bCs/>
          <w:sz w:val="22"/>
          <w:szCs w:val="22"/>
        </w:rPr>
        <w:t xml:space="preserve">DÉCIMO </w:t>
      </w:r>
      <w:r w:rsidR="0062204E">
        <w:rPr>
          <w:rFonts w:ascii="Arial" w:hAnsi="Arial" w:cs="Arial"/>
          <w:b/>
          <w:bCs/>
          <w:sz w:val="22"/>
          <w:szCs w:val="22"/>
        </w:rPr>
        <w:t>CUARTO</w:t>
      </w:r>
      <w:r w:rsidR="00417842" w:rsidRPr="00700E69">
        <w:rPr>
          <w:rFonts w:ascii="Arial" w:hAnsi="Arial" w:cs="Arial"/>
          <w:b/>
          <w:bCs/>
          <w:sz w:val="22"/>
          <w:szCs w:val="22"/>
        </w:rPr>
        <w:t xml:space="preserve"> </w:t>
      </w:r>
      <w:r w:rsidR="00027FEA" w:rsidRPr="00700E69">
        <w:rPr>
          <w:rFonts w:ascii="Arial" w:hAnsi="Arial" w:cs="Arial"/>
          <w:sz w:val="22"/>
          <w:szCs w:val="22"/>
        </w:rPr>
        <w:t xml:space="preserve">y </w:t>
      </w:r>
      <w:r w:rsidR="00841EAF" w:rsidRPr="00700E69">
        <w:rPr>
          <w:rFonts w:ascii="Arial" w:hAnsi="Arial" w:cs="Arial"/>
          <w:sz w:val="22"/>
          <w:szCs w:val="22"/>
        </w:rPr>
        <w:t>último punto del orden del día</w:t>
      </w:r>
      <w:r w:rsidR="009855FB" w:rsidRPr="00700E69">
        <w:rPr>
          <w:rFonts w:ascii="Arial" w:hAnsi="Arial" w:cs="Arial"/>
          <w:sz w:val="22"/>
          <w:szCs w:val="22"/>
        </w:rPr>
        <w:t>,</w:t>
      </w:r>
      <w:r w:rsidR="00751466" w:rsidRPr="00700E69">
        <w:rPr>
          <w:rFonts w:ascii="Arial" w:hAnsi="Arial" w:cs="Arial"/>
          <w:sz w:val="22"/>
          <w:szCs w:val="22"/>
        </w:rPr>
        <w:t xml:space="preserve"> relativo a la clausura de la sesión y </w:t>
      </w:r>
      <w:bookmarkStart w:id="24" w:name="_Hlk155095718"/>
      <w:r w:rsidR="00751466" w:rsidRPr="00700E69">
        <w:rPr>
          <w:rFonts w:ascii="Arial" w:hAnsi="Arial" w:cs="Arial"/>
          <w:sz w:val="22"/>
          <w:szCs w:val="22"/>
        </w:rPr>
        <w:t xml:space="preserve">en virtud de que han sido </w:t>
      </w:r>
      <w:r w:rsidR="00417842" w:rsidRPr="00700E69">
        <w:rPr>
          <w:rFonts w:ascii="Arial" w:hAnsi="Arial" w:cs="Arial"/>
          <w:sz w:val="22"/>
          <w:szCs w:val="22"/>
        </w:rPr>
        <w:t>desahogados</w:t>
      </w:r>
      <w:r w:rsidR="00751466" w:rsidRPr="00700E69">
        <w:rPr>
          <w:rFonts w:ascii="Arial" w:hAnsi="Arial" w:cs="Arial"/>
          <w:sz w:val="22"/>
          <w:szCs w:val="22"/>
        </w:rPr>
        <w:t xml:space="preserve"> todos y cada uno de los puntos</w:t>
      </w:r>
      <w:r w:rsidR="00700E69" w:rsidRPr="00700E69">
        <w:rPr>
          <w:rFonts w:ascii="Arial" w:hAnsi="Arial" w:cs="Arial"/>
          <w:sz w:val="22"/>
          <w:szCs w:val="22"/>
        </w:rPr>
        <w:t xml:space="preserve"> acordados</w:t>
      </w:r>
      <w:r w:rsidR="00751466" w:rsidRPr="00700E69">
        <w:rPr>
          <w:rFonts w:ascii="Arial" w:hAnsi="Arial" w:cs="Arial"/>
          <w:sz w:val="22"/>
          <w:szCs w:val="22"/>
        </w:rPr>
        <w:t xml:space="preserve"> para </w:t>
      </w:r>
      <w:r w:rsidR="0062204E">
        <w:rPr>
          <w:rFonts w:ascii="Arial" w:hAnsi="Arial" w:cs="Arial"/>
          <w:sz w:val="22"/>
          <w:szCs w:val="22"/>
        </w:rPr>
        <w:t xml:space="preserve">esta </w:t>
      </w:r>
      <w:r w:rsidR="00751466" w:rsidRPr="00700E69">
        <w:rPr>
          <w:rFonts w:ascii="Arial" w:hAnsi="Arial" w:cs="Arial"/>
          <w:sz w:val="22"/>
          <w:szCs w:val="22"/>
        </w:rPr>
        <w:t xml:space="preserve">sesión; </w:t>
      </w:r>
      <w:bookmarkStart w:id="25" w:name="_Hlk170736022"/>
      <w:bookmarkStart w:id="26" w:name="_Hlk159841002"/>
      <w:bookmarkStart w:id="27" w:name="_Hlk161996488"/>
      <w:bookmarkStart w:id="28" w:name="_Hlk152333088"/>
      <w:bookmarkStart w:id="29" w:name="_Hlk147755273"/>
      <w:r w:rsidR="00751466" w:rsidRPr="00700E69">
        <w:rPr>
          <w:rFonts w:ascii="Arial" w:hAnsi="Arial" w:cs="Arial"/>
          <w:sz w:val="22"/>
          <w:szCs w:val="22"/>
        </w:rPr>
        <w:t xml:space="preserve">siendo las </w:t>
      </w:r>
      <w:r w:rsidR="0062204E">
        <w:rPr>
          <w:rFonts w:ascii="Arial" w:hAnsi="Arial" w:cs="Arial"/>
          <w:sz w:val="22"/>
          <w:szCs w:val="22"/>
        </w:rPr>
        <w:t>do</w:t>
      </w:r>
      <w:r w:rsidR="00B86F75">
        <w:rPr>
          <w:rFonts w:ascii="Arial" w:hAnsi="Arial" w:cs="Arial"/>
          <w:sz w:val="22"/>
          <w:szCs w:val="22"/>
        </w:rPr>
        <w:t xml:space="preserve">ce horas con </w:t>
      </w:r>
      <w:r w:rsidR="0062204E">
        <w:rPr>
          <w:rFonts w:ascii="Arial" w:hAnsi="Arial" w:cs="Arial"/>
          <w:sz w:val="22"/>
          <w:szCs w:val="22"/>
        </w:rPr>
        <w:t>veintinueve</w:t>
      </w:r>
      <w:r w:rsidR="00B86F75">
        <w:rPr>
          <w:rFonts w:ascii="Arial" w:hAnsi="Arial" w:cs="Arial"/>
          <w:sz w:val="22"/>
          <w:szCs w:val="22"/>
        </w:rPr>
        <w:t xml:space="preserve"> </w:t>
      </w:r>
      <w:r w:rsidR="00751466" w:rsidRPr="00700E69">
        <w:rPr>
          <w:rFonts w:ascii="Arial" w:hAnsi="Arial" w:cs="Arial"/>
          <w:sz w:val="22"/>
          <w:szCs w:val="22"/>
        </w:rPr>
        <w:t>minuto</w:t>
      </w:r>
      <w:r w:rsidR="00027FEA" w:rsidRPr="00700E69">
        <w:rPr>
          <w:rFonts w:ascii="Arial" w:hAnsi="Arial" w:cs="Arial"/>
          <w:sz w:val="22"/>
          <w:szCs w:val="22"/>
        </w:rPr>
        <w:t>s</w:t>
      </w:r>
      <w:r w:rsidR="00751466" w:rsidRPr="00700E69">
        <w:rPr>
          <w:rFonts w:ascii="Arial" w:hAnsi="Arial" w:cs="Arial"/>
          <w:sz w:val="22"/>
          <w:szCs w:val="22"/>
        </w:rPr>
        <w:t xml:space="preserve"> del </w:t>
      </w:r>
      <w:r w:rsidR="0062204E">
        <w:rPr>
          <w:rFonts w:ascii="Arial" w:hAnsi="Arial" w:cs="Arial"/>
          <w:sz w:val="22"/>
          <w:szCs w:val="22"/>
        </w:rPr>
        <w:t>dieciséis</w:t>
      </w:r>
      <w:r w:rsidR="00B86F75">
        <w:rPr>
          <w:rFonts w:ascii="Arial" w:hAnsi="Arial" w:cs="Arial"/>
          <w:sz w:val="22"/>
          <w:szCs w:val="22"/>
        </w:rPr>
        <w:t xml:space="preserve"> de </w:t>
      </w:r>
      <w:r w:rsidR="0062204E">
        <w:rPr>
          <w:rFonts w:ascii="Arial" w:hAnsi="Arial" w:cs="Arial"/>
          <w:sz w:val="22"/>
          <w:szCs w:val="22"/>
        </w:rPr>
        <w:t>agosto</w:t>
      </w:r>
      <w:r w:rsidR="00684718" w:rsidRPr="00700E69">
        <w:rPr>
          <w:rFonts w:ascii="Arial" w:hAnsi="Arial" w:cs="Arial"/>
          <w:sz w:val="22"/>
          <w:szCs w:val="22"/>
        </w:rPr>
        <w:t xml:space="preserve"> de</w:t>
      </w:r>
      <w:r w:rsidR="0062204E">
        <w:rPr>
          <w:rFonts w:ascii="Arial" w:hAnsi="Arial" w:cs="Arial"/>
          <w:sz w:val="22"/>
          <w:szCs w:val="22"/>
        </w:rPr>
        <w:t>l</w:t>
      </w:r>
      <w:r w:rsidR="00751466" w:rsidRPr="00700E69">
        <w:rPr>
          <w:rFonts w:ascii="Arial" w:hAnsi="Arial" w:cs="Arial"/>
          <w:sz w:val="22"/>
          <w:szCs w:val="22"/>
        </w:rPr>
        <w:t xml:space="preserve"> 2024, declaro clausurada la </w:t>
      </w:r>
      <w:r w:rsidR="00142CC5" w:rsidRPr="00700E69">
        <w:rPr>
          <w:rFonts w:ascii="Arial" w:hAnsi="Arial" w:cs="Arial"/>
          <w:b/>
          <w:bCs/>
          <w:sz w:val="22"/>
          <w:szCs w:val="22"/>
        </w:rPr>
        <w:t>DÉCIMA</w:t>
      </w:r>
      <w:r w:rsidR="00751466" w:rsidRPr="00700E69">
        <w:rPr>
          <w:rFonts w:ascii="Arial" w:hAnsi="Arial" w:cs="Arial"/>
          <w:b/>
          <w:bCs/>
          <w:sz w:val="22"/>
          <w:szCs w:val="22"/>
        </w:rPr>
        <w:t xml:space="preserve"> </w:t>
      </w:r>
      <w:r w:rsidR="0062204E">
        <w:rPr>
          <w:rFonts w:ascii="Arial" w:hAnsi="Arial" w:cs="Arial"/>
          <w:b/>
          <w:bCs/>
          <w:sz w:val="22"/>
          <w:szCs w:val="22"/>
        </w:rPr>
        <w:t>QUINTA</w:t>
      </w:r>
      <w:r w:rsidR="00417842" w:rsidRPr="00700E69">
        <w:rPr>
          <w:rFonts w:ascii="Arial" w:hAnsi="Arial" w:cs="Arial"/>
          <w:b/>
          <w:bCs/>
          <w:sz w:val="22"/>
          <w:szCs w:val="22"/>
        </w:rPr>
        <w:t xml:space="preserve"> </w:t>
      </w:r>
      <w:r w:rsidR="00751466" w:rsidRPr="00700E69">
        <w:rPr>
          <w:rFonts w:ascii="Arial" w:hAnsi="Arial" w:cs="Arial"/>
          <w:b/>
          <w:bCs/>
          <w:sz w:val="22"/>
          <w:szCs w:val="22"/>
        </w:rPr>
        <w:t>SESIÓN ORDINARIA 2024</w:t>
      </w:r>
      <w:r w:rsidR="00751466" w:rsidRPr="00700E69">
        <w:rPr>
          <w:rFonts w:ascii="Arial" w:hAnsi="Arial" w:cs="Arial"/>
          <w:sz w:val="22"/>
          <w:szCs w:val="22"/>
        </w:rPr>
        <w:t xml:space="preserve"> de este Órgano Garante y válidos todos los acuerdos y resoluciones que en esta fueron </w:t>
      </w:r>
      <w:r w:rsidR="00BE3B66" w:rsidRPr="00700E69">
        <w:rPr>
          <w:rFonts w:ascii="Arial" w:hAnsi="Arial" w:cs="Arial"/>
          <w:sz w:val="22"/>
          <w:szCs w:val="22"/>
        </w:rPr>
        <w:t>aprobados</w:t>
      </w:r>
      <w:bookmarkEnd w:id="25"/>
      <w:r w:rsidR="00751466" w:rsidRPr="00700E69">
        <w:rPr>
          <w:rFonts w:ascii="Arial" w:hAnsi="Arial" w:cs="Arial"/>
          <w:sz w:val="22"/>
          <w:szCs w:val="22"/>
        </w:rPr>
        <w:t>.</w:t>
      </w:r>
      <w:bookmarkEnd w:id="24"/>
      <w:r w:rsidR="00841EAF" w:rsidRPr="00700E69">
        <w:rPr>
          <w:rFonts w:ascii="Arial" w:hAnsi="Arial" w:cs="Arial"/>
          <w:sz w:val="22"/>
          <w:szCs w:val="22"/>
        </w:rPr>
        <w:t xml:space="preserve"> </w:t>
      </w:r>
      <w:r w:rsidR="00027FEA" w:rsidRPr="00700E69">
        <w:rPr>
          <w:rFonts w:ascii="Arial" w:hAnsi="Arial" w:cs="Arial"/>
          <w:sz w:val="22"/>
          <w:szCs w:val="22"/>
        </w:rPr>
        <w:t>Se levanta la sesión agra</w:t>
      </w:r>
      <w:r w:rsidR="00142CC5" w:rsidRPr="00700E69">
        <w:rPr>
          <w:rFonts w:ascii="Arial" w:hAnsi="Arial" w:cs="Arial"/>
          <w:sz w:val="22"/>
          <w:szCs w:val="22"/>
        </w:rPr>
        <w:t>d</w:t>
      </w:r>
      <w:r w:rsidR="00027FEA" w:rsidRPr="00700E69">
        <w:rPr>
          <w:rFonts w:ascii="Arial" w:hAnsi="Arial" w:cs="Arial"/>
          <w:sz w:val="22"/>
          <w:szCs w:val="22"/>
        </w:rPr>
        <w:t>eciendo</w:t>
      </w:r>
      <w:r w:rsidR="00B86F75">
        <w:rPr>
          <w:rFonts w:ascii="Arial" w:hAnsi="Arial" w:cs="Arial"/>
          <w:sz w:val="22"/>
          <w:szCs w:val="22"/>
        </w:rPr>
        <w:t xml:space="preserve"> </w:t>
      </w:r>
      <w:r w:rsidR="00027FEA" w:rsidRPr="00700E69">
        <w:rPr>
          <w:rFonts w:ascii="Arial" w:hAnsi="Arial" w:cs="Arial"/>
          <w:sz w:val="22"/>
          <w:szCs w:val="22"/>
        </w:rPr>
        <w:t>su asistencia a las Comisionadas y Comisionado</w:t>
      </w:r>
      <w:r w:rsidR="00142CC5" w:rsidRPr="00700E69">
        <w:rPr>
          <w:rFonts w:ascii="Arial" w:hAnsi="Arial" w:cs="Arial"/>
          <w:sz w:val="22"/>
          <w:szCs w:val="22"/>
        </w:rPr>
        <w:t xml:space="preserve"> </w:t>
      </w:r>
      <w:r w:rsidR="00027FEA" w:rsidRPr="00700E69">
        <w:rPr>
          <w:rFonts w:ascii="Arial" w:hAnsi="Arial" w:cs="Arial"/>
          <w:sz w:val="22"/>
          <w:szCs w:val="22"/>
        </w:rPr>
        <w:t>integrantes de</w:t>
      </w:r>
      <w:r w:rsidR="00B86F75">
        <w:rPr>
          <w:rFonts w:ascii="Arial" w:hAnsi="Arial" w:cs="Arial"/>
          <w:sz w:val="22"/>
          <w:szCs w:val="22"/>
        </w:rPr>
        <w:t xml:space="preserve"> este</w:t>
      </w:r>
      <w:r w:rsidR="00027FEA" w:rsidRPr="00700E69">
        <w:rPr>
          <w:rFonts w:ascii="Arial" w:hAnsi="Arial" w:cs="Arial"/>
          <w:sz w:val="22"/>
          <w:szCs w:val="22"/>
        </w:rPr>
        <w:t xml:space="preserve"> Consejo General, así como la atención de todas y todos los presentes</w:t>
      </w:r>
      <w:bookmarkEnd w:id="26"/>
      <w:bookmarkEnd w:id="27"/>
      <w:bookmarkEnd w:id="28"/>
      <w:bookmarkEnd w:id="29"/>
      <w:r w:rsidR="00B86F75">
        <w:rPr>
          <w:rFonts w:ascii="Arial" w:hAnsi="Arial" w:cs="Arial"/>
          <w:sz w:val="22"/>
          <w:szCs w:val="22"/>
        </w:rPr>
        <w:t xml:space="preserve"> </w:t>
      </w:r>
      <w:r w:rsidR="00700E69" w:rsidRPr="00700E69">
        <w:rPr>
          <w:rFonts w:ascii="Arial" w:hAnsi="Arial" w:cs="Arial"/>
          <w:sz w:val="22"/>
          <w:szCs w:val="22"/>
        </w:rPr>
        <w:t>que tengan una excelente tarde</w:t>
      </w:r>
      <w:r w:rsidR="00417842" w:rsidRPr="00700E69">
        <w:rPr>
          <w:rFonts w:ascii="Arial" w:hAnsi="Arial" w:cs="Arial"/>
          <w:sz w:val="22"/>
          <w:szCs w:val="22"/>
        </w:rPr>
        <w:t>.</w:t>
      </w:r>
      <w:r w:rsidR="005E0677" w:rsidRPr="00700E69">
        <w:rPr>
          <w:rFonts w:ascii="Arial" w:hAnsi="Arial" w:cs="Arial"/>
          <w:sz w:val="22"/>
          <w:szCs w:val="22"/>
        </w:rPr>
        <w:t xml:space="preserve"> </w:t>
      </w:r>
      <w:r w:rsidR="00751466" w:rsidRPr="00700E69">
        <w:rPr>
          <w:rFonts w:ascii="Arial" w:hAnsi="Arial" w:cs="Arial"/>
          <w:sz w:val="22"/>
          <w:szCs w:val="22"/>
        </w:rPr>
        <w:t xml:space="preserve">- - </w:t>
      </w:r>
      <w:r w:rsidR="00700E69" w:rsidRPr="00700E69">
        <w:rPr>
          <w:rFonts w:ascii="Arial" w:hAnsi="Arial" w:cs="Arial"/>
          <w:sz w:val="22"/>
          <w:szCs w:val="22"/>
        </w:rPr>
        <w:t xml:space="preserve">- - - - - </w:t>
      </w:r>
    </w:p>
    <w:p w14:paraId="4165F876" w14:textId="15C9202F" w:rsidR="00700E69" w:rsidRPr="00C21ACC" w:rsidRDefault="0062204E" w:rsidP="0062204E">
      <w:pPr>
        <w:pStyle w:val="Sinespaciado"/>
        <w:spacing w:line="360" w:lineRule="auto"/>
        <w:jc w:val="both"/>
        <w:rPr>
          <w:rFonts w:ascii="Arial" w:hAnsi="Arial" w:cs="Arial"/>
          <w:sz w:val="22"/>
          <w:szCs w:val="22"/>
        </w:rPr>
      </w:pPr>
      <w:r w:rsidRPr="00C21ACC">
        <w:rPr>
          <w:rFonts w:ascii="Arial" w:hAnsi="Arial" w:cs="Arial"/>
          <w:sz w:val="22"/>
          <w:szCs w:val="22"/>
        </w:rPr>
        <w:t>CBR/</w:t>
      </w:r>
      <w:proofErr w:type="spellStart"/>
      <w:r w:rsidRPr="00C21ACC">
        <w:rPr>
          <w:rFonts w:ascii="Arial" w:hAnsi="Arial" w:cs="Arial"/>
          <w:sz w:val="22"/>
          <w:szCs w:val="22"/>
        </w:rPr>
        <w:t>jcse</w:t>
      </w:r>
      <w:proofErr w:type="spellEnd"/>
      <w:r w:rsidRPr="00C21ACC">
        <w:rPr>
          <w:rFonts w:ascii="Arial" w:hAnsi="Arial" w:cs="Arial"/>
          <w:sz w:val="22"/>
          <w:szCs w:val="22"/>
        </w:rPr>
        <w:t>.</w:t>
      </w:r>
    </w:p>
    <w:sectPr w:rsidR="00700E69" w:rsidRPr="00C21ACC" w:rsidSect="00807942">
      <w:headerReference w:type="default" r:id="rId8"/>
      <w:footerReference w:type="default" r:id="rId9"/>
      <w:pgSz w:w="12240" w:h="20160" w:code="5"/>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1D5DE" w14:textId="77777777" w:rsidR="00E501F9" w:rsidRDefault="00E501F9" w:rsidP="00505074">
      <w:r>
        <w:separator/>
      </w:r>
    </w:p>
  </w:endnote>
  <w:endnote w:type="continuationSeparator" w:id="0">
    <w:p w14:paraId="52047B42" w14:textId="77777777" w:rsidR="00E501F9" w:rsidRDefault="00E501F9"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Light">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048868"/>
      <w:docPartObj>
        <w:docPartGallery w:val="Page Numbers (Bottom of Page)"/>
        <w:docPartUnique/>
      </w:docPartObj>
    </w:sdtPr>
    <w:sdtEndPr/>
    <w:sdtContent>
      <w:sdt>
        <w:sdtPr>
          <w:id w:val="-1769616900"/>
          <w:docPartObj>
            <w:docPartGallery w:val="Page Numbers (Top of Page)"/>
            <w:docPartUnique/>
          </w:docPartObj>
        </w:sdtPr>
        <w:sdtEndPr/>
        <w:sdtContent>
          <w:p w14:paraId="521BA2B7" w14:textId="38277BE8" w:rsidR="00807942" w:rsidRDefault="00807942">
            <w:pPr>
              <w:pStyle w:val="Piedepgina"/>
              <w:jc w:val="right"/>
            </w:pPr>
            <w:r>
              <w:rPr>
                <w:noProof/>
              </w:rPr>
              <w:drawing>
                <wp:anchor distT="0" distB="0" distL="114300" distR="114300" simplePos="0" relativeHeight="251675648" behindDoc="1" locked="0" layoutInCell="1" allowOverlap="1" wp14:anchorId="40876A4D" wp14:editId="0D389D6F">
                  <wp:simplePos x="0" y="0"/>
                  <wp:positionH relativeFrom="margin">
                    <wp:posOffset>910590</wp:posOffset>
                  </wp:positionH>
                  <wp:positionV relativeFrom="paragraph">
                    <wp:posOffset>-254000</wp:posOffset>
                  </wp:positionV>
                  <wp:extent cx="3790950" cy="1066165"/>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24387" t="15159" r="25322"/>
                          <a:stretch/>
                        </pic:blipFill>
                        <pic:spPr bwMode="auto">
                          <a:xfrm>
                            <a:off x="0" y="0"/>
                            <a:ext cx="3790950" cy="10661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10CD2423" w14:textId="3F97A87C" w:rsidR="00505074" w:rsidRDefault="005050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FC982" w14:textId="77777777" w:rsidR="00E501F9" w:rsidRDefault="00E501F9" w:rsidP="00505074">
      <w:r>
        <w:separator/>
      </w:r>
    </w:p>
  </w:footnote>
  <w:footnote w:type="continuationSeparator" w:id="0">
    <w:p w14:paraId="34904601" w14:textId="77777777" w:rsidR="00E501F9" w:rsidRDefault="00E501F9" w:rsidP="0050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77BA29F1">
          <wp:simplePos x="0" y="0"/>
          <wp:positionH relativeFrom="column">
            <wp:posOffset>-280035</wp:posOffset>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6C44"/>
    <w:multiLevelType w:val="hybridMultilevel"/>
    <w:tmpl w:val="B6DA65E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541139"/>
    <w:multiLevelType w:val="hybridMultilevel"/>
    <w:tmpl w:val="C1F69D9C"/>
    <w:lvl w:ilvl="0" w:tplc="08E47E2C">
      <w:start w:val="1"/>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B737BD"/>
    <w:multiLevelType w:val="hybridMultilevel"/>
    <w:tmpl w:val="2A160B0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CC05E4E"/>
    <w:multiLevelType w:val="hybridMultilevel"/>
    <w:tmpl w:val="5E50A3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925402"/>
    <w:multiLevelType w:val="multilevel"/>
    <w:tmpl w:val="CEF06A22"/>
    <w:lvl w:ilvl="0">
      <w:start w:val="1"/>
      <w:numFmt w:val="decimal"/>
      <w:lvlText w:val="%1."/>
      <w:lvlJc w:val="left"/>
      <w:pPr>
        <w:ind w:left="36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64274C"/>
    <w:multiLevelType w:val="hybridMultilevel"/>
    <w:tmpl w:val="BFBE9594"/>
    <w:lvl w:ilvl="0" w:tplc="2E783EBA">
      <w:start w:val="1"/>
      <w:numFmt w:val="decimal"/>
      <w:lvlText w:val="%1."/>
      <w:lvlJc w:val="left"/>
      <w:pPr>
        <w:ind w:left="346" w:hanging="360"/>
      </w:pPr>
      <w:rPr>
        <w:rFonts w:hint="default"/>
      </w:rPr>
    </w:lvl>
    <w:lvl w:ilvl="1" w:tplc="080A0019" w:tentative="1">
      <w:start w:val="1"/>
      <w:numFmt w:val="lowerLetter"/>
      <w:lvlText w:val="%2."/>
      <w:lvlJc w:val="left"/>
      <w:pPr>
        <w:ind w:left="1066" w:hanging="360"/>
      </w:pPr>
    </w:lvl>
    <w:lvl w:ilvl="2" w:tplc="080A001B" w:tentative="1">
      <w:start w:val="1"/>
      <w:numFmt w:val="lowerRoman"/>
      <w:lvlText w:val="%3."/>
      <w:lvlJc w:val="right"/>
      <w:pPr>
        <w:ind w:left="1786" w:hanging="180"/>
      </w:pPr>
    </w:lvl>
    <w:lvl w:ilvl="3" w:tplc="080A000F" w:tentative="1">
      <w:start w:val="1"/>
      <w:numFmt w:val="decimal"/>
      <w:lvlText w:val="%4."/>
      <w:lvlJc w:val="left"/>
      <w:pPr>
        <w:ind w:left="2506" w:hanging="360"/>
      </w:pPr>
    </w:lvl>
    <w:lvl w:ilvl="4" w:tplc="080A0019" w:tentative="1">
      <w:start w:val="1"/>
      <w:numFmt w:val="lowerLetter"/>
      <w:lvlText w:val="%5."/>
      <w:lvlJc w:val="left"/>
      <w:pPr>
        <w:ind w:left="3226" w:hanging="360"/>
      </w:pPr>
    </w:lvl>
    <w:lvl w:ilvl="5" w:tplc="080A001B" w:tentative="1">
      <w:start w:val="1"/>
      <w:numFmt w:val="lowerRoman"/>
      <w:lvlText w:val="%6."/>
      <w:lvlJc w:val="right"/>
      <w:pPr>
        <w:ind w:left="3946" w:hanging="180"/>
      </w:pPr>
    </w:lvl>
    <w:lvl w:ilvl="6" w:tplc="080A000F" w:tentative="1">
      <w:start w:val="1"/>
      <w:numFmt w:val="decimal"/>
      <w:lvlText w:val="%7."/>
      <w:lvlJc w:val="left"/>
      <w:pPr>
        <w:ind w:left="4666" w:hanging="360"/>
      </w:pPr>
    </w:lvl>
    <w:lvl w:ilvl="7" w:tplc="080A0019" w:tentative="1">
      <w:start w:val="1"/>
      <w:numFmt w:val="lowerLetter"/>
      <w:lvlText w:val="%8."/>
      <w:lvlJc w:val="left"/>
      <w:pPr>
        <w:ind w:left="5386" w:hanging="360"/>
      </w:pPr>
    </w:lvl>
    <w:lvl w:ilvl="8" w:tplc="080A001B" w:tentative="1">
      <w:start w:val="1"/>
      <w:numFmt w:val="lowerRoman"/>
      <w:lvlText w:val="%9."/>
      <w:lvlJc w:val="right"/>
      <w:pPr>
        <w:ind w:left="6106" w:hanging="180"/>
      </w:pPr>
    </w:lvl>
  </w:abstractNum>
  <w:abstractNum w:abstractNumId="6" w15:restartNumberingAfterBreak="0">
    <w:nsid w:val="198E251C"/>
    <w:multiLevelType w:val="hybridMultilevel"/>
    <w:tmpl w:val="800E211A"/>
    <w:lvl w:ilvl="0" w:tplc="B53A1A90">
      <w:numFmt w:val="bullet"/>
      <w:lvlText w:val="-"/>
      <w:lvlJc w:val="left"/>
      <w:pPr>
        <w:ind w:left="720" w:hanging="360"/>
      </w:pPr>
      <w:rPr>
        <w:rFonts w:ascii="Open Sans Light" w:eastAsia="Times New Roman" w:hAnsi="Open Sans Light" w:cs="Open Sans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B27442"/>
    <w:multiLevelType w:val="hybridMultilevel"/>
    <w:tmpl w:val="A6F0CCB2"/>
    <w:lvl w:ilvl="0" w:tplc="83FA737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8463E0"/>
    <w:multiLevelType w:val="hybridMultilevel"/>
    <w:tmpl w:val="35F6A64E"/>
    <w:lvl w:ilvl="0" w:tplc="300A0013">
      <w:start w:val="1"/>
      <w:numFmt w:val="upp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248F30AE"/>
    <w:multiLevelType w:val="hybridMultilevel"/>
    <w:tmpl w:val="6284E0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1041BC3"/>
    <w:multiLevelType w:val="hybridMultilevel"/>
    <w:tmpl w:val="69182012"/>
    <w:lvl w:ilvl="0" w:tplc="E62474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7B7402"/>
    <w:multiLevelType w:val="hybridMultilevel"/>
    <w:tmpl w:val="712AE3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41A743C"/>
    <w:multiLevelType w:val="hybridMultilevel"/>
    <w:tmpl w:val="F5C2A2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E2A24FE"/>
    <w:multiLevelType w:val="hybridMultilevel"/>
    <w:tmpl w:val="FF9A71DC"/>
    <w:lvl w:ilvl="0" w:tplc="97E804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892F27"/>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23C3F83"/>
    <w:multiLevelType w:val="hybridMultilevel"/>
    <w:tmpl w:val="93B0753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5883A26"/>
    <w:multiLevelType w:val="hybridMultilevel"/>
    <w:tmpl w:val="CF9C1E90"/>
    <w:lvl w:ilvl="0" w:tplc="FFFFFFFF">
      <w:start w:val="1"/>
      <w:numFmt w:val="upperRoman"/>
      <w:lvlText w:val="%1."/>
      <w:lvlJc w:val="left"/>
      <w:pPr>
        <w:ind w:left="740" w:hanging="360"/>
      </w:pPr>
      <w:rPr>
        <w:rFonts w:hint="default"/>
      </w:rPr>
    </w:lvl>
    <w:lvl w:ilvl="1" w:tplc="FFFFFFFF" w:tentative="1">
      <w:start w:val="1"/>
      <w:numFmt w:val="lowerLetter"/>
      <w:lvlText w:val="%2."/>
      <w:lvlJc w:val="left"/>
      <w:pPr>
        <w:ind w:left="1460" w:hanging="360"/>
      </w:pPr>
    </w:lvl>
    <w:lvl w:ilvl="2" w:tplc="FFFFFFFF" w:tentative="1">
      <w:start w:val="1"/>
      <w:numFmt w:val="lowerRoman"/>
      <w:lvlText w:val="%3."/>
      <w:lvlJc w:val="right"/>
      <w:pPr>
        <w:ind w:left="2180" w:hanging="180"/>
      </w:pPr>
    </w:lvl>
    <w:lvl w:ilvl="3" w:tplc="FFFFFFFF" w:tentative="1">
      <w:start w:val="1"/>
      <w:numFmt w:val="decimal"/>
      <w:lvlText w:val="%4."/>
      <w:lvlJc w:val="left"/>
      <w:pPr>
        <w:ind w:left="2900" w:hanging="360"/>
      </w:pPr>
    </w:lvl>
    <w:lvl w:ilvl="4" w:tplc="FFFFFFFF" w:tentative="1">
      <w:start w:val="1"/>
      <w:numFmt w:val="lowerLetter"/>
      <w:lvlText w:val="%5."/>
      <w:lvlJc w:val="left"/>
      <w:pPr>
        <w:ind w:left="3620" w:hanging="360"/>
      </w:pPr>
    </w:lvl>
    <w:lvl w:ilvl="5" w:tplc="FFFFFFFF" w:tentative="1">
      <w:start w:val="1"/>
      <w:numFmt w:val="lowerRoman"/>
      <w:lvlText w:val="%6."/>
      <w:lvlJc w:val="right"/>
      <w:pPr>
        <w:ind w:left="4340" w:hanging="180"/>
      </w:pPr>
    </w:lvl>
    <w:lvl w:ilvl="6" w:tplc="FFFFFFFF" w:tentative="1">
      <w:start w:val="1"/>
      <w:numFmt w:val="decimal"/>
      <w:lvlText w:val="%7."/>
      <w:lvlJc w:val="left"/>
      <w:pPr>
        <w:ind w:left="5060" w:hanging="360"/>
      </w:pPr>
    </w:lvl>
    <w:lvl w:ilvl="7" w:tplc="FFFFFFFF" w:tentative="1">
      <w:start w:val="1"/>
      <w:numFmt w:val="lowerLetter"/>
      <w:lvlText w:val="%8."/>
      <w:lvlJc w:val="left"/>
      <w:pPr>
        <w:ind w:left="5780" w:hanging="360"/>
      </w:pPr>
    </w:lvl>
    <w:lvl w:ilvl="8" w:tplc="FFFFFFFF" w:tentative="1">
      <w:start w:val="1"/>
      <w:numFmt w:val="lowerRoman"/>
      <w:lvlText w:val="%9."/>
      <w:lvlJc w:val="right"/>
      <w:pPr>
        <w:ind w:left="6500" w:hanging="180"/>
      </w:pPr>
    </w:lvl>
  </w:abstractNum>
  <w:abstractNum w:abstractNumId="17" w15:restartNumberingAfterBreak="0">
    <w:nsid w:val="52611E75"/>
    <w:multiLevelType w:val="hybridMultilevel"/>
    <w:tmpl w:val="4FEA2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54169B6"/>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6153752"/>
    <w:multiLevelType w:val="hybridMultilevel"/>
    <w:tmpl w:val="F57E6CE4"/>
    <w:lvl w:ilvl="0" w:tplc="DB9C83AE">
      <w:start w:val="1"/>
      <w:numFmt w:val="bullet"/>
      <w:lvlText w:val="•"/>
      <w:lvlJc w:val="left"/>
      <w:pPr>
        <w:ind w:left="7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471A3060">
      <w:start w:val="1"/>
      <w:numFmt w:val="bullet"/>
      <w:lvlText w:val="o"/>
      <w:lvlJc w:val="left"/>
      <w:pPr>
        <w:ind w:left="144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581EEA80">
      <w:start w:val="1"/>
      <w:numFmt w:val="bullet"/>
      <w:lvlText w:val="▪"/>
      <w:lvlJc w:val="left"/>
      <w:pPr>
        <w:ind w:left="216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E4EE09C8">
      <w:start w:val="1"/>
      <w:numFmt w:val="bullet"/>
      <w:lvlText w:val="•"/>
      <w:lvlJc w:val="left"/>
      <w:pPr>
        <w:ind w:left="28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B51A2836">
      <w:start w:val="1"/>
      <w:numFmt w:val="bullet"/>
      <w:lvlText w:val="o"/>
      <w:lvlJc w:val="left"/>
      <w:pPr>
        <w:ind w:left="360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E3FA7C54">
      <w:start w:val="1"/>
      <w:numFmt w:val="bullet"/>
      <w:lvlText w:val="▪"/>
      <w:lvlJc w:val="left"/>
      <w:pPr>
        <w:ind w:left="432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202A48E4">
      <w:start w:val="1"/>
      <w:numFmt w:val="bullet"/>
      <w:lvlText w:val="•"/>
      <w:lvlJc w:val="left"/>
      <w:pPr>
        <w:ind w:left="50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A2076DA">
      <w:start w:val="1"/>
      <w:numFmt w:val="bullet"/>
      <w:lvlText w:val="o"/>
      <w:lvlJc w:val="left"/>
      <w:pPr>
        <w:ind w:left="576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EC0E697C">
      <w:start w:val="1"/>
      <w:numFmt w:val="bullet"/>
      <w:lvlText w:val="▪"/>
      <w:lvlJc w:val="left"/>
      <w:pPr>
        <w:ind w:left="648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0" w15:restartNumberingAfterBreak="0">
    <w:nsid w:val="58853802"/>
    <w:multiLevelType w:val="hybridMultilevel"/>
    <w:tmpl w:val="0BFE7AEA"/>
    <w:lvl w:ilvl="0" w:tplc="C7C693AE">
      <w:start w:val="1"/>
      <w:numFmt w:val="decimal"/>
      <w:lvlText w:val="%1."/>
      <w:lvlJc w:val="left"/>
      <w:pPr>
        <w:ind w:left="346" w:hanging="360"/>
      </w:pPr>
      <w:rPr>
        <w:rFonts w:hint="default"/>
      </w:rPr>
    </w:lvl>
    <w:lvl w:ilvl="1" w:tplc="080A0019" w:tentative="1">
      <w:start w:val="1"/>
      <w:numFmt w:val="lowerLetter"/>
      <w:lvlText w:val="%2."/>
      <w:lvlJc w:val="left"/>
      <w:pPr>
        <w:ind w:left="1066" w:hanging="360"/>
      </w:pPr>
    </w:lvl>
    <w:lvl w:ilvl="2" w:tplc="080A001B" w:tentative="1">
      <w:start w:val="1"/>
      <w:numFmt w:val="lowerRoman"/>
      <w:lvlText w:val="%3."/>
      <w:lvlJc w:val="right"/>
      <w:pPr>
        <w:ind w:left="1786" w:hanging="180"/>
      </w:pPr>
    </w:lvl>
    <w:lvl w:ilvl="3" w:tplc="080A000F" w:tentative="1">
      <w:start w:val="1"/>
      <w:numFmt w:val="decimal"/>
      <w:lvlText w:val="%4."/>
      <w:lvlJc w:val="left"/>
      <w:pPr>
        <w:ind w:left="2506" w:hanging="360"/>
      </w:pPr>
    </w:lvl>
    <w:lvl w:ilvl="4" w:tplc="080A0019" w:tentative="1">
      <w:start w:val="1"/>
      <w:numFmt w:val="lowerLetter"/>
      <w:lvlText w:val="%5."/>
      <w:lvlJc w:val="left"/>
      <w:pPr>
        <w:ind w:left="3226" w:hanging="360"/>
      </w:pPr>
    </w:lvl>
    <w:lvl w:ilvl="5" w:tplc="080A001B" w:tentative="1">
      <w:start w:val="1"/>
      <w:numFmt w:val="lowerRoman"/>
      <w:lvlText w:val="%6."/>
      <w:lvlJc w:val="right"/>
      <w:pPr>
        <w:ind w:left="3946" w:hanging="180"/>
      </w:pPr>
    </w:lvl>
    <w:lvl w:ilvl="6" w:tplc="080A000F" w:tentative="1">
      <w:start w:val="1"/>
      <w:numFmt w:val="decimal"/>
      <w:lvlText w:val="%7."/>
      <w:lvlJc w:val="left"/>
      <w:pPr>
        <w:ind w:left="4666" w:hanging="360"/>
      </w:pPr>
    </w:lvl>
    <w:lvl w:ilvl="7" w:tplc="080A0019" w:tentative="1">
      <w:start w:val="1"/>
      <w:numFmt w:val="lowerLetter"/>
      <w:lvlText w:val="%8."/>
      <w:lvlJc w:val="left"/>
      <w:pPr>
        <w:ind w:left="5386" w:hanging="360"/>
      </w:pPr>
    </w:lvl>
    <w:lvl w:ilvl="8" w:tplc="080A001B" w:tentative="1">
      <w:start w:val="1"/>
      <w:numFmt w:val="lowerRoman"/>
      <w:lvlText w:val="%9."/>
      <w:lvlJc w:val="right"/>
      <w:pPr>
        <w:ind w:left="6106" w:hanging="180"/>
      </w:pPr>
    </w:lvl>
  </w:abstractNum>
  <w:abstractNum w:abstractNumId="21" w15:restartNumberingAfterBreak="0">
    <w:nsid w:val="71301C3A"/>
    <w:multiLevelType w:val="hybridMultilevel"/>
    <w:tmpl w:val="502C1B58"/>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3111B2D"/>
    <w:multiLevelType w:val="hybridMultilevel"/>
    <w:tmpl w:val="7D3E33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32C1F87"/>
    <w:multiLevelType w:val="hybridMultilevel"/>
    <w:tmpl w:val="59CEB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1">
    <w:nsid w:val="77EA2B3B"/>
    <w:multiLevelType w:val="hybridMultilevel"/>
    <w:tmpl w:val="678C0244"/>
    <w:lvl w:ilvl="0" w:tplc="080A0001">
      <w:start w:val="1"/>
      <w:numFmt w:val="bullet"/>
      <w:lvlText w:val=""/>
      <w:lvlJc w:val="left"/>
      <w:pPr>
        <w:ind w:left="720" w:hanging="360"/>
      </w:pPr>
      <w:rPr>
        <w:rFonts w:ascii="Symbol" w:hAnsi="Symbol" w:hint="default"/>
      </w:rPr>
    </w:lvl>
    <w:lvl w:ilvl="1" w:tplc="040A0011">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C8C634B"/>
    <w:multiLevelType w:val="hybridMultilevel"/>
    <w:tmpl w:val="EEE4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3"/>
  </w:num>
  <w:num w:numId="6">
    <w:abstractNumId w:val="3"/>
  </w:num>
  <w:num w:numId="7">
    <w:abstractNumId w:val="17"/>
  </w:num>
  <w:num w:numId="8">
    <w:abstractNumId w:val="6"/>
  </w:num>
  <w:num w:numId="9">
    <w:abstractNumId w:val="0"/>
  </w:num>
  <w:num w:numId="10">
    <w:abstractNumId w:val="12"/>
  </w:num>
  <w:num w:numId="11">
    <w:abstractNumId w:val="15"/>
  </w:num>
  <w:num w:numId="12">
    <w:abstractNumId w:val="10"/>
  </w:num>
  <w:num w:numId="13">
    <w:abstractNumId w:val="24"/>
  </w:num>
  <w:num w:numId="14">
    <w:abstractNumId w:val="2"/>
  </w:num>
  <w:num w:numId="15">
    <w:abstractNumId w:val="21"/>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2"/>
  </w:num>
  <w:num w:numId="19">
    <w:abstractNumId w:val="11"/>
  </w:num>
  <w:num w:numId="20">
    <w:abstractNumId w:val="7"/>
  </w:num>
  <w:num w:numId="21">
    <w:abstractNumId w:val="9"/>
  </w:num>
  <w:num w:numId="22">
    <w:abstractNumId w:val="13"/>
  </w:num>
  <w:num w:numId="23">
    <w:abstractNumId w:val="1"/>
  </w:num>
  <w:num w:numId="24">
    <w:abstractNumId w:val="5"/>
  </w:num>
  <w:num w:numId="25">
    <w:abstractNumId w:val="8"/>
  </w:num>
  <w:num w:numId="26">
    <w:abstractNumId w:val="20"/>
  </w:num>
  <w:num w:numId="27">
    <w:abstractNumId w:val="1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02AD1"/>
    <w:rsid w:val="0001215D"/>
    <w:rsid w:val="00017155"/>
    <w:rsid w:val="00027A03"/>
    <w:rsid w:val="00027FEA"/>
    <w:rsid w:val="000421A3"/>
    <w:rsid w:val="00046D24"/>
    <w:rsid w:val="000539D9"/>
    <w:rsid w:val="000570B7"/>
    <w:rsid w:val="00064CCE"/>
    <w:rsid w:val="00074C77"/>
    <w:rsid w:val="00075AB7"/>
    <w:rsid w:val="00080D7A"/>
    <w:rsid w:val="00082F67"/>
    <w:rsid w:val="0009792E"/>
    <w:rsid w:val="000B7B4D"/>
    <w:rsid w:val="000D1235"/>
    <w:rsid w:val="000E436A"/>
    <w:rsid w:val="000E5B7B"/>
    <w:rsid w:val="000F7330"/>
    <w:rsid w:val="00100B0D"/>
    <w:rsid w:val="001060E5"/>
    <w:rsid w:val="00107F08"/>
    <w:rsid w:val="00116059"/>
    <w:rsid w:val="00117ADE"/>
    <w:rsid w:val="0012684B"/>
    <w:rsid w:val="00133589"/>
    <w:rsid w:val="001356EA"/>
    <w:rsid w:val="00142CC5"/>
    <w:rsid w:val="00146E7E"/>
    <w:rsid w:val="00150315"/>
    <w:rsid w:val="00154ADA"/>
    <w:rsid w:val="0015703D"/>
    <w:rsid w:val="00157063"/>
    <w:rsid w:val="00160341"/>
    <w:rsid w:val="00162D1A"/>
    <w:rsid w:val="001659AF"/>
    <w:rsid w:val="001869EB"/>
    <w:rsid w:val="00191709"/>
    <w:rsid w:val="00196E02"/>
    <w:rsid w:val="001A6874"/>
    <w:rsid w:val="001C173A"/>
    <w:rsid w:val="001C3A24"/>
    <w:rsid w:val="001C41D4"/>
    <w:rsid w:val="001C5977"/>
    <w:rsid w:val="001D30EE"/>
    <w:rsid w:val="001D509F"/>
    <w:rsid w:val="001E6DA8"/>
    <w:rsid w:val="0020177B"/>
    <w:rsid w:val="002060F1"/>
    <w:rsid w:val="0022326A"/>
    <w:rsid w:val="00230AE1"/>
    <w:rsid w:val="00261E23"/>
    <w:rsid w:val="002756A1"/>
    <w:rsid w:val="0029432B"/>
    <w:rsid w:val="002A2E4A"/>
    <w:rsid w:val="002B28C5"/>
    <w:rsid w:val="002D152B"/>
    <w:rsid w:val="002D1CD7"/>
    <w:rsid w:val="002E29DD"/>
    <w:rsid w:val="002E5397"/>
    <w:rsid w:val="002E6DCD"/>
    <w:rsid w:val="002F58D1"/>
    <w:rsid w:val="002F64C8"/>
    <w:rsid w:val="00303700"/>
    <w:rsid w:val="00306BCC"/>
    <w:rsid w:val="00310ACD"/>
    <w:rsid w:val="00312BC5"/>
    <w:rsid w:val="003144A2"/>
    <w:rsid w:val="00315EE7"/>
    <w:rsid w:val="0032010F"/>
    <w:rsid w:val="00320B59"/>
    <w:rsid w:val="00324112"/>
    <w:rsid w:val="0032620F"/>
    <w:rsid w:val="00332EFC"/>
    <w:rsid w:val="003331BB"/>
    <w:rsid w:val="00350A82"/>
    <w:rsid w:val="0037163E"/>
    <w:rsid w:val="00372805"/>
    <w:rsid w:val="00377360"/>
    <w:rsid w:val="003826E6"/>
    <w:rsid w:val="003864B9"/>
    <w:rsid w:val="0039601B"/>
    <w:rsid w:val="003966B7"/>
    <w:rsid w:val="003A0A83"/>
    <w:rsid w:val="003A1E58"/>
    <w:rsid w:val="003A7FE2"/>
    <w:rsid w:val="003B6D02"/>
    <w:rsid w:val="003C10B3"/>
    <w:rsid w:val="003C4C49"/>
    <w:rsid w:val="003C4EF5"/>
    <w:rsid w:val="003F7C21"/>
    <w:rsid w:val="00417842"/>
    <w:rsid w:val="004209E2"/>
    <w:rsid w:val="00422167"/>
    <w:rsid w:val="0043157C"/>
    <w:rsid w:val="004325F2"/>
    <w:rsid w:val="00441BA7"/>
    <w:rsid w:val="0044538B"/>
    <w:rsid w:val="0045155E"/>
    <w:rsid w:val="0045181D"/>
    <w:rsid w:val="004670FD"/>
    <w:rsid w:val="0047019D"/>
    <w:rsid w:val="00492C00"/>
    <w:rsid w:val="004958E6"/>
    <w:rsid w:val="00496595"/>
    <w:rsid w:val="004969D2"/>
    <w:rsid w:val="00496B6A"/>
    <w:rsid w:val="004A5A79"/>
    <w:rsid w:val="004A6086"/>
    <w:rsid w:val="004A655D"/>
    <w:rsid w:val="004D18CE"/>
    <w:rsid w:val="004D73D4"/>
    <w:rsid w:val="004E08F5"/>
    <w:rsid w:val="004E4A28"/>
    <w:rsid w:val="004F23BA"/>
    <w:rsid w:val="004F665B"/>
    <w:rsid w:val="004F6E5C"/>
    <w:rsid w:val="00503A13"/>
    <w:rsid w:val="00503D06"/>
    <w:rsid w:val="00505074"/>
    <w:rsid w:val="00520C11"/>
    <w:rsid w:val="0053093B"/>
    <w:rsid w:val="005360B1"/>
    <w:rsid w:val="0053697F"/>
    <w:rsid w:val="00537DDD"/>
    <w:rsid w:val="005458C2"/>
    <w:rsid w:val="00556142"/>
    <w:rsid w:val="00567390"/>
    <w:rsid w:val="0057027E"/>
    <w:rsid w:val="00575355"/>
    <w:rsid w:val="00583846"/>
    <w:rsid w:val="00585EEE"/>
    <w:rsid w:val="00591DD5"/>
    <w:rsid w:val="0059775B"/>
    <w:rsid w:val="005A6FB9"/>
    <w:rsid w:val="005C0299"/>
    <w:rsid w:val="005C0486"/>
    <w:rsid w:val="005C245B"/>
    <w:rsid w:val="005D0DB7"/>
    <w:rsid w:val="005E0677"/>
    <w:rsid w:val="005E3D16"/>
    <w:rsid w:val="005F6794"/>
    <w:rsid w:val="00613E01"/>
    <w:rsid w:val="0061401C"/>
    <w:rsid w:val="0062204E"/>
    <w:rsid w:val="00623642"/>
    <w:rsid w:val="00635A95"/>
    <w:rsid w:val="00663802"/>
    <w:rsid w:val="006647D2"/>
    <w:rsid w:val="00664FFA"/>
    <w:rsid w:val="00670DD4"/>
    <w:rsid w:val="00671DBB"/>
    <w:rsid w:val="006777D0"/>
    <w:rsid w:val="00684718"/>
    <w:rsid w:val="006B1B39"/>
    <w:rsid w:val="006B4376"/>
    <w:rsid w:val="006C74CA"/>
    <w:rsid w:val="006D4C21"/>
    <w:rsid w:val="006E1639"/>
    <w:rsid w:val="006E1BAB"/>
    <w:rsid w:val="006E7C66"/>
    <w:rsid w:val="006F26D8"/>
    <w:rsid w:val="00700E69"/>
    <w:rsid w:val="00705002"/>
    <w:rsid w:val="00707173"/>
    <w:rsid w:val="00713709"/>
    <w:rsid w:val="00723E3F"/>
    <w:rsid w:val="00723E86"/>
    <w:rsid w:val="00731548"/>
    <w:rsid w:val="00733C60"/>
    <w:rsid w:val="00735C9A"/>
    <w:rsid w:val="0074641E"/>
    <w:rsid w:val="00751466"/>
    <w:rsid w:val="00757157"/>
    <w:rsid w:val="0076084F"/>
    <w:rsid w:val="00773FC8"/>
    <w:rsid w:val="00774099"/>
    <w:rsid w:val="0078792D"/>
    <w:rsid w:val="00792BA0"/>
    <w:rsid w:val="0079532E"/>
    <w:rsid w:val="007A21D9"/>
    <w:rsid w:val="007C32E2"/>
    <w:rsid w:val="007E41CD"/>
    <w:rsid w:val="007E4CF1"/>
    <w:rsid w:val="007E5214"/>
    <w:rsid w:val="0080179A"/>
    <w:rsid w:val="00801920"/>
    <w:rsid w:val="008040D4"/>
    <w:rsid w:val="0080783D"/>
    <w:rsid w:val="00807942"/>
    <w:rsid w:val="00815E95"/>
    <w:rsid w:val="00823AB6"/>
    <w:rsid w:val="0083041B"/>
    <w:rsid w:val="00841EAF"/>
    <w:rsid w:val="008615D1"/>
    <w:rsid w:val="0087631C"/>
    <w:rsid w:val="0089702D"/>
    <w:rsid w:val="008B19B6"/>
    <w:rsid w:val="008B71FF"/>
    <w:rsid w:val="008D1DF9"/>
    <w:rsid w:val="008F1505"/>
    <w:rsid w:val="008F39E1"/>
    <w:rsid w:val="009100C6"/>
    <w:rsid w:val="00920943"/>
    <w:rsid w:val="0093008C"/>
    <w:rsid w:val="00930F1B"/>
    <w:rsid w:val="00940508"/>
    <w:rsid w:val="009450B3"/>
    <w:rsid w:val="009458F5"/>
    <w:rsid w:val="00975D6A"/>
    <w:rsid w:val="00977841"/>
    <w:rsid w:val="009840D4"/>
    <w:rsid w:val="009855FB"/>
    <w:rsid w:val="00986ABD"/>
    <w:rsid w:val="009B4886"/>
    <w:rsid w:val="009C5086"/>
    <w:rsid w:val="009D7896"/>
    <w:rsid w:val="009F023C"/>
    <w:rsid w:val="009F5025"/>
    <w:rsid w:val="00A12E0F"/>
    <w:rsid w:val="00A303D3"/>
    <w:rsid w:val="00A31065"/>
    <w:rsid w:val="00A53EF5"/>
    <w:rsid w:val="00A56332"/>
    <w:rsid w:val="00A60D76"/>
    <w:rsid w:val="00A71309"/>
    <w:rsid w:val="00A75926"/>
    <w:rsid w:val="00A7699D"/>
    <w:rsid w:val="00A87844"/>
    <w:rsid w:val="00A96AC3"/>
    <w:rsid w:val="00AA0132"/>
    <w:rsid w:val="00AD006C"/>
    <w:rsid w:val="00AE44DD"/>
    <w:rsid w:val="00AE78BA"/>
    <w:rsid w:val="00AF7D81"/>
    <w:rsid w:val="00B065AC"/>
    <w:rsid w:val="00B10813"/>
    <w:rsid w:val="00B109C4"/>
    <w:rsid w:val="00B23F6E"/>
    <w:rsid w:val="00B25612"/>
    <w:rsid w:val="00B316C0"/>
    <w:rsid w:val="00B32FB0"/>
    <w:rsid w:val="00B5164B"/>
    <w:rsid w:val="00B56B7B"/>
    <w:rsid w:val="00B630DC"/>
    <w:rsid w:val="00B80DB8"/>
    <w:rsid w:val="00B844A4"/>
    <w:rsid w:val="00B86F75"/>
    <w:rsid w:val="00BB3736"/>
    <w:rsid w:val="00BC1C4C"/>
    <w:rsid w:val="00BC48BC"/>
    <w:rsid w:val="00BE0B14"/>
    <w:rsid w:val="00BE28AD"/>
    <w:rsid w:val="00BE3B66"/>
    <w:rsid w:val="00BE6F3B"/>
    <w:rsid w:val="00BF4BD4"/>
    <w:rsid w:val="00C060D0"/>
    <w:rsid w:val="00C07082"/>
    <w:rsid w:val="00C1018F"/>
    <w:rsid w:val="00C21ACC"/>
    <w:rsid w:val="00C25E29"/>
    <w:rsid w:val="00C30252"/>
    <w:rsid w:val="00C3129D"/>
    <w:rsid w:val="00C335F7"/>
    <w:rsid w:val="00C42573"/>
    <w:rsid w:val="00C44EA2"/>
    <w:rsid w:val="00C523D9"/>
    <w:rsid w:val="00C52F51"/>
    <w:rsid w:val="00C535AB"/>
    <w:rsid w:val="00C64EEB"/>
    <w:rsid w:val="00C82F21"/>
    <w:rsid w:val="00C86B76"/>
    <w:rsid w:val="00C90592"/>
    <w:rsid w:val="00C91F44"/>
    <w:rsid w:val="00C94E29"/>
    <w:rsid w:val="00C97BF5"/>
    <w:rsid w:val="00CA3FEE"/>
    <w:rsid w:val="00CB7833"/>
    <w:rsid w:val="00CC60AC"/>
    <w:rsid w:val="00CD37A0"/>
    <w:rsid w:val="00CD53D4"/>
    <w:rsid w:val="00CE1005"/>
    <w:rsid w:val="00CE3172"/>
    <w:rsid w:val="00CE378A"/>
    <w:rsid w:val="00D20950"/>
    <w:rsid w:val="00D33A37"/>
    <w:rsid w:val="00D33D36"/>
    <w:rsid w:val="00D4280E"/>
    <w:rsid w:val="00D51392"/>
    <w:rsid w:val="00D53614"/>
    <w:rsid w:val="00D64132"/>
    <w:rsid w:val="00D65479"/>
    <w:rsid w:val="00D77CE1"/>
    <w:rsid w:val="00D862FD"/>
    <w:rsid w:val="00D87B58"/>
    <w:rsid w:val="00D9106B"/>
    <w:rsid w:val="00D919EA"/>
    <w:rsid w:val="00D966DE"/>
    <w:rsid w:val="00D96B13"/>
    <w:rsid w:val="00DA35A1"/>
    <w:rsid w:val="00DC0B0F"/>
    <w:rsid w:val="00DC1402"/>
    <w:rsid w:val="00DC1BE6"/>
    <w:rsid w:val="00DC4810"/>
    <w:rsid w:val="00DC65C4"/>
    <w:rsid w:val="00DD0A1D"/>
    <w:rsid w:val="00DD220F"/>
    <w:rsid w:val="00DD2870"/>
    <w:rsid w:val="00DD3861"/>
    <w:rsid w:val="00DD3F21"/>
    <w:rsid w:val="00DF4284"/>
    <w:rsid w:val="00E0316C"/>
    <w:rsid w:val="00E07EBB"/>
    <w:rsid w:val="00E11CBC"/>
    <w:rsid w:val="00E26A80"/>
    <w:rsid w:val="00E37D3F"/>
    <w:rsid w:val="00E501F9"/>
    <w:rsid w:val="00E65562"/>
    <w:rsid w:val="00E72531"/>
    <w:rsid w:val="00E83C41"/>
    <w:rsid w:val="00E87D35"/>
    <w:rsid w:val="00EA4A70"/>
    <w:rsid w:val="00EC3DF7"/>
    <w:rsid w:val="00ED12F2"/>
    <w:rsid w:val="00EE3001"/>
    <w:rsid w:val="00EE48C4"/>
    <w:rsid w:val="00F02038"/>
    <w:rsid w:val="00F023FE"/>
    <w:rsid w:val="00F1711C"/>
    <w:rsid w:val="00F176DC"/>
    <w:rsid w:val="00F36284"/>
    <w:rsid w:val="00F56591"/>
    <w:rsid w:val="00F56F58"/>
    <w:rsid w:val="00F66E5D"/>
    <w:rsid w:val="00F81C1A"/>
    <w:rsid w:val="00F83E01"/>
    <w:rsid w:val="00F854FE"/>
    <w:rsid w:val="00FA22BA"/>
    <w:rsid w:val="00FA5571"/>
    <w:rsid w:val="00FA6AE6"/>
    <w:rsid w:val="00FB2370"/>
    <w:rsid w:val="00FB6B44"/>
    <w:rsid w:val="00FB7F31"/>
    <w:rsid w:val="00FC1F0C"/>
    <w:rsid w:val="00FC7110"/>
    <w:rsid w:val="00FD12AF"/>
    <w:rsid w:val="00FD60F8"/>
    <w:rsid w:val="00FD7768"/>
    <w:rsid w:val="00FE5E4D"/>
    <w:rsid w:val="00FF468F"/>
    <w:rsid w:val="00FF72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1">
    <w:name w:val="heading 1"/>
    <w:basedOn w:val="Normal"/>
    <w:next w:val="Normal"/>
    <w:link w:val="Ttulo1Car"/>
    <w:uiPriority w:val="9"/>
    <w:qFormat/>
    <w:rsid w:val="004D18C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qFormat/>
    <w:rsid w:val="00505074"/>
    <w:pPr>
      <w:tabs>
        <w:tab w:val="center" w:pos="4419"/>
        <w:tab w:val="right" w:pos="8838"/>
      </w:tabs>
    </w:pPr>
  </w:style>
  <w:style w:type="character" w:customStyle="1" w:styleId="PiedepginaCar">
    <w:name w:val="Pie de página Car"/>
    <w:basedOn w:val="Fuentedeprrafopredeter"/>
    <w:link w:val="Piedepgina"/>
    <w:uiPriority w:val="99"/>
    <w:qFormat/>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07942"/>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07942"/>
  </w:style>
  <w:style w:type="character" w:customStyle="1" w:styleId="Ttulo1Car">
    <w:name w:val="Título 1 Car"/>
    <w:basedOn w:val="Fuentedeprrafopredeter"/>
    <w:link w:val="Ttulo1"/>
    <w:uiPriority w:val="9"/>
    <w:rsid w:val="004D18CE"/>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uiPriority w:val="39"/>
    <w:unhideWhenUsed/>
    <w:qFormat/>
    <w:rsid w:val="004D18CE"/>
    <w:rPr>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qFormat/>
    <w:rsid w:val="004D18CE"/>
    <w:rPr>
      <w:color w:val="0563C1" w:themeColor="hyperlink"/>
      <w:u w:val="single"/>
    </w:rPr>
  </w:style>
  <w:style w:type="paragraph" w:styleId="Textoindependiente">
    <w:name w:val="Body Text"/>
    <w:basedOn w:val="Normal"/>
    <w:link w:val="TextoindependienteCar"/>
    <w:uiPriority w:val="1"/>
    <w:qFormat/>
    <w:rsid w:val="004D18CE"/>
    <w:pPr>
      <w:widowControl w:val="0"/>
      <w:autoSpaceDE w:val="0"/>
      <w:autoSpaceDN w:val="0"/>
    </w:pPr>
    <w:rPr>
      <w:rFonts w:ascii="Arial MT" w:eastAsia="Arial MT" w:hAnsi="Arial MT" w:cs="Arial MT"/>
      <w:sz w:val="26"/>
      <w:szCs w:val="26"/>
      <w:lang w:val="es-ES"/>
    </w:rPr>
  </w:style>
  <w:style w:type="character" w:customStyle="1" w:styleId="TextoindependienteCar">
    <w:name w:val="Texto independiente Car"/>
    <w:basedOn w:val="Fuentedeprrafopredeter"/>
    <w:link w:val="Textoindependiente"/>
    <w:uiPriority w:val="1"/>
    <w:rsid w:val="004D18CE"/>
    <w:rPr>
      <w:rFonts w:ascii="Arial MT" w:eastAsia="Arial MT" w:hAnsi="Arial MT" w:cs="Arial MT"/>
      <w:sz w:val="26"/>
      <w:szCs w:val="26"/>
      <w:lang w:val="es-ES"/>
    </w:rPr>
  </w:style>
  <w:style w:type="table" w:customStyle="1" w:styleId="Style12">
    <w:name w:val="_Style 12"/>
    <w:basedOn w:val="Tablanormal"/>
    <w:qFormat/>
    <w:rsid w:val="004D18CE"/>
    <w:rPr>
      <w:rFonts w:ascii="Calibri" w:eastAsia="Calibri" w:hAnsi="Calibri" w:cs="Calibri"/>
      <w:sz w:val="20"/>
      <w:szCs w:val="20"/>
      <w:lang w:eastAsia="es-MX"/>
    </w:rPr>
    <w:tblPr>
      <w:tblCellMar>
        <w:top w:w="15" w:type="dxa"/>
        <w:left w:w="15" w:type="dxa"/>
        <w:bottom w:w="15" w:type="dxa"/>
        <w:right w:w="15" w:type="dxa"/>
      </w:tblCellMar>
    </w:tblPr>
  </w:style>
  <w:style w:type="table" w:customStyle="1" w:styleId="Style13">
    <w:name w:val="_Style 13"/>
    <w:basedOn w:val="Tablanormal"/>
    <w:qFormat/>
    <w:rsid w:val="004D18CE"/>
    <w:rPr>
      <w:rFonts w:ascii="Calibri" w:eastAsia="Calibri" w:hAnsi="Calibri" w:cs="Calibri"/>
      <w:sz w:val="20"/>
      <w:szCs w:val="20"/>
      <w:lang w:eastAsia="es-MX"/>
    </w:rPr>
    <w:tblPr/>
  </w:style>
  <w:style w:type="table" w:customStyle="1" w:styleId="Style14">
    <w:name w:val="_Style 14"/>
    <w:basedOn w:val="Tablanormal"/>
    <w:qFormat/>
    <w:rsid w:val="004D18CE"/>
    <w:rPr>
      <w:rFonts w:ascii="Calibri" w:eastAsia="Calibri" w:hAnsi="Calibri" w:cs="Calibri"/>
      <w:sz w:val="20"/>
      <w:szCs w:val="20"/>
      <w:lang w:eastAsia="es-MX"/>
    </w:rPr>
    <w:tblPr/>
  </w:style>
  <w:style w:type="table" w:customStyle="1" w:styleId="Style15">
    <w:name w:val="_Style 15"/>
    <w:basedOn w:val="Tablanormal"/>
    <w:qFormat/>
    <w:rsid w:val="004D18CE"/>
    <w:rPr>
      <w:rFonts w:ascii="Calibri" w:eastAsia="Calibri" w:hAnsi="Calibri" w:cs="Calibri"/>
      <w:sz w:val="20"/>
      <w:szCs w:val="20"/>
      <w:lang w:eastAsia="es-MX"/>
    </w:rPr>
    <w:tblPr/>
  </w:style>
  <w:style w:type="table" w:customStyle="1" w:styleId="Style16">
    <w:name w:val="_Style 16"/>
    <w:basedOn w:val="Tablanormal"/>
    <w:qFormat/>
    <w:rsid w:val="004D18CE"/>
    <w:rPr>
      <w:rFonts w:ascii="Calibri" w:eastAsia="Calibri" w:hAnsi="Calibri" w:cs="Calibri"/>
      <w:sz w:val="20"/>
      <w:szCs w:val="20"/>
      <w:lang w:eastAsia="es-MX"/>
    </w:rPr>
    <w:tblPr/>
  </w:style>
  <w:style w:type="character" w:styleId="Refdecomentario">
    <w:name w:val="annotation reference"/>
    <w:basedOn w:val="Fuentedeprrafopredeter"/>
    <w:uiPriority w:val="99"/>
    <w:semiHidden/>
    <w:unhideWhenUsed/>
    <w:rsid w:val="004D18CE"/>
    <w:rPr>
      <w:sz w:val="16"/>
      <w:szCs w:val="16"/>
    </w:rPr>
  </w:style>
  <w:style w:type="paragraph" w:styleId="Textocomentario">
    <w:name w:val="annotation text"/>
    <w:basedOn w:val="Normal"/>
    <w:link w:val="TextocomentarioCar"/>
    <w:uiPriority w:val="99"/>
    <w:semiHidden/>
    <w:unhideWhenUsed/>
    <w:rsid w:val="004D18CE"/>
    <w:rPr>
      <w:sz w:val="20"/>
      <w:szCs w:val="20"/>
    </w:rPr>
  </w:style>
  <w:style w:type="character" w:customStyle="1" w:styleId="TextocomentarioCar">
    <w:name w:val="Texto comentario Car"/>
    <w:basedOn w:val="Fuentedeprrafopredeter"/>
    <w:link w:val="Textocomentario"/>
    <w:uiPriority w:val="99"/>
    <w:semiHidden/>
    <w:rsid w:val="004D18CE"/>
    <w:rPr>
      <w:sz w:val="20"/>
      <w:szCs w:val="20"/>
    </w:rPr>
  </w:style>
  <w:style w:type="paragraph" w:styleId="Asuntodelcomentario">
    <w:name w:val="annotation subject"/>
    <w:basedOn w:val="Textocomentario"/>
    <w:next w:val="Textocomentario"/>
    <w:link w:val="AsuntodelcomentarioCar"/>
    <w:uiPriority w:val="99"/>
    <w:semiHidden/>
    <w:unhideWhenUsed/>
    <w:rsid w:val="004D18CE"/>
    <w:rPr>
      <w:b/>
      <w:bCs/>
    </w:rPr>
  </w:style>
  <w:style w:type="character" w:customStyle="1" w:styleId="AsuntodelcomentarioCar">
    <w:name w:val="Asunto del comentario Car"/>
    <w:basedOn w:val="TextocomentarioCar"/>
    <w:link w:val="Asuntodelcomentario"/>
    <w:uiPriority w:val="99"/>
    <w:semiHidden/>
    <w:rsid w:val="004D18CE"/>
    <w:rPr>
      <w:b/>
      <w:bCs/>
      <w:sz w:val="20"/>
      <w:szCs w:val="20"/>
    </w:rPr>
  </w:style>
  <w:style w:type="paragraph" w:styleId="Textonotapie">
    <w:name w:val="footnote text"/>
    <w:aliases w:val="Car,Footnote Text Char Char Char Char Char,Footnote Text Char Char Char Char,Footnote reference,FA Fu,Footnote Text Char Char Char,Footnote Text Cha,FA Fußnotentext,FA Fuﬂnotentext,Footnote Text Char Char,Car Car Car,FA Fu?notentext,Ca"/>
    <w:basedOn w:val="Normal"/>
    <w:link w:val="TextonotapieCar"/>
    <w:uiPriority w:val="99"/>
    <w:unhideWhenUsed/>
    <w:rsid w:val="004D18CE"/>
    <w:rPr>
      <w:sz w:val="20"/>
      <w:szCs w:val="20"/>
    </w:rPr>
  </w:style>
  <w:style w:type="character" w:customStyle="1" w:styleId="TextonotapieCar">
    <w:name w:val="Texto nota pie Car"/>
    <w:aliases w:val="Car Car,Footnote Text Char Char Char Char Char Car,Footnote Text Char Char Char Char Car,Footnote reference Car,FA Fu Car,Footnote Text Char Char Char Car,Footnote Text Cha Car,FA Fußnotentext Car,FA Fuﬂnotentext Car,Car Car Car Car"/>
    <w:basedOn w:val="Fuentedeprrafopredeter"/>
    <w:link w:val="Textonotapie"/>
    <w:uiPriority w:val="99"/>
    <w:rsid w:val="004D18CE"/>
    <w:rPr>
      <w:sz w:val="20"/>
      <w:szCs w:val="20"/>
    </w:rPr>
  </w:style>
  <w:style w:type="character" w:styleId="Refdenotaalpie">
    <w:name w:val="footnote reference"/>
    <w:aliases w:val="Texto de nota al pie,Ref. de nota al pie 2,Footnotes refss"/>
    <w:basedOn w:val="Fuentedeprrafopredeter"/>
    <w:uiPriority w:val="99"/>
    <w:unhideWhenUsed/>
    <w:qFormat/>
    <w:rsid w:val="004D18CE"/>
    <w:rPr>
      <w:vertAlign w:val="superscript"/>
    </w:rPr>
  </w:style>
  <w:style w:type="paragraph" w:customStyle="1" w:styleId="Default">
    <w:name w:val="Default"/>
    <w:rsid w:val="004D18CE"/>
    <w:pPr>
      <w:autoSpaceDE w:val="0"/>
      <w:autoSpaceDN w:val="0"/>
      <w:adjustRightInd w:val="0"/>
    </w:pPr>
    <w:rPr>
      <w:rFonts w:ascii="Cambria" w:hAnsi="Cambria" w:cs="Cambria"/>
      <w:color w:val="000000"/>
      <w:lang w:val="es-EC"/>
    </w:rPr>
  </w:style>
  <w:style w:type="paragraph" w:styleId="Sinespaciado">
    <w:name w:val="No Spacing"/>
    <w:uiPriority w:val="1"/>
    <w:qFormat/>
    <w:rsid w:val="004D18CE"/>
  </w:style>
  <w:style w:type="character" w:styleId="Mencinsinresolver">
    <w:name w:val="Unresolved Mention"/>
    <w:basedOn w:val="Fuentedeprrafopredeter"/>
    <w:uiPriority w:val="99"/>
    <w:semiHidden/>
    <w:unhideWhenUsed/>
    <w:rsid w:val="004D18CE"/>
    <w:rPr>
      <w:color w:val="605E5C"/>
      <w:shd w:val="clear" w:color="auto" w:fill="E1DFDD"/>
    </w:rPr>
  </w:style>
  <w:style w:type="paragraph" w:styleId="Textonotaalfinal">
    <w:name w:val="endnote text"/>
    <w:basedOn w:val="Normal"/>
    <w:link w:val="TextonotaalfinalCar"/>
    <w:uiPriority w:val="99"/>
    <w:semiHidden/>
    <w:unhideWhenUsed/>
    <w:rsid w:val="004D18CE"/>
    <w:rPr>
      <w:sz w:val="20"/>
      <w:szCs w:val="20"/>
    </w:rPr>
  </w:style>
  <w:style w:type="character" w:customStyle="1" w:styleId="TextonotaalfinalCar">
    <w:name w:val="Texto nota al final Car"/>
    <w:basedOn w:val="Fuentedeprrafopredeter"/>
    <w:link w:val="Textonotaalfinal"/>
    <w:uiPriority w:val="99"/>
    <w:semiHidden/>
    <w:rsid w:val="004D18CE"/>
    <w:rPr>
      <w:sz w:val="20"/>
      <w:szCs w:val="20"/>
    </w:rPr>
  </w:style>
  <w:style w:type="character" w:styleId="Refdenotaalfinal">
    <w:name w:val="endnote reference"/>
    <w:basedOn w:val="Fuentedeprrafopredeter"/>
    <w:uiPriority w:val="99"/>
    <w:semiHidden/>
    <w:unhideWhenUsed/>
    <w:rsid w:val="004D18CE"/>
    <w:rPr>
      <w:vertAlign w:val="superscript"/>
    </w:rPr>
  </w:style>
  <w:style w:type="paragraph" w:customStyle="1" w:styleId="Estilo">
    <w:name w:val="Estilo"/>
    <w:basedOn w:val="Sinespaciado"/>
    <w:link w:val="EstiloCar"/>
    <w:qFormat/>
    <w:rsid w:val="004D18CE"/>
    <w:pPr>
      <w:jc w:val="both"/>
    </w:pPr>
    <w:rPr>
      <w:rFonts w:ascii="Arial" w:hAnsi="Arial"/>
      <w:szCs w:val="22"/>
    </w:rPr>
  </w:style>
  <w:style w:type="character" w:customStyle="1" w:styleId="EstiloCar">
    <w:name w:val="Estilo Car"/>
    <w:basedOn w:val="Fuentedeprrafopredeter"/>
    <w:link w:val="Estilo"/>
    <w:rsid w:val="004D18CE"/>
    <w:rPr>
      <w:rFonts w:ascii="Arial" w:hAnsi="Arial"/>
      <w:szCs w:val="22"/>
    </w:rPr>
  </w:style>
  <w:style w:type="paragraph" w:styleId="Revisin">
    <w:name w:val="Revision"/>
    <w:hidden/>
    <w:uiPriority w:val="99"/>
    <w:semiHidden/>
    <w:rsid w:val="004D1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199232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10</Pages>
  <Words>5572</Words>
  <Characters>31984</Characters>
  <Application>Microsoft Office Word</Application>
  <DocSecurity>0</DocSecurity>
  <Lines>1230</Lines>
  <Paragraphs>487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Secretaria Tecnica</cp:lastModifiedBy>
  <cp:revision>9</cp:revision>
  <cp:lastPrinted>2021-11-03T21:04:00Z</cp:lastPrinted>
  <dcterms:created xsi:type="dcterms:W3CDTF">2024-08-16T16:00:00Z</dcterms:created>
  <dcterms:modified xsi:type="dcterms:W3CDTF">2024-08-16T21:22:00Z</dcterms:modified>
</cp:coreProperties>
</file>