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A594" w14:textId="527E3ABF" w:rsidR="0096663E" w:rsidRPr="00162155" w:rsidRDefault="0096663E" w:rsidP="0016215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VERSIÓN ESTENOGRÁFICA DE LA </w:t>
      </w:r>
      <w:r w:rsidR="00346781">
        <w:rPr>
          <w:rFonts w:ascii="Arial" w:hAnsi="Arial" w:cs="Arial"/>
          <w:b/>
          <w:sz w:val="22"/>
          <w:szCs w:val="22"/>
        </w:rPr>
        <w:t>DÉCIMA</w:t>
      </w:r>
      <w:r w:rsidRPr="00162155">
        <w:rPr>
          <w:rFonts w:ascii="Arial" w:hAnsi="Arial" w:cs="Arial"/>
          <w:b/>
          <w:sz w:val="22"/>
          <w:szCs w:val="22"/>
        </w:rPr>
        <w:t xml:space="preserve"> </w:t>
      </w:r>
      <w:r w:rsidR="00B71113">
        <w:rPr>
          <w:rFonts w:ascii="Arial" w:hAnsi="Arial" w:cs="Arial"/>
          <w:b/>
          <w:sz w:val="22"/>
          <w:szCs w:val="22"/>
        </w:rPr>
        <w:t>TERCERA</w:t>
      </w:r>
      <w:r w:rsidR="0001557E">
        <w:rPr>
          <w:rFonts w:ascii="Arial" w:hAnsi="Arial" w:cs="Arial"/>
          <w:b/>
          <w:sz w:val="22"/>
          <w:szCs w:val="22"/>
        </w:rPr>
        <w:t xml:space="preserve"> </w:t>
      </w:r>
      <w:r w:rsidRPr="00162155">
        <w:rPr>
          <w:rFonts w:ascii="Arial" w:hAnsi="Arial" w:cs="Arial"/>
          <w:b/>
          <w:sz w:val="22"/>
          <w:szCs w:val="22"/>
        </w:rPr>
        <w:t>SESIÓN EXTRAORDINARIA 2025</w:t>
      </w:r>
    </w:p>
    <w:p w14:paraId="480DD756" w14:textId="77777777" w:rsidR="0096663E" w:rsidRPr="00162155" w:rsidRDefault="0096663E" w:rsidP="001621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sz w:val="22"/>
          <w:szCs w:val="22"/>
        </w:rPr>
        <w:t>DEL CONSEJO GENERAL DEL ÓRGANO GARANTE DE ACCESO A LA INFORMACIÓN PÚBLICA, TRANSPARENCIA, PROTECCIÓN DE DATOS PERSONALES Y BUEN GOBIERNO DEL ESTADO DE OAXACA</w:t>
      </w:r>
    </w:p>
    <w:p w14:paraId="560ADD66" w14:textId="3FE2C415" w:rsidR="0096663E" w:rsidRPr="00162155" w:rsidRDefault="0096663E" w:rsidP="001621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sz w:val="22"/>
          <w:szCs w:val="22"/>
        </w:rPr>
        <w:t xml:space="preserve">(Celebrada el </w:t>
      </w:r>
      <w:r w:rsidR="00B71113">
        <w:rPr>
          <w:rFonts w:ascii="Arial" w:hAnsi="Arial" w:cs="Arial"/>
          <w:sz w:val="22"/>
          <w:szCs w:val="22"/>
        </w:rPr>
        <w:t>30</w:t>
      </w:r>
      <w:r w:rsidR="00A0639C" w:rsidRPr="00162155">
        <w:rPr>
          <w:rFonts w:ascii="Arial" w:hAnsi="Arial" w:cs="Arial"/>
          <w:sz w:val="22"/>
          <w:szCs w:val="22"/>
        </w:rPr>
        <w:t xml:space="preserve"> de </w:t>
      </w:r>
      <w:r w:rsidR="00C10B27">
        <w:rPr>
          <w:rFonts w:ascii="Arial" w:hAnsi="Arial" w:cs="Arial"/>
          <w:sz w:val="22"/>
          <w:szCs w:val="22"/>
        </w:rPr>
        <w:t>septiembre</w:t>
      </w:r>
      <w:r w:rsidRPr="00162155">
        <w:rPr>
          <w:rFonts w:ascii="Arial" w:hAnsi="Arial" w:cs="Arial"/>
          <w:sz w:val="22"/>
          <w:szCs w:val="22"/>
        </w:rPr>
        <w:t xml:space="preserve"> de 2025, a las </w:t>
      </w:r>
      <w:r w:rsidR="0001557E">
        <w:rPr>
          <w:rFonts w:ascii="Arial" w:hAnsi="Arial" w:cs="Arial"/>
          <w:sz w:val="22"/>
          <w:szCs w:val="22"/>
        </w:rPr>
        <w:t>1</w:t>
      </w:r>
      <w:r w:rsidR="00B71113">
        <w:rPr>
          <w:rFonts w:ascii="Arial" w:hAnsi="Arial" w:cs="Arial"/>
          <w:sz w:val="22"/>
          <w:szCs w:val="22"/>
        </w:rPr>
        <w:t>0</w:t>
      </w:r>
      <w:r w:rsidR="00346781" w:rsidRPr="002465A6">
        <w:rPr>
          <w:rFonts w:ascii="Arial" w:hAnsi="Arial" w:cs="Arial"/>
          <w:sz w:val="22"/>
          <w:szCs w:val="22"/>
        </w:rPr>
        <w:t>:</w:t>
      </w:r>
      <w:r w:rsidR="00D001D1">
        <w:rPr>
          <w:rFonts w:ascii="Arial" w:hAnsi="Arial" w:cs="Arial"/>
          <w:sz w:val="22"/>
          <w:szCs w:val="22"/>
        </w:rPr>
        <w:t>10</w:t>
      </w:r>
      <w:r w:rsidRPr="00162155">
        <w:rPr>
          <w:rFonts w:ascii="Arial" w:hAnsi="Arial" w:cs="Arial"/>
          <w:sz w:val="22"/>
          <w:szCs w:val="22"/>
        </w:rPr>
        <w:t xml:space="preserve"> horas)</w:t>
      </w:r>
    </w:p>
    <w:p w14:paraId="79DC861E" w14:textId="77777777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12149A" w14:textId="0B3FD2F9" w:rsidR="0096663E" w:rsidRPr="00162155" w:rsidRDefault="0096663E" w:rsidP="0016215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62155">
        <w:rPr>
          <w:rFonts w:ascii="Arial" w:hAnsi="Arial" w:cs="Arial"/>
          <w:b/>
          <w:bCs/>
          <w:sz w:val="22"/>
          <w:szCs w:val="22"/>
        </w:rPr>
        <w:t>Sede</w:t>
      </w:r>
      <w:r w:rsidRPr="00162155">
        <w:rPr>
          <w:rFonts w:ascii="Arial" w:hAnsi="Arial" w:cs="Arial"/>
          <w:sz w:val="22"/>
          <w:szCs w:val="22"/>
        </w:rPr>
        <w:t xml:space="preserve">: </w:t>
      </w:r>
      <w:bookmarkStart w:id="0" w:name="_Hlk147735306"/>
      <w:r w:rsidRPr="00162155">
        <w:rPr>
          <w:rFonts w:ascii="Arial" w:hAnsi="Arial" w:cs="Arial"/>
          <w:sz w:val="22"/>
          <w:szCs w:val="22"/>
        </w:rPr>
        <w:t xml:space="preserve">Estando reunidas y reunidos de forma remota a través de medios digitales, </w:t>
      </w:r>
      <w:bookmarkEnd w:id="0"/>
      <w:r w:rsidRPr="00162155">
        <w:rPr>
          <w:rFonts w:ascii="Arial" w:hAnsi="Arial" w:cs="Arial"/>
          <w:sz w:val="22"/>
          <w:szCs w:val="22"/>
        </w:rPr>
        <w:t xml:space="preserve">siendo las </w:t>
      </w:r>
      <w:r w:rsidR="00621C0E">
        <w:rPr>
          <w:rFonts w:ascii="Arial" w:hAnsi="Arial" w:cs="Arial"/>
          <w:sz w:val="22"/>
          <w:szCs w:val="22"/>
        </w:rPr>
        <w:t>diez</w:t>
      </w:r>
      <w:r w:rsidRPr="00162155">
        <w:rPr>
          <w:rFonts w:ascii="Arial" w:hAnsi="Arial" w:cs="Arial"/>
          <w:sz w:val="22"/>
          <w:szCs w:val="22"/>
        </w:rPr>
        <w:t xml:space="preserve"> horas con </w:t>
      </w:r>
      <w:r w:rsidR="00290652">
        <w:rPr>
          <w:rFonts w:ascii="Arial" w:hAnsi="Arial" w:cs="Arial"/>
          <w:sz w:val="22"/>
          <w:szCs w:val="22"/>
        </w:rPr>
        <w:t>diez</w:t>
      </w:r>
      <w:r w:rsidR="008E11E2">
        <w:rPr>
          <w:rFonts w:ascii="Arial" w:hAnsi="Arial" w:cs="Arial"/>
          <w:sz w:val="22"/>
          <w:szCs w:val="22"/>
        </w:rPr>
        <w:t xml:space="preserve"> </w:t>
      </w:r>
      <w:r w:rsidRPr="00162155">
        <w:rPr>
          <w:rFonts w:ascii="Arial" w:hAnsi="Arial" w:cs="Arial"/>
          <w:sz w:val="22"/>
          <w:szCs w:val="22"/>
        </w:rPr>
        <w:t xml:space="preserve">minutos del </w:t>
      </w:r>
      <w:r w:rsidR="00621C0E">
        <w:rPr>
          <w:rFonts w:ascii="Arial" w:hAnsi="Arial" w:cs="Arial"/>
          <w:sz w:val="22"/>
          <w:szCs w:val="22"/>
        </w:rPr>
        <w:t>treinta</w:t>
      </w:r>
      <w:r w:rsidR="00ED5114" w:rsidRPr="00162155">
        <w:rPr>
          <w:rFonts w:ascii="Arial" w:hAnsi="Arial" w:cs="Arial"/>
          <w:sz w:val="22"/>
          <w:szCs w:val="22"/>
        </w:rPr>
        <w:t xml:space="preserve"> de </w:t>
      </w:r>
      <w:r w:rsidR="00621C0E">
        <w:rPr>
          <w:rFonts w:ascii="Arial" w:hAnsi="Arial" w:cs="Arial"/>
          <w:sz w:val="22"/>
          <w:szCs w:val="22"/>
        </w:rPr>
        <w:t>septiembre</w:t>
      </w:r>
      <w:r w:rsidRPr="00162155">
        <w:rPr>
          <w:rFonts w:ascii="Arial" w:hAnsi="Arial" w:cs="Arial"/>
          <w:sz w:val="22"/>
          <w:szCs w:val="22"/>
        </w:rPr>
        <w:t xml:space="preserve"> del año dos mil veinticinco, el ciudadano y la ciudadana </w:t>
      </w:r>
      <w:r w:rsidRPr="00162155">
        <w:rPr>
          <w:rFonts w:ascii="Arial" w:hAnsi="Arial" w:cs="Arial"/>
          <w:b/>
          <w:bCs/>
          <w:sz w:val="22"/>
          <w:szCs w:val="22"/>
        </w:rPr>
        <w:t>Josué Solana Salmorán</w:t>
      </w:r>
      <w:r w:rsidRPr="00162155">
        <w:rPr>
          <w:rFonts w:ascii="Arial" w:hAnsi="Arial" w:cs="Arial"/>
          <w:sz w:val="22"/>
          <w:szCs w:val="22"/>
        </w:rPr>
        <w:t xml:space="preserve"> y </w:t>
      </w:r>
      <w:r w:rsidRPr="00162155">
        <w:rPr>
          <w:rFonts w:ascii="Arial" w:hAnsi="Arial" w:cs="Arial"/>
          <w:b/>
          <w:bCs/>
          <w:sz w:val="22"/>
          <w:szCs w:val="22"/>
        </w:rPr>
        <w:t>Claudia Ivette Soto Pineda</w:t>
      </w:r>
      <w:r w:rsidRPr="00162155">
        <w:rPr>
          <w:rFonts w:ascii="Arial" w:hAnsi="Arial" w:cs="Arial"/>
          <w:sz w:val="22"/>
          <w:szCs w:val="22"/>
        </w:rPr>
        <w:t xml:space="preserve">, integrantes del Consejo General del Órgano Garante de Acceso a la Información Pública, Transparencia, Protección de Datos Personales y Buen Gobierno del Estado de Oaxaca, y el C. </w:t>
      </w:r>
      <w:r w:rsidRPr="00162155">
        <w:rPr>
          <w:rFonts w:ascii="Arial" w:hAnsi="Arial" w:cs="Arial"/>
          <w:b/>
          <w:bCs/>
          <w:sz w:val="22"/>
          <w:szCs w:val="22"/>
        </w:rPr>
        <w:t>Héctor Eduardo Ruiz Serrano</w:t>
      </w:r>
      <w:r w:rsidRPr="00162155">
        <w:rPr>
          <w:rFonts w:ascii="Arial" w:hAnsi="Arial" w:cs="Arial"/>
          <w:sz w:val="22"/>
          <w:szCs w:val="22"/>
        </w:rPr>
        <w:t xml:space="preserve">, Secretario General de acuerdos, con la finalidad de celebrar la </w:t>
      </w:r>
      <w:r w:rsidR="00346781">
        <w:rPr>
          <w:rFonts w:ascii="Arial" w:hAnsi="Arial" w:cs="Arial"/>
          <w:b/>
          <w:bCs/>
          <w:sz w:val="22"/>
          <w:szCs w:val="22"/>
        </w:rPr>
        <w:t>Décima</w:t>
      </w:r>
      <w:r w:rsidR="00ED5114" w:rsidRPr="00162155">
        <w:rPr>
          <w:rFonts w:ascii="Arial" w:hAnsi="Arial" w:cs="Arial"/>
          <w:b/>
          <w:bCs/>
          <w:sz w:val="22"/>
          <w:szCs w:val="22"/>
        </w:rPr>
        <w:t xml:space="preserve"> </w:t>
      </w:r>
      <w:r w:rsidR="00B71113">
        <w:rPr>
          <w:rFonts w:ascii="Arial" w:hAnsi="Arial" w:cs="Arial"/>
          <w:b/>
          <w:bCs/>
          <w:sz w:val="22"/>
          <w:szCs w:val="22"/>
        </w:rPr>
        <w:t>Tercera</w:t>
      </w:r>
      <w:r w:rsidR="000155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2155">
        <w:rPr>
          <w:rFonts w:ascii="Arial" w:hAnsi="Arial" w:cs="Arial"/>
          <w:b/>
          <w:bCs/>
          <w:sz w:val="22"/>
          <w:szCs w:val="22"/>
        </w:rPr>
        <w:t>Sesión Extraordinaria 2025</w:t>
      </w:r>
      <w:r w:rsidRPr="00162155">
        <w:rPr>
          <w:rFonts w:ascii="Arial" w:hAnsi="Arial" w:cs="Arial"/>
          <w:sz w:val="22"/>
          <w:szCs w:val="22"/>
        </w:rPr>
        <w:t xml:space="preserve">. </w:t>
      </w:r>
      <w:r w:rsidR="00346781">
        <w:rPr>
          <w:rFonts w:ascii="Arial" w:hAnsi="Arial" w:cs="Arial"/>
          <w:sz w:val="22"/>
          <w:szCs w:val="22"/>
        </w:rPr>
        <w:t xml:space="preserve">- - - </w:t>
      </w:r>
      <w:r w:rsidR="00A50E84">
        <w:rPr>
          <w:rFonts w:ascii="Arial" w:hAnsi="Arial" w:cs="Arial"/>
          <w:sz w:val="22"/>
          <w:szCs w:val="22"/>
        </w:rPr>
        <w:t xml:space="preserve">- - </w:t>
      </w:r>
      <w:r w:rsidR="00346781">
        <w:rPr>
          <w:rFonts w:ascii="Arial" w:hAnsi="Arial" w:cs="Arial"/>
          <w:sz w:val="22"/>
          <w:szCs w:val="22"/>
        </w:rPr>
        <w:t>-</w:t>
      </w:r>
      <w:r w:rsidRPr="00162155">
        <w:rPr>
          <w:rFonts w:ascii="Arial" w:hAnsi="Arial" w:cs="Arial"/>
          <w:sz w:val="22"/>
          <w:szCs w:val="22"/>
        </w:rPr>
        <w:t xml:space="preserve"> - - - - - - - - - - - - - - - - </w:t>
      </w:r>
    </w:p>
    <w:p w14:paraId="7CAD1A67" w14:textId="14683CE0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Comisionado Presidente C. Josué Solana Salmorán: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Muy b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uen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71113">
        <w:rPr>
          <w:rFonts w:ascii="Arial" w:hAnsi="Arial" w:cs="Arial"/>
          <w:sz w:val="22"/>
          <w:szCs w:val="22"/>
          <w:shd w:val="clear" w:color="auto" w:fill="FFFFFF"/>
        </w:rPr>
        <w:t>día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omisionada y </w:t>
      </w:r>
      <w:r w:rsidR="009537B0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Secretario General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9537B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cuerdos. Con gusto saludo también a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 quienes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nos acompaña a distancia a través de las redes sociales. Les damos una cordial bienvenida a la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Décima</w:t>
      </w:r>
      <w:r w:rsidR="00EE59D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71113">
        <w:rPr>
          <w:rFonts w:ascii="Arial" w:hAnsi="Arial" w:cs="Arial"/>
          <w:sz w:val="22"/>
          <w:szCs w:val="22"/>
          <w:shd w:val="clear" w:color="auto" w:fill="FFFFFF"/>
        </w:rPr>
        <w:t>Tercera</w:t>
      </w:r>
      <w:r w:rsidR="00EE59D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Sesión Extraordinaria 2025 del Consejo General de este Órgano Garante fundada en el artículo 96, Fracción V y demás aplicables de la Ley de Transparencia, Acceso a la Información Pública y Buen Gobierno del Estado de Oaxaca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en relación con los numerales 18, 20 y 23 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>del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 xml:space="preserve"> Reglamento </w:t>
      </w:r>
      <w:r w:rsidR="008E11E2">
        <w:rPr>
          <w:rFonts w:ascii="Arial" w:hAnsi="Arial" w:cs="Arial"/>
          <w:sz w:val="22"/>
          <w:szCs w:val="22"/>
          <w:shd w:val="clear" w:color="auto" w:fill="FFFFFF"/>
        </w:rPr>
        <w:t>Interno d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e este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Órgano Garante. Para dar inicio con </w:t>
      </w:r>
      <w:r w:rsidR="008E11E2">
        <w:rPr>
          <w:rFonts w:ascii="Arial" w:hAnsi="Arial" w:cs="Arial"/>
          <w:sz w:val="22"/>
          <w:szCs w:val="22"/>
          <w:shd w:val="clear" w:color="auto" w:fill="FFFFFF"/>
        </w:rPr>
        <w:t>esta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sesión, solicito al </w:t>
      </w:r>
      <w:r w:rsidR="009537B0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Secretario General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9537B0" w:rsidRPr="00162155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cuerdos en acato al primer punto del orden del día, realice el pase de asistencia correspondiente y verifique la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existencia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quorum legal.</w:t>
      </w:r>
      <w:r w:rsidR="008E11E2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8E11E2">
        <w:rPr>
          <w:rFonts w:ascii="Arial" w:hAnsi="Arial" w:cs="Arial"/>
          <w:sz w:val="22"/>
          <w:szCs w:val="22"/>
          <w:shd w:val="clear" w:color="auto" w:fill="FFFFFF"/>
        </w:rPr>
        <w:t xml:space="preserve">- - - - - - </w:t>
      </w:r>
    </w:p>
    <w:p w14:paraId="17DAE60B" w14:textId="04C2595C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Secretario General de Acuerdos C. Héctor Eduardo Ruiz Serrano:</w:t>
      </w:r>
      <w:r w:rsidR="00F453E4" w:rsidRPr="00162155">
        <w:rPr>
          <w:rFonts w:ascii="Arial" w:hAnsi="Arial" w:cs="Arial"/>
          <w:b/>
          <w:sz w:val="22"/>
          <w:szCs w:val="22"/>
        </w:rPr>
        <w:t xml:space="preserve"> </w:t>
      </w:r>
      <w:r w:rsidR="009F42EC" w:rsidRPr="009F42EC">
        <w:rPr>
          <w:rFonts w:ascii="Arial" w:hAnsi="Arial" w:cs="Arial"/>
          <w:bCs/>
          <w:sz w:val="22"/>
          <w:szCs w:val="22"/>
        </w:rPr>
        <w:t>Buen</w:t>
      </w:r>
      <w:r w:rsidR="00B71113">
        <w:rPr>
          <w:rFonts w:ascii="Arial" w:hAnsi="Arial" w:cs="Arial"/>
          <w:bCs/>
          <w:sz w:val="22"/>
          <w:szCs w:val="22"/>
        </w:rPr>
        <w:t xml:space="preserve"> día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Comisionado Presidente y Comisionada que integran el Pleno del Consejo General de este Órgano Garante. Comisionado Presidente, en cumplimiento </w:t>
      </w:r>
      <w:r w:rsidR="00153C58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su instrucción</w:t>
      </w:r>
      <w:r w:rsidR="00D17F70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procedo al pase de lista solicitado. 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>- - - - - - - - - - -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62155">
        <w:rPr>
          <w:rFonts w:ascii="Arial" w:hAnsi="Arial" w:cs="Arial"/>
          <w:sz w:val="22"/>
          <w:szCs w:val="22"/>
        </w:rPr>
        <w:t>- - - - - - - - - - - - - -</w:t>
      </w:r>
      <w:r w:rsidR="009F42EC">
        <w:rPr>
          <w:rFonts w:ascii="Arial" w:hAnsi="Arial" w:cs="Arial"/>
          <w:sz w:val="22"/>
          <w:szCs w:val="22"/>
        </w:rPr>
        <w:t xml:space="preserve"> - - -</w:t>
      </w:r>
      <w:r w:rsidRPr="00162155">
        <w:rPr>
          <w:rFonts w:ascii="Arial" w:hAnsi="Arial" w:cs="Arial"/>
          <w:sz w:val="22"/>
          <w:szCs w:val="22"/>
        </w:rPr>
        <w:t xml:space="preserve"> - - </w:t>
      </w:r>
      <w:r w:rsidR="00A0639C" w:rsidRPr="00162155">
        <w:rPr>
          <w:rFonts w:ascii="Arial" w:hAnsi="Arial" w:cs="Arial"/>
          <w:sz w:val="22"/>
          <w:szCs w:val="22"/>
        </w:rPr>
        <w:t xml:space="preserve">- </w:t>
      </w:r>
      <w:r w:rsidR="005E5609" w:rsidRPr="00162155">
        <w:rPr>
          <w:rFonts w:ascii="Arial" w:hAnsi="Arial" w:cs="Arial"/>
          <w:sz w:val="22"/>
          <w:szCs w:val="22"/>
        </w:rPr>
        <w:t xml:space="preserve">- - - - - - - - - - - - - - - - </w:t>
      </w:r>
      <w:r w:rsidR="00A0639C" w:rsidRPr="00162155">
        <w:rPr>
          <w:rFonts w:ascii="Arial" w:hAnsi="Arial" w:cs="Arial"/>
          <w:sz w:val="22"/>
          <w:szCs w:val="22"/>
        </w:rPr>
        <w:t xml:space="preserve">- - </w:t>
      </w:r>
    </w:p>
    <w:p w14:paraId="43B7FAF4" w14:textId="17EACBF9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Comisionada Claudia Ivette Soto Pineda</w:t>
      </w:r>
      <w:r w:rsidRPr="00162155">
        <w:rPr>
          <w:rFonts w:ascii="Arial" w:hAnsi="Arial" w:cs="Arial"/>
          <w:sz w:val="22"/>
          <w:szCs w:val="22"/>
        </w:rPr>
        <w:t xml:space="preserve">: </w:t>
      </w:r>
      <w:r w:rsidR="00ED5114" w:rsidRPr="00162155">
        <w:rPr>
          <w:rFonts w:ascii="Arial" w:hAnsi="Arial" w:cs="Arial"/>
          <w:sz w:val="22"/>
          <w:szCs w:val="22"/>
        </w:rPr>
        <w:t>p</w:t>
      </w:r>
      <w:r w:rsidRPr="00162155">
        <w:rPr>
          <w:rFonts w:ascii="Arial" w:hAnsi="Arial" w:cs="Arial"/>
          <w:sz w:val="22"/>
          <w:szCs w:val="22"/>
        </w:rPr>
        <w:t xml:space="preserve">resente. - - - - - - - - </w:t>
      </w:r>
      <w:r w:rsidR="006D23E7" w:rsidRPr="00162155">
        <w:rPr>
          <w:rFonts w:ascii="Arial" w:hAnsi="Arial" w:cs="Arial"/>
          <w:sz w:val="22"/>
          <w:szCs w:val="22"/>
        </w:rPr>
        <w:t xml:space="preserve">- - - - - - - - - - - - - - - - - - - </w:t>
      </w:r>
    </w:p>
    <w:p w14:paraId="04233D02" w14:textId="7D791752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162155">
        <w:rPr>
          <w:rFonts w:ascii="Arial" w:hAnsi="Arial" w:cs="Arial"/>
          <w:sz w:val="22"/>
          <w:szCs w:val="22"/>
        </w:rPr>
        <w:t xml:space="preserve">: </w:t>
      </w:r>
      <w:r w:rsidR="006D23E7" w:rsidRPr="00162155">
        <w:rPr>
          <w:rFonts w:ascii="Arial" w:hAnsi="Arial" w:cs="Arial"/>
          <w:sz w:val="22"/>
          <w:szCs w:val="22"/>
        </w:rPr>
        <w:t>p</w:t>
      </w:r>
      <w:r w:rsidRPr="00162155">
        <w:rPr>
          <w:rFonts w:ascii="Arial" w:hAnsi="Arial" w:cs="Arial"/>
          <w:sz w:val="22"/>
          <w:szCs w:val="22"/>
        </w:rPr>
        <w:t xml:space="preserve">resente. - - - - - - - - - - - - - - - - - - - - </w:t>
      </w:r>
    </w:p>
    <w:p w14:paraId="56E82B73" w14:textId="4B2E6E6A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Secretario General de Acuerdos C. Héctor Eduardo Ruiz Serrano: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Comisionado Presidente, después de haber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, efe,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efectuado el pase de lista de asistencia, le informo que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los integrantes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del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Consejo General de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 xml:space="preserve"> este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Órgano Garante se encuentran presentes,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por tanto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, con fundamento en la Fracción Primera del Artículo 102 de la Ley de Transparencia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Acceso a la Información Pública y Buen Gobierno del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, del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Estado de Oaxaca en relación con el Numeral 24 del Reglamento Interno que rige este Órgano Garante, declaro la existencia de quórum legal para sesionar.- - - - - - -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 - - - - - - - - - - - - - - - - - - - - - - </w:t>
      </w:r>
      <w:r w:rsidRPr="00162155">
        <w:rPr>
          <w:rFonts w:ascii="Arial" w:hAnsi="Arial" w:cs="Arial"/>
          <w:sz w:val="22"/>
          <w:szCs w:val="22"/>
        </w:rPr>
        <w:t xml:space="preserve">- - - - - - </w:t>
      </w:r>
      <w:r w:rsidR="00A0639C" w:rsidRPr="00162155">
        <w:rPr>
          <w:rFonts w:ascii="Arial" w:hAnsi="Arial" w:cs="Arial"/>
          <w:sz w:val="22"/>
          <w:szCs w:val="22"/>
        </w:rPr>
        <w:t xml:space="preserve">- </w:t>
      </w:r>
    </w:p>
    <w:p w14:paraId="23D7BDAF" w14:textId="036AC44E" w:rsidR="0096663E" w:rsidRPr="00C10B27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bCs/>
          <w:sz w:val="22"/>
          <w:szCs w:val="22"/>
        </w:rPr>
        <w:t>C</w:t>
      </w:r>
      <w:r w:rsidRPr="00162155">
        <w:rPr>
          <w:rFonts w:ascii="Arial" w:hAnsi="Arial" w:cs="Arial"/>
          <w:b/>
          <w:sz w:val="22"/>
          <w:szCs w:val="22"/>
        </w:rPr>
        <w:t>omisionado Presidente C. Josué Solana Salmorán:</w:t>
      </w:r>
      <w:r w:rsidRPr="00162155">
        <w:rPr>
          <w:rFonts w:ascii="Arial" w:eastAsia="Times New Roman" w:hAnsi="Arial" w:cs="Arial"/>
          <w:sz w:val="22"/>
          <w:szCs w:val="22"/>
          <w:lang w:eastAsia="es-MX"/>
        </w:rPr>
        <w:t xml:space="preserve">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Le agradezco, 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ecretario. A continuación,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proceda,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procedemos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18476B">
        <w:rPr>
          <w:rFonts w:ascii="Arial" w:hAnsi="Arial" w:cs="Arial"/>
          <w:sz w:val="22"/>
          <w:szCs w:val="22"/>
          <w:shd w:val="clear" w:color="auto" w:fill="FFFFFF"/>
        </w:rPr>
        <w:t xml:space="preserve"> desahogo del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segundo punto del orden del día relativo a la declaración de instalación legal de la presente Sesión, por lo que siendo las </w:t>
      </w:r>
      <w:r w:rsidR="0001557E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B71113">
        <w:rPr>
          <w:rFonts w:ascii="Arial" w:hAnsi="Arial" w:cs="Arial"/>
          <w:sz w:val="22"/>
          <w:szCs w:val="22"/>
          <w:shd w:val="clear" w:color="auto" w:fill="FFFFFF"/>
        </w:rPr>
        <w:t xml:space="preserve">0 </w:t>
      </w:r>
      <w:r w:rsidR="005E5609" w:rsidRPr="003F31EE">
        <w:rPr>
          <w:rFonts w:ascii="Arial" w:hAnsi="Arial" w:cs="Arial"/>
          <w:sz w:val="22"/>
          <w:szCs w:val="22"/>
          <w:shd w:val="clear" w:color="auto" w:fill="FFFFFF"/>
        </w:rPr>
        <w:t>horas</w:t>
      </w:r>
      <w:r w:rsidR="00E87892" w:rsidRPr="003F31E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3F31EE">
        <w:rPr>
          <w:rFonts w:ascii="Arial" w:hAnsi="Arial" w:cs="Arial"/>
          <w:sz w:val="22"/>
          <w:szCs w:val="22"/>
          <w:shd w:val="clear" w:color="auto" w:fill="FFFFFF"/>
        </w:rPr>
        <w:t xml:space="preserve">con </w:t>
      </w:r>
      <w:r w:rsidR="00D001D1">
        <w:rPr>
          <w:rFonts w:ascii="Arial" w:hAnsi="Arial" w:cs="Arial"/>
          <w:sz w:val="22"/>
          <w:szCs w:val="22"/>
          <w:shd w:val="clear" w:color="auto" w:fill="FFFFFF"/>
        </w:rPr>
        <w:t>10</w:t>
      </w:r>
      <w:r w:rsidR="005E5609" w:rsidRPr="003F31EE">
        <w:rPr>
          <w:rFonts w:ascii="Arial" w:hAnsi="Arial" w:cs="Arial"/>
          <w:sz w:val="22"/>
          <w:szCs w:val="22"/>
          <w:shd w:val="clear" w:color="auto" w:fill="FFFFFF"/>
        </w:rPr>
        <w:t xml:space="preserve"> minutos</w:t>
      </w:r>
      <w:r w:rsidR="007231A7" w:rsidRPr="003F31EE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del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30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septiembre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2025, se declara formalmente instalada la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lastRenderedPageBreak/>
        <w:t>Décima</w:t>
      </w:r>
      <w:r w:rsidR="000155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71113">
        <w:rPr>
          <w:rFonts w:ascii="Arial" w:hAnsi="Arial" w:cs="Arial"/>
          <w:sz w:val="22"/>
          <w:szCs w:val="22"/>
          <w:shd w:val="clear" w:color="auto" w:fill="FFFFFF"/>
        </w:rPr>
        <w:t>Tercera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Sesión Extraordinaria 2025 de este Consejo General del Órgano Garante de Acceso a la Información Pública, Transparencia, Protección de Datos Personales y Buen Gobierno del Estado de Oaxaca, y por lo tanto serán válidos todos los acuerdos que en esta sean tomados. Concedo el uso de la 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palabra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al Secretario General de Acuerdos para que continúe con el desarrollo de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la</w:t>
      </w:r>
      <w:r w:rsidR="00153C58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sesión. -</w:t>
      </w:r>
      <w:r w:rsidRPr="00C10B27">
        <w:rPr>
          <w:rFonts w:ascii="Arial" w:hAnsi="Arial" w:cs="Arial"/>
          <w:sz w:val="22"/>
          <w:szCs w:val="22"/>
        </w:rPr>
        <w:t xml:space="preserve"> - - - </w:t>
      </w:r>
      <w:r w:rsidR="00D17F70" w:rsidRPr="00C10B27">
        <w:rPr>
          <w:rFonts w:ascii="Arial" w:hAnsi="Arial" w:cs="Arial"/>
          <w:sz w:val="22"/>
          <w:szCs w:val="22"/>
        </w:rPr>
        <w:t xml:space="preserve">- - - - - - - - </w:t>
      </w:r>
      <w:r w:rsidRPr="00C10B27">
        <w:rPr>
          <w:rFonts w:ascii="Arial" w:hAnsi="Arial" w:cs="Arial"/>
          <w:sz w:val="22"/>
          <w:szCs w:val="22"/>
        </w:rPr>
        <w:t>- - - -</w:t>
      </w:r>
      <w:r w:rsidR="005E5609" w:rsidRPr="00C10B27">
        <w:rPr>
          <w:rFonts w:ascii="Arial" w:hAnsi="Arial" w:cs="Arial"/>
          <w:sz w:val="22"/>
          <w:szCs w:val="22"/>
        </w:rPr>
        <w:t xml:space="preserve"> - - </w:t>
      </w:r>
      <w:r w:rsidR="00153C58" w:rsidRPr="00C10B27">
        <w:rPr>
          <w:rFonts w:ascii="Arial" w:hAnsi="Arial" w:cs="Arial"/>
          <w:sz w:val="22"/>
          <w:szCs w:val="22"/>
        </w:rPr>
        <w:t xml:space="preserve">- </w:t>
      </w:r>
      <w:r w:rsidR="00346781" w:rsidRPr="00C10B27">
        <w:rPr>
          <w:rFonts w:ascii="Arial" w:hAnsi="Arial" w:cs="Arial"/>
          <w:sz w:val="22"/>
          <w:szCs w:val="22"/>
        </w:rPr>
        <w:t xml:space="preserve">- - - </w:t>
      </w:r>
      <w:r w:rsidR="005E5609" w:rsidRPr="00C10B27">
        <w:rPr>
          <w:rFonts w:ascii="Arial" w:hAnsi="Arial" w:cs="Arial"/>
          <w:sz w:val="22"/>
          <w:szCs w:val="22"/>
        </w:rPr>
        <w:t>- - - - - - - - - -</w:t>
      </w:r>
      <w:r w:rsidRPr="00C10B27">
        <w:rPr>
          <w:rFonts w:ascii="Arial" w:hAnsi="Arial" w:cs="Arial"/>
          <w:sz w:val="22"/>
          <w:szCs w:val="22"/>
        </w:rPr>
        <w:t xml:space="preserve"> - - - - - </w:t>
      </w:r>
      <w:r w:rsidR="00F453E4" w:rsidRPr="00C10B27">
        <w:rPr>
          <w:rFonts w:ascii="Arial" w:hAnsi="Arial" w:cs="Arial"/>
          <w:sz w:val="22"/>
          <w:szCs w:val="22"/>
        </w:rPr>
        <w:t xml:space="preserve"> </w:t>
      </w:r>
    </w:p>
    <w:p w14:paraId="2694B36C" w14:textId="7DA3A933" w:rsidR="0096663E" w:rsidRPr="00162155" w:rsidRDefault="0096663E" w:rsidP="008341E1">
      <w:pPr>
        <w:pStyle w:val="Textoindependiente"/>
        <w:spacing w:before="1" w:line="360" w:lineRule="auto"/>
        <w:ind w:right="4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10B27">
        <w:rPr>
          <w:rFonts w:ascii="Arial" w:hAnsi="Arial" w:cs="Arial"/>
          <w:b/>
          <w:sz w:val="22"/>
          <w:szCs w:val="22"/>
        </w:rPr>
        <w:t>Secretario General de Acuerdos C. Héctor Eduardo Ruiz Serrano:</w:t>
      </w:r>
      <w:r w:rsidRPr="00C10B27">
        <w:rPr>
          <w:rFonts w:ascii="Arial" w:hAnsi="Arial" w:cs="Arial"/>
          <w:sz w:val="22"/>
          <w:szCs w:val="22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Gracias, Comisionado Presidente. A continuación, procedo al desahogo del tercer punto del orden del día, por lo que les </w:t>
      </w:r>
      <w:r w:rsidR="00E87892" w:rsidRPr="00C10B27">
        <w:rPr>
          <w:rFonts w:ascii="Arial" w:hAnsi="Arial" w:cs="Arial"/>
          <w:sz w:val="22"/>
          <w:szCs w:val="22"/>
          <w:shd w:val="clear" w:color="auto" w:fill="FFFFFF"/>
        </w:rPr>
        <w:t>solicito obviar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la lectura de este tomando en consideración que</w:t>
      </w:r>
      <w:r w:rsidR="0018476B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ha</w:t>
      </w:r>
      <w:r w:rsidR="00925138" w:rsidRPr="00C10B27">
        <w:rPr>
          <w:rFonts w:ascii="Arial" w:hAnsi="Arial" w:cs="Arial"/>
          <w:sz w:val="22"/>
          <w:szCs w:val="22"/>
          <w:shd w:val="clear" w:color="auto" w:fill="FFFFFF"/>
        </w:rPr>
        <w:t>n</w:t>
      </w:r>
      <w:r w:rsidR="0018476B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sido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notificado previamente por lo</w:t>
      </w:r>
      <w:r w:rsidR="00D17F7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que</w:t>
      </w:r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se le conoce con antelación. Asimismo, me permito hacer de </w:t>
      </w:r>
      <w:r w:rsidR="005E5609" w:rsidRPr="000A4233">
        <w:rPr>
          <w:rFonts w:ascii="Arial" w:hAnsi="Arial" w:cs="Arial"/>
          <w:sz w:val="22"/>
          <w:szCs w:val="22"/>
          <w:shd w:val="clear" w:color="auto" w:fill="FFFFFF"/>
        </w:rPr>
        <w:t>conocimiento</w:t>
      </w:r>
      <w:r w:rsidR="000A4233" w:rsidRPr="000A4233">
        <w:rPr>
          <w:rFonts w:ascii="Arial" w:hAnsi="Arial" w:cs="Arial"/>
          <w:sz w:val="22"/>
          <w:szCs w:val="22"/>
          <w:shd w:val="clear" w:color="auto" w:fill="FFFFFF"/>
        </w:rPr>
        <w:t xml:space="preserve"> del conocimiento, del público que nos acompaña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que por determinación unánime </w:t>
      </w:r>
      <w:r w:rsidR="003F31EE" w:rsidRPr="00C10B27">
        <w:rPr>
          <w:rFonts w:ascii="Arial" w:hAnsi="Arial" w:cs="Arial"/>
          <w:sz w:val="22"/>
          <w:szCs w:val="22"/>
          <w:shd w:val="clear" w:color="auto" w:fill="FFFFFF"/>
        </w:rPr>
        <w:t>de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Consejo General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se tomó la decisión de </w:t>
      </w:r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>obvi</w:t>
      </w:r>
      <w:r w:rsidR="00346781" w:rsidRPr="00C10B27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r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la lectura de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os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 considerandos, de los considerandos, disculpen, se decidió obviar la lectura de acuerdo, del acuerdo que se desahogará en la presente sesión,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a excepción de</w:t>
      </w:r>
      <w:r w:rsidR="00C10B27" w:rsidRPr="00C10B27">
        <w:rPr>
          <w:rFonts w:ascii="Arial" w:hAnsi="Arial" w:cs="Arial"/>
          <w:sz w:val="22"/>
          <w:szCs w:val="22"/>
        </w:rPr>
        <w:t>l proemio y los resolutivos correspondientes; consecuentemente, después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</w:t>
      </w:r>
      <w:r w:rsidR="00C10B27" w:rsidRPr="00C10B27">
        <w:rPr>
          <w:rFonts w:ascii="Arial" w:hAnsi="Arial" w:cs="Arial"/>
          <w:spacing w:val="-12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dar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lectura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a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las</w:t>
      </w:r>
      <w:r w:rsidR="000A4233">
        <w:rPr>
          <w:rFonts w:ascii="Arial" w:hAnsi="Arial" w:cs="Arial"/>
          <w:sz w:val="22"/>
          <w:szCs w:val="22"/>
        </w:rPr>
        <w:t xml:space="preserve"> artes, a las</w:t>
      </w:r>
      <w:r w:rsidR="00C10B27" w:rsidRPr="00C10B27">
        <w:rPr>
          <w:rFonts w:ascii="Arial" w:hAnsi="Arial" w:cs="Arial"/>
          <w:spacing w:val="-12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partes</w:t>
      </w:r>
      <w:r w:rsidR="00C10B27" w:rsidRPr="00C10B27">
        <w:rPr>
          <w:rFonts w:ascii="Arial" w:hAnsi="Arial" w:cs="Arial"/>
          <w:spacing w:val="-12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antes</w:t>
      </w:r>
      <w:r w:rsidR="00C10B27" w:rsidRPr="00C10B27">
        <w:rPr>
          <w:rFonts w:ascii="Arial" w:hAnsi="Arial" w:cs="Arial"/>
          <w:spacing w:val="-12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mencionadas,</w:t>
      </w:r>
      <w:r w:rsidR="00C10B27" w:rsidRPr="00C10B27">
        <w:rPr>
          <w:rFonts w:ascii="Arial" w:hAnsi="Arial" w:cs="Arial"/>
          <w:spacing w:val="-15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procederé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a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solicitar</w:t>
      </w:r>
      <w:r w:rsidR="00C10B27" w:rsidRPr="00C10B27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en forma</w:t>
      </w:r>
      <w:r w:rsidR="00C10B27" w:rsidRPr="00C10B27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individual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el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sentido</w:t>
      </w:r>
      <w:r w:rsidR="00C10B27" w:rsidRPr="00C10B27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del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voto</w:t>
      </w:r>
      <w:r w:rsidR="00C10B27" w:rsidRPr="00C10B27">
        <w:rPr>
          <w:rFonts w:ascii="Arial" w:hAnsi="Arial" w:cs="Arial"/>
          <w:spacing w:val="-4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cada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una</w:t>
      </w:r>
      <w:r w:rsidR="00C10B27" w:rsidRPr="00C10B27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y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uno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</w:t>
      </w:r>
      <w:r w:rsidR="00C10B27" w:rsidRPr="00C10B27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ustedes,</w:t>
      </w:r>
      <w:r w:rsidR="00C10B27" w:rsidRPr="00C10B27">
        <w:rPr>
          <w:rFonts w:ascii="Arial" w:hAnsi="Arial" w:cs="Arial"/>
          <w:spacing w:val="-6"/>
          <w:sz w:val="22"/>
          <w:szCs w:val="22"/>
        </w:rPr>
        <w:t xml:space="preserve"> </w:t>
      </w:r>
      <w:r w:rsidR="009B0183">
        <w:rPr>
          <w:rFonts w:ascii="Arial" w:hAnsi="Arial" w:cs="Arial"/>
          <w:sz w:val="22"/>
          <w:szCs w:val="22"/>
        </w:rPr>
        <w:t>C</w:t>
      </w:r>
      <w:r w:rsidR="00C10B27" w:rsidRPr="00C10B27">
        <w:rPr>
          <w:rFonts w:ascii="Arial" w:hAnsi="Arial" w:cs="Arial"/>
          <w:sz w:val="22"/>
          <w:szCs w:val="22"/>
        </w:rPr>
        <w:t xml:space="preserve">omisionada y </w:t>
      </w:r>
      <w:r w:rsidR="009B0183">
        <w:rPr>
          <w:rFonts w:ascii="Arial" w:hAnsi="Arial" w:cs="Arial"/>
          <w:sz w:val="22"/>
          <w:szCs w:val="22"/>
        </w:rPr>
        <w:t>C</w:t>
      </w:r>
      <w:r w:rsidR="00C10B27" w:rsidRPr="00C10B27">
        <w:rPr>
          <w:rFonts w:ascii="Arial" w:hAnsi="Arial" w:cs="Arial"/>
          <w:sz w:val="22"/>
          <w:szCs w:val="22"/>
        </w:rPr>
        <w:t>omisionado. Por</w:t>
      </w:r>
      <w:r w:rsidR="00C10B27" w:rsidRPr="00C10B27">
        <w:rPr>
          <w:rFonts w:ascii="Arial" w:hAnsi="Arial" w:cs="Arial"/>
          <w:spacing w:val="-19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lo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anterior,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solicito,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sirvan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emitir</w:t>
      </w:r>
      <w:r w:rsidR="00C10B27" w:rsidRPr="00C10B27">
        <w:rPr>
          <w:rFonts w:ascii="Arial" w:hAnsi="Arial" w:cs="Arial"/>
          <w:spacing w:val="-17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su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voto,</w:t>
      </w:r>
      <w:r w:rsidR="00C10B27" w:rsidRPr="00C10B27">
        <w:rPr>
          <w:rFonts w:ascii="Arial" w:hAnsi="Arial" w:cs="Arial"/>
          <w:spacing w:val="-19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respecto</w:t>
      </w:r>
      <w:r w:rsidR="00C10B27" w:rsidRPr="00C10B27">
        <w:rPr>
          <w:rFonts w:ascii="Arial" w:hAnsi="Arial" w:cs="Arial"/>
          <w:spacing w:val="-16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la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aprobación</w:t>
      </w:r>
      <w:r w:rsidR="00C10B27" w:rsidRPr="00C10B27">
        <w:rPr>
          <w:rFonts w:ascii="Arial" w:hAnsi="Arial" w:cs="Arial"/>
          <w:spacing w:val="-17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del</w:t>
      </w:r>
      <w:r w:rsidR="00C10B27" w:rsidRPr="00C10B27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10B27">
        <w:rPr>
          <w:rFonts w:ascii="Arial" w:hAnsi="Arial" w:cs="Arial"/>
          <w:sz w:val="22"/>
          <w:szCs w:val="22"/>
        </w:rPr>
        <w:t>orden del día.</w:t>
      </w:r>
      <w:r w:rsidR="00C10B27">
        <w:rPr>
          <w:rFonts w:ascii="Arial" w:hAnsi="Arial" w:cs="Arial"/>
          <w:sz w:val="22"/>
          <w:szCs w:val="22"/>
        </w:rPr>
        <w:t xml:space="preserve"> </w:t>
      </w:r>
      <w:r w:rsidR="00D17F70" w:rsidRPr="00C10B27">
        <w:rPr>
          <w:rFonts w:ascii="Arial" w:hAnsi="Arial" w:cs="Arial"/>
          <w:sz w:val="22"/>
          <w:szCs w:val="22"/>
        </w:rPr>
        <w:t xml:space="preserve">- - </w:t>
      </w:r>
      <w:r w:rsidR="00153C58" w:rsidRPr="00C10B27">
        <w:rPr>
          <w:rFonts w:ascii="Arial" w:hAnsi="Arial" w:cs="Arial"/>
          <w:sz w:val="22"/>
          <w:szCs w:val="22"/>
        </w:rPr>
        <w:t>-</w:t>
      </w:r>
      <w:r w:rsidR="00A0639C" w:rsidRPr="00162155">
        <w:rPr>
          <w:rFonts w:ascii="Arial" w:hAnsi="Arial" w:cs="Arial"/>
          <w:sz w:val="22"/>
          <w:szCs w:val="22"/>
        </w:rPr>
        <w:t xml:space="preserve"> - - - </w:t>
      </w:r>
      <w:r w:rsidR="008341E1">
        <w:rPr>
          <w:rFonts w:ascii="Arial" w:hAnsi="Arial" w:cs="Arial"/>
          <w:sz w:val="22"/>
          <w:szCs w:val="22"/>
        </w:rPr>
        <w:t>- - - - - - - - - -</w:t>
      </w:r>
      <w:r w:rsidR="00A0639C" w:rsidRPr="00162155">
        <w:rPr>
          <w:rFonts w:ascii="Arial" w:hAnsi="Arial" w:cs="Arial"/>
          <w:sz w:val="22"/>
          <w:szCs w:val="22"/>
        </w:rPr>
        <w:t xml:space="preserve"> - - - - - - - - </w:t>
      </w:r>
    </w:p>
    <w:p w14:paraId="31B40FB3" w14:textId="77777777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Comisionada Claudia Ivette Soto Pineda</w:t>
      </w:r>
      <w:r w:rsidRPr="00162155">
        <w:rPr>
          <w:rFonts w:ascii="Arial" w:hAnsi="Arial" w:cs="Arial"/>
          <w:sz w:val="22"/>
          <w:szCs w:val="22"/>
        </w:rPr>
        <w:t xml:space="preserve">: a favor de la aprobación del Orden del Día. - - </w:t>
      </w:r>
    </w:p>
    <w:p w14:paraId="63CB1B38" w14:textId="61B2EA6E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162155">
        <w:rPr>
          <w:rFonts w:ascii="Arial" w:hAnsi="Arial" w:cs="Arial"/>
          <w:sz w:val="22"/>
          <w:szCs w:val="22"/>
        </w:rPr>
        <w:t>: a favor</w:t>
      </w:r>
      <w:r w:rsidR="005F63FE" w:rsidRPr="00162155">
        <w:rPr>
          <w:rFonts w:ascii="Arial" w:hAnsi="Arial" w:cs="Arial"/>
          <w:sz w:val="22"/>
          <w:szCs w:val="22"/>
        </w:rPr>
        <w:t xml:space="preserve"> de la aprobación del </w:t>
      </w:r>
      <w:r w:rsidR="008A61E5">
        <w:rPr>
          <w:rFonts w:ascii="Arial" w:hAnsi="Arial" w:cs="Arial"/>
          <w:sz w:val="22"/>
          <w:szCs w:val="22"/>
        </w:rPr>
        <w:t>O</w:t>
      </w:r>
      <w:r w:rsidR="005F63FE" w:rsidRPr="00162155">
        <w:rPr>
          <w:rFonts w:ascii="Arial" w:hAnsi="Arial" w:cs="Arial"/>
          <w:sz w:val="22"/>
          <w:szCs w:val="22"/>
        </w:rPr>
        <w:t xml:space="preserve">rden del </w:t>
      </w:r>
      <w:r w:rsidR="008A61E5">
        <w:rPr>
          <w:rFonts w:ascii="Arial" w:hAnsi="Arial" w:cs="Arial"/>
          <w:sz w:val="22"/>
          <w:szCs w:val="22"/>
        </w:rPr>
        <w:t>D</w:t>
      </w:r>
      <w:r w:rsidR="005E5609" w:rsidRPr="00162155">
        <w:rPr>
          <w:rFonts w:ascii="Arial" w:hAnsi="Arial" w:cs="Arial"/>
          <w:sz w:val="22"/>
          <w:szCs w:val="22"/>
        </w:rPr>
        <w:t>ía</w:t>
      </w:r>
      <w:r w:rsidRPr="00162155">
        <w:rPr>
          <w:rFonts w:ascii="Arial" w:hAnsi="Arial" w:cs="Arial"/>
          <w:sz w:val="22"/>
          <w:szCs w:val="22"/>
        </w:rPr>
        <w:t xml:space="preserve">. </w:t>
      </w:r>
      <w:r w:rsidR="009B0183">
        <w:rPr>
          <w:rFonts w:ascii="Arial" w:hAnsi="Arial" w:cs="Arial"/>
          <w:sz w:val="22"/>
          <w:szCs w:val="22"/>
        </w:rPr>
        <w:t xml:space="preserve">- </w:t>
      </w:r>
      <w:r w:rsidRPr="00162155">
        <w:rPr>
          <w:rFonts w:ascii="Arial" w:hAnsi="Arial" w:cs="Arial"/>
          <w:sz w:val="22"/>
          <w:szCs w:val="22"/>
        </w:rPr>
        <w:t xml:space="preserve">- - - - - - </w:t>
      </w:r>
      <w:r w:rsidR="005E5609" w:rsidRPr="00162155"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</w:t>
      </w:r>
      <w:r w:rsidRPr="00162155">
        <w:rPr>
          <w:rFonts w:ascii="Arial" w:hAnsi="Arial" w:cs="Arial"/>
          <w:sz w:val="22"/>
          <w:szCs w:val="22"/>
        </w:rPr>
        <w:t xml:space="preserve">- - - - - - - - - - </w:t>
      </w:r>
    </w:p>
    <w:p w14:paraId="01E02158" w14:textId="7371D1FE" w:rsidR="0096663E" w:rsidRPr="00C10B27" w:rsidRDefault="0096663E" w:rsidP="00A606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Secretario General de </w:t>
      </w:r>
      <w:r w:rsidRPr="00C10B27">
        <w:rPr>
          <w:rFonts w:ascii="Arial" w:hAnsi="Arial" w:cs="Arial"/>
          <w:b/>
          <w:sz w:val="22"/>
          <w:szCs w:val="22"/>
        </w:rPr>
        <w:t xml:space="preserve">Acuerdos C. Héctor Eduardo Ruiz Serrano: </w:t>
      </w:r>
      <w:r w:rsidR="000F31A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Hago de su conocimiento que por unanimidad de votos fue </w:t>
      </w:r>
      <w:r w:rsidR="00A308D5">
        <w:rPr>
          <w:rFonts w:ascii="Arial" w:hAnsi="Arial" w:cs="Arial"/>
          <w:sz w:val="22"/>
          <w:szCs w:val="22"/>
          <w:shd w:val="clear" w:color="auto" w:fill="FFFFFF"/>
        </w:rPr>
        <w:t>(inaudible)</w:t>
      </w:r>
      <w:r w:rsidR="000F31A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308D5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0F31A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l orden del día, así como dispensada la lectura de los antecedentes y considerandos </w:t>
      </w:r>
      <w:r w:rsidR="00C10B27" w:rsidRPr="00C10B27">
        <w:rPr>
          <w:rFonts w:ascii="Arial" w:hAnsi="Arial" w:cs="Arial"/>
          <w:sz w:val="22"/>
          <w:szCs w:val="22"/>
        </w:rPr>
        <w:t>del acuerdo que se tenga que desahogar en la presente sesión</w:t>
      </w:r>
      <w:r w:rsidR="000F31A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C10B27">
        <w:rPr>
          <w:rFonts w:ascii="Arial" w:hAnsi="Arial" w:cs="Arial"/>
          <w:sz w:val="22"/>
          <w:szCs w:val="22"/>
        </w:rPr>
        <w:t xml:space="preserve">- - - - - - - - - - - - </w:t>
      </w:r>
      <w:r w:rsidR="000F31A9" w:rsidRPr="00C10B27">
        <w:rPr>
          <w:rFonts w:ascii="Arial" w:hAnsi="Arial" w:cs="Arial"/>
          <w:sz w:val="22"/>
          <w:szCs w:val="22"/>
        </w:rPr>
        <w:t xml:space="preserve">- - - - - - - - - - </w:t>
      </w:r>
      <w:r w:rsidR="00A308D5">
        <w:rPr>
          <w:rFonts w:ascii="Arial" w:hAnsi="Arial" w:cs="Arial"/>
          <w:sz w:val="22"/>
          <w:szCs w:val="22"/>
        </w:rPr>
        <w:t xml:space="preserve">- - - - - </w:t>
      </w:r>
      <w:r w:rsidR="000F31A9" w:rsidRPr="00C10B27">
        <w:rPr>
          <w:rFonts w:ascii="Arial" w:hAnsi="Arial" w:cs="Arial"/>
          <w:sz w:val="22"/>
          <w:szCs w:val="22"/>
        </w:rPr>
        <w:t>-</w:t>
      </w:r>
      <w:r w:rsidR="009E3C20" w:rsidRPr="00C10B27">
        <w:rPr>
          <w:rFonts w:ascii="Arial" w:hAnsi="Arial" w:cs="Arial"/>
          <w:sz w:val="22"/>
          <w:szCs w:val="22"/>
        </w:rPr>
        <w:t xml:space="preserve"> - - - - - - - - </w:t>
      </w:r>
      <w:r w:rsidR="0001557E" w:rsidRPr="00C10B27">
        <w:rPr>
          <w:rFonts w:ascii="Arial" w:hAnsi="Arial" w:cs="Arial"/>
          <w:sz w:val="22"/>
          <w:szCs w:val="22"/>
        </w:rPr>
        <w:t xml:space="preserve">- - - - </w:t>
      </w:r>
      <w:r w:rsidR="009E3C20" w:rsidRPr="00C10B27">
        <w:rPr>
          <w:rFonts w:ascii="Arial" w:hAnsi="Arial" w:cs="Arial"/>
          <w:sz w:val="22"/>
          <w:szCs w:val="22"/>
        </w:rPr>
        <w:t xml:space="preserve">- </w:t>
      </w:r>
    </w:p>
    <w:p w14:paraId="0E6BD2F6" w14:textId="3709E5AC" w:rsidR="0096663E" w:rsidRPr="00A6068D" w:rsidRDefault="0096663E" w:rsidP="00A6068D">
      <w:pPr>
        <w:spacing w:line="360" w:lineRule="auto"/>
        <w:jc w:val="both"/>
        <w:rPr>
          <w:rFonts w:ascii="Arial" w:hAnsi="Arial" w:cs="Arial"/>
          <w:color w:val="0B303B"/>
          <w:sz w:val="22"/>
          <w:szCs w:val="22"/>
          <w:shd w:val="clear" w:color="auto" w:fill="FFFFFF"/>
        </w:rPr>
      </w:pPr>
      <w:r w:rsidRPr="00C10B27">
        <w:rPr>
          <w:rFonts w:ascii="Arial" w:hAnsi="Arial" w:cs="Arial"/>
          <w:b/>
          <w:sz w:val="22"/>
          <w:szCs w:val="22"/>
        </w:rPr>
        <w:t>Comisionado Presidente Josué Solana</w:t>
      </w:r>
      <w:r w:rsidRPr="00A6068D">
        <w:rPr>
          <w:rFonts w:ascii="Arial" w:hAnsi="Arial" w:cs="Arial"/>
          <w:b/>
          <w:sz w:val="22"/>
          <w:szCs w:val="22"/>
        </w:rPr>
        <w:t xml:space="preserve"> Salmorán</w:t>
      </w:r>
      <w:r w:rsidRPr="00A6068D">
        <w:rPr>
          <w:rFonts w:ascii="Arial" w:hAnsi="Arial" w:cs="Arial"/>
          <w:sz w:val="22"/>
          <w:szCs w:val="22"/>
        </w:rPr>
        <w:t xml:space="preserve">: </w:t>
      </w:r>
      <w:r w:rsidR="00A308D5">
        <w:rPr>
          <w:rFonts w:ascii="Arial" w:hAnsi="Arial" w:cs="Arial"/>
          <w:sz w:val="22"/>
          <w:szCs w:val="22"/>
        </w:rPr>
        <w:t>Secretario General de Acuerdos, p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>roced</w:t>
      </w:r>
      <w:r w:rsidR="009B4FB8" w:rsidRPr="00A6068D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a desahogar el cuarto punto del orden del día y posteriormente recabe el sentido de l</w:t>
      </w:r>
      <w:r w:rsidR="00D001D1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3F31EE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vot</w:t>
      </w:r>
      <w:r w:rsidR="00D001D1">
        <w:rPr>
          <w:rFonts w:ascii="Arial" w:hAnsi="Arial" w:cs="Arial"/>
          <w:sz w:val="22"/>
          <w:szCs w:val="22"/>
          <w:shd w:val="clear" w:color="auto" w:fill="FFFFFF"/>
        </w:rPr>
        <w:t>ación</w:t>
      </w:r>
      <w:r w:rsidR="003F31EE" w:rsidRPr="00A6068D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6068D">
        <w:rPr>
          <w:rFonts w:ascii="Arial" w:hAnsi="Arial" w:cs="Arial"/>
          <w:sz w:val="22"/>
          <w:szCs w:val="22"/>
        </w:rPr>
        <w:t>- - - - - - - - - - - - - - -</w:t>
      </w:r>
      <w:r w:rsidR="006D23E7" w:rsidRPr="00A6068D">
        <w:rPr>
          <w:rFonts w:ascii="Arial" w:hAnsi="Arial" w:cs="Arial"/>
          <w:sz w:val="22"/>
          <w:szCs w:val="22"/>
        </w:rPr>
        <w:t xml:space="preserve"> - -</w:t>
      </w:r>
      <w:r w:rsidR="00A308D5">
        <w:rPr>
          <w:rFonts w:ascii="Arial" w:hAnsi="Arial" w:cs="Arial"/>
          <w:sz w:val="22"/>
          <w:szCs w:val="22"/>
        </w:rPr>
        <w:t xml:space="preserve"> - - - - - - - - - - - - - - - - - - - - - - - - - - - - - - - - - - - - - -</w:t>
      </w:r>
      <w:r w:rsidR="006D23E7" w:rsidRPr="00A6068D">
        <w:rPr>
          <w:rFonts w:ascii="Arial" w:hAnsi="Arial" w:cs="Arial"/>
          <w:sz w:val="22"/>
          <w:szCs w:val="22"/>
        </w:rPr>
        <w:t xml:space="preserve"> </w:t>
      </w:r>
      <w:r w:rsidRPr="00A6068D">
        <w:rPr>
          <w:rFonts w:ascii="Arial" w:hAnsi="Arial" w:cs="Arial"/>
          <w:sz w:val="22"/>
          <w:szCs w:val="22"/>
        </w:rPr>
        <w:t xml:space="preserve"> </w:t>
      </w:r>
    </w:p>
    <w:p w14:paraId="32FA3FAF" w14:textId="56488F13" w:rsidR="009E5A83" w:rsidRPr="00162155" w:rsidRDefault="0096663E" w:rsidP="00D83CD5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068D">
        <w:rPr>
          <w:rFonts w:ascii="Arial" w:hAnsi="Arial" w:cs="Arial"/>
          <w:b/>
          <w:sz w:val="22"/>
          <w:szCs w:val="22"/>
        </w:rPr>
        <w:t xml:space="preserve">Secretario General de Acuerdos C. Héctor Eduardo Ruiz Serrano: 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Conforme a su indicación, Comisionado Presidente, doy cuenta de la parte relativa del acuerdo </w:t>
      </w:r>
      <w:proofErr w:type="spellStart"/>
      <w:r w:rsidR="00C10B27"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OGAIPO</w:t>
      </w:r>
      <w:proofErr w:type="spellEnd"/>
      <w:r w:rsidR="00C10B27"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/CG/</w:t>
      </w:r>
      <w:r w:rsidR="00B71113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104</w:t>
      </w:r>
      <w:r w:rsidR="00C10B27" w:rsidRPr="00E95D6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/2025</w:t>
      </w:r>
      <w:r w:rsidR="00C10B27" w:rsidRPr="00E95D6D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B71113" w:rsidRPr="003854D7">
        <w:rPr>
          <w:rFonts w:ascii="Arial" w:eastAsia="Arial Unicode MS" w:hAnsi="Arial" w:cs="Arial"/>
          <w:bCs/>
          <w:sz w:val="22"/>
          <w:szCs w:val="22"/>
        </w:rPr>
        <w:t>que emite el Consejo General del Órgano Garante, mediante el cual aprueba la suspensión de plazos legales para la sustanciación en los procedimientos para la tramitación de solicitudes de acceso a la información y/o protección de datos personales, recursos de revisión, quejas y denuncias,</w:t>
      </w:r>
      <w:r w:rsidR="00B71113" w:rsidRPr="003854D7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 </w:t>
      </w:r>
      <w:r w:rsidR="00B71113" w:rsidRPr="003854D7">
        <w:rPr>
          <w:rFonts w:ascii="Arial" w:eastAsia="Arial Unicode MS" w:hAnsi="Arial" w:cs="Arial"/>
          <w:bCs/>
          <w:sz w:val="22"/>
          <w:szCs w:val="22"/>
        </w:rPr>
        <w:t xml:space="preserve">así como, la publicación y actualización de las obligaciones de transparencia y la </w:t>
      </w:r>
      <w:proofErr w:type="spellStart"/>
      <w:r w:rsidR="00B71113" w:rsidRPr="003854D7">
        <w:rPr>
          <w:rFonts w:ascii="Arial" w:eastAsia="Arial Unicode MS" w:hAnsi="Arial" w:cs="Arial"/>
          <w:bCs/>
          <w:sz w:val="22"/>
          <w:szCs w:val="22"/>
        </w:rPr>
        <w:t>solventación</w:t>
      </w:r>
      <w:proofErr w:type="spellEnd"/>
      <w:r w:rsidR="00B71113" w:rsidRPr="003854D7">
        <w:rPr>
          <w:rFonts w:ascii="Arial" w:eastAsia="Arial Unicode MS" w:hAnsi="Arial" w:cs="Arial"/>
          <w:bCs/>
          <w:sz w:val="22"/>
          <w:szCs w:val="22"/>
        </w:rPr>
        <w:t xml:space="preserve"> de las mismas para los sujetos obligados del Estado de Oaxaca</w:t>
      </w:r>
      <w:r w:rsidR="009B4FB8" w:rsidRPr="00A6068D">
        <w:rPr>
          <w:rFonts w:ascii="Arial" w:eastAsia="Arial Unicode MS" w:hAnsi="Arial" w:cs="Arial"/>
          <w:sz w:val="22"/>
          <w:szCs w:val="22"/>
          <w:lang w:val="es-ES_tradnl"/>
        </w:rPr>
        <w:t>.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- -</w:t>
      </w:r>
      <w:r w:rsidR="00925138">
        <w:rPr>
          <w:rFonts w:ascii="Arial" w:hAnsi="Arial" w:cs="Arial"/>
          <w:sz w:val="22"/>
          <w:szCs w:val="22"/>
          <w:shd w:val="clear" w:color="auto" w:fill="FFFFFF"/>
        </w:rPr>
        <w:t xml:space="preserve"> - - - - - - 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- - - - - - - - - - - </w:t>
      </w:r>
      <w:r w:rsidR="00B71113">
        <w:rPr>
          <w:rFonts w:ascii="Arial" w:hAnsi="Arial" w:cs="Arial"/>
          <w:sz w:val="22"/>
          <w:szCs w:val="22"/>
          <w:shd w:val="clear" w:color="auto" w:fill="FFFFFF"/>
        </w:rPr>
        <w:t>- - - - - - - - - - - - -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 - - - - - - - - - - - - - -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>- - - Acto seguido, proced</w:t>
      </w:r>
      <w:r w:rsidR="003F31EE" w:rsidRPr="00A6068D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0F31A9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 a dar lectura a los resolutivos contenidos en dicho acuerdo. </w:t>
      </w:r>
      <w:r w:rsidR="009E5A83" w:rsidRPr="00A6068D">
        <w:rPr>
          <w:rFonts w:ascii="Arial" w:hAnsi="Arial" w:cs="Arial"/>
          <w:sz w:val="22"/>
          <w:szCs w:val="22"/>
          <w:shd w:val="clear" w:color="auto" w:fill="FFFFFF"/>
        </w:rPr>
        <w:t xml:space="preserve">- - - - </w:t>
      </w:r>
      <w:bookmarkStart w:id="1" w:name="_Hlk150748533"/>
      <w:r w:rsidR="00B71113" w:rsidRPr="003854D7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PRIMERO.</w:t>
      </w:r>
      <w:r w:rsidR="00B71113" w:rsidRPr="003854D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aprueba la suspensión de plazos legales para la sustanciación en los procedimientos para la tramitación de solicitudes de acceso a la información y/o protección de datos personales, recursos de revisión, quejas y denuncias, así como la publicación y actualización de las obligaciones de transparencia y la </w:t>
      </w:r>
      <w:proofErr w:type="spellStart"/>
      <w:r w:rsidR="00B71113" w:rsidRPr="003854D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solventación</w:t>
      </w:r>
      <w:proofErr w:type="spellEnd"/>
      <w:r w:rsidR="00B71113" w:rsidRPr="003854D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de las mismas para los </w:t>
      </w:r>
      <w:r w:rsidR="00B71113" w:rsidRPr="003854D7">
        <w:rPr>
          <w:rFonts w:ascii="Arial" w:eastAsia="Times New Roman" w:hAnsi="Arial" w:cs="Arial"/>
          <w:color w:val="000000"/>
          <w:sz w:val="22"/>
          <w:szCs w:val="22"/>
          <w:lang w:eastAsia="es-MX"/>
        </w:rPr>
        <w:lastRenderedPageBreak/>
        <w:t>Sujetos Obligados del Estado de Oaxaca, los días veintinueve y treinta de septiembre del dos mil veinticinco.</w:t>
      </w:r>
      <w:r w:rsidR="00B7111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B71113" w:rsidRPr="003854D7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SEGUNDO.</w:t>
      </w:r>
      <w:r w:rsidR="00B71113" w:rsidRPr="003854D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ordena a la Secretaría General de Acuerdos del Órgano Garante, realice la notificación correspondiente del presente Acuerdo a los sujetos obligados del Estado para los efectos legales y administrativos correspondientes.</w:t>
      </w:r>
      <w:r w:rsidR="00B7111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B71113" w:rsidRPr="003854D7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TERCERO.</w:t>
      </w:r>
      <w:r w:rsidR="00B71113" w:rsidRPr="003854D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ordena a la Dirección de Tecnologías de Transparencia, realice la publicación del presente acuerdo en la página web institucional de este Órgano Garante; y realice los ajustes pertinentes en la Plataforma Nacional de Transparencia (PNT), a efecto de dar cumplimiento al presente acuerdo.</w:t>
      </w:r>
      <w:r w:rsidR="00B7111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B71113" w:rsidRPr="003854D7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CUARTO.</w:t>
      </w:r>
      <w:r w:rsidR="00B71113" w:rsidRPr="003854D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determina que para el caso de las notificaciones, términos y actuaciones realizadas el día veintinueve de septiembre del dos mil veinticinco a los Sujetos Obligados del Estado de Oaxaca, estas surtirán efectos a partir del uno de octubre del año en curso.</w:t>
      </w:r>
      <w:r w:rsidR="00B7111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 - - - - - - - - - - - - - - - - -</w:t>
      </w:r>
      <w:r w:rsidR="00621C0E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</w:t>
      </w:r>
      <w:r w:rsidR="00B7111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 - - - - - - - - - - - - - - - - - - - - - - - - - - - - - - - - - - - - - - - - - - </w:t>
      </w:r>
      <w:r w:rsidR="00B71113" w:rsidRPr="003854D7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TRANSITORIOS:</w:t>
      </w:r>
      <w:r w:rsidR="00B71113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 xml:space="preserve"> </w:t>
      </w:r>
      <w:r w:rsidR="00B7111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- - - - - - - - - - - - - - - - - - - - - - - - - - </w:t>
      </w:r>
      <w:r w:rsidR="00B71113" w:rsidRPr="003854D7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PRIMERO.</w:t>
      </w:r>
      <w:r w:rsidR="00B71113" w:rsidRPr="003854D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El presente acuerdo entrará en vigor a partir del día de su aprobación.</w:t>
      </w:r>
      <w:r w:rsidR="00B7111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B71113" w:rsidRPr="003854D7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SEGUNDO.</w:t>
      </w:r>
      <w:r w:rsidR="00B71113" w:rsidRPr="003854D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Lo no previsto en el presente acuerdo, será resuelto por el Pleno del Consejo General del Órgano Garante de Acceso a la Información Pública, Transparencia, Protección de Datos Personales y Buen Gobierno del Estado de Oaxaca.</w:t>
      </w:r>
      <w:r w:rsidR="00B7111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B71113" w:rsidRPr="003854D7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TERCERO.</w:t>
      </w:r>
      <w:r w:rsidR="00B71113" w:rsidRPr="003854D7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Mediante circular que al efecto se gire, comuníquese la presente determinación por conducto de la Secretaría General de Acuerdos a las áreas administrativas del Órgano Garante para los efectos legales correspondientes</w:t>
      </w:r>
      <w:r w:rsidR="00346781" w:rsidRPr="00C857F3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bookmarkEnd w:id="1"/>
      <w:r w:rsidR="00346781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 - - - - - - - - - - -</w:t>
      </w:r>
      <w:r w:rsidR="00DA0476">
        <w:rPr>
          <w:rFonts w:ascii="Arial" w:hAnsi="Arial" w:cs="Arial"/>
          <w:color w:val="000000"/>
          <w:sz w:val="22"/>
          <w:szCs w:val="22"/>
        </w:rPr>
        <w:t xml:space="preserve"> - - -</w:t>
      </w:r>
      <w:r w:rsidR="009E5A83" w:rsidRPr="00162155">
        <w:rPr>
          <w:rFonts w:ascii="Arial" w:hAnsi="Arial" w:cs="Arial"/>
          <w:color w:val="000000"/>
          <w:sz w:val="22"/>
          <w:szCs w:val="22"/>
        </w:rPr>
        <w:t xml:space="preserve"> 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- - - - - - - - - - - - - - - - 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 xml:space="preserve">- - - - - - - - - - - - - - 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>- Acto seguido, solicit</w:t>
      </w:r>
      <w:r w:rsidR="00925138">
        <w:rPr>
          <w:rFonts w:ascii="Arial" w:hAnsi="Arial" w:cs="Arial"/>
          <w:sz w:val="22"/>
          <w:szCs w:val="22"/>
          <w:shd w:val="clear" w:color="auto" w:fill="FFFFFF"/>
        </w:rPr>
        <w:t>o a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usted, Comisionada y Comisionado, sirvan emitir su voto para la aprobación del acuerdo en mención. - - - - - - - - - - - - - - - - - - - - - - - - - - - - - - - - - - - - - </w:t>
      </w:r>
      <w:r w:rsidR="009E5A83" w:rsidRPr="00162155">
        <w:rPr>
          <w:rFonts w:ascii="Arial" w:hAnsi="Arial" w:cs="Arial"/>
          <w:sz w:val="22"/>
          <w:szCs w:val="22"/>
        </w:rPr>
        <w:t xml:space="preserve">- - </w:t>
      </w:r>
      <w:r w:rsidR="009E5A83" w:rsidRPr="00162155">
        <w:rPr>
          <w:rFonts w:ascii="Arial" w:hAnsi="Arial" w:cs="Arial"/>
          <w:b/>
          <w:bCs/>
          <w:sz w:val="22"/>
          <w:szCs w:val="22"/>
        </w:rPr>
        <w:t xml:space="preserve">Comisionada Claudia Ivette </w:t>
      </w:r>
      <w:r w:rsidR="009E5A83" w:rsidRPr="00A308D5">
        <w:rPr>
          <w:rFonts w:ascii="Arial" w:hAnsi="Arial" w:cs="Arial"/>
          <w:b/>
          <w:bCs/>
          <w:sz w:val="22"/>
          <w:szCs w:val="22"/>
        </w:rPr>
        <w:t>Soto Pineda</w:t>
      </w:r>
      <w:r w:rsidR="009E5A83" w:rsidRPr="00A308D5">
        <w:rPr>
          <w:rFonts w:ascii="Arial" w:hAnsi="Arial" w:cs="Arial"/>
          <w:sz w:val="22"/>
          <w:szCs w:val="22"/>
        </w:rPr>
        <w:t>:</w:t>
      </w:r>
      <w:r w:rsidR="00D001D1" w:rsidRPr="00A308D5">
        <w:rPr>
          <w:rFonts w:ascii="Arial" w:hAnsi="Arial" w:cs="Arial"/>
          <w:sz w:val="22"/>
          <w:szCs w:val="22"/>
        </w:rPr>
        <w:t xml:space="preserve"> </w:t>
      </w:r>
      <w:bookmarkStart w:id="2" w:name="_Hlk210123578"/>
      <w:r w:rsidR="00A308D5" w:rsidRPr="00A308D5">
        <w:rPr>
          <w:rFonts w:ascii="Arial" w:hAnsi="Arial" w:cs="Arial"/>
          <w:sz w:val="22"/>
          <w:szCs w:val="22"/>
        </w:rPr>
        <w:t xml:space="preserve">ah, </w:t>
      </w:r>
      <w:r w:rsidR="00D001D1" w:rsidRPr="00A308D5">
        <w:rPr>
          <w:rFonts w:ascii="Arial" w:hAnsi="Arial" w:cs="Arial"/>
          <w:sz w:val="22"/>
          <w:szCs w:val="22"/>
        </w:rPr>
        <w:t>antes</w:t>
      </w:r>
      <w:r w:rsidR="00A308D5">
        <w:rPr>
          <w:rFonts w:ascii="Arial" w:hAnsi="Arial" w:cs="Arial"/>
          <w:sz w:val="22"/>
          <w:szCs w:val="22"/>
        </w:rPr>
        <w:t xml:space="preserve"> no cabría, eh la pena aclarar que también ¿las actuaciones que se realicen el día de hoy 30, surten efecto al día primero, o se sobreentiende?</w:t>
      </w:r>
      <w:bookmarkEnd w:id="2"/>
      <w:r w:rsidR="00A308D5">
        <w:rPr>
          <w:rFonts w:ascii="Arial" w:hAnsi="Arial" w:cs="Arial"/>
          <w:sz w:val="22"/>
          <w:szCs w:val="22"/>
        </w:rPr>
        <w:t xml:space="preserve"> - - - - - - - - - - - - - - - - - - - - - - - - - - - - - - - - - - - - - - - - - - - - - - - - - - - -</w:t>
      </w:r>
      <w:r w:rsidR="00A308D5" w:rsidRPr="00162155">
        <w:rPr>
          <w:rFonts w:ascii="Arial" w:hAnsi="Arial" w:cs="Arial"/>
          <w:b/>
          <w:bCs/>
          <w:sz w:val="22"/>
          <w:szCs w:val="22"/>
        </w:rPr>
        <w:t xml:space="preserve">Secretario General de Acuerdos </w:t>
      </w:r>
      <w:bookmarkStart w:id="3" w:name="_Hlk210123644"/>
      <w:r w:rsidR="00A308D5" w:rsidRPr="00162155">
        <w:rPr>
          <w:rFonts w:ascii="Arial" w:hAnsi="Arial" w:cs="Arial"/>
          <w:b/>
          <w:bCs/>
          <w:sz w:val="22"/>
          <w:szCs w:val="22"/>
        </w:rPr>
        <w:t>C. Héctor Eduardo Ruiz Serrano</w:t>
      </w:r>
      <w:r w:rsidR="00A308D5" w:rsidRPr="00162155">
        <w:rPr>
          <w:rFonts w:ascii="Arial" w:hAnsi="Arial" w:cs="Arial"/>
          <w:sz w:val="22"/>
          <w:szCs w:val="22"/>
        </w:rPr>
        <w:t>:</w:t>
      </w:r>
      <w:r w:rsidR="00A308D5">
        <w:rPr>
          <w:rFonts w:ascii="Arial" w:hAnsi="Arial" w:cs="Arial"/>
          <w:sz w:val="22"/>
          <w:szCs w:val="22"/>
        </w:rPr>
        <w:t xml:space="preserve"> eh, más que nada la determinación respecto de las notificaciones del </w:t>
      </w:r>
      <w:r w:rsidR="009904D3">
        <w:rPr>
          <w:rFonts w:ascii="Arial" w:hAnsi="Arial" w:cs="Arial"/>
          <w:sz w:val="22"/>
          <w:szCs w:val="22"/>
        </w:rPr>
        <w:t>día</w:t>
      </w:r>
      <w:r w:rsidR="00A308D5">
        <w:rPr>
          <w:rFonts w:ascii="Arial" w:hAnsi="Arial" w:cs="Arial"/>
          <w:sz w:val="22"/>
          <w:szCs w:val="22"/>
        </w:rPr>
        <w:t xml:space="preserve"> de ayer es precisamente por los efectos que surtieron el día de ayer, pero sin mayor, este, problema, se incluye la aclaración</w:t>
      </w:r>
      <w:r w:rsidR="007F46B2">
        <w:rPr>
          <w:rFonts w:ascii="Arial" w:hAnsi="Arial" w:cs="Arial"/>
          <w:sz w:val="22"/>
          <w:szCs w:val="22"/>
        </w:rPr>
        <w:t>, sería en el resolutivo cuarto, en el que tanto las notificaciones y actuaciones del día 29 de septiembre, como las correspondientes al día de hoy, surtirían efectos, a partir de, y ya le ponemos las fechas, sin problema, recorriendo los plazos</w:t>
      </w:r>
      <w:bookmarkEnd w:id="3"/>
      <w:r w:rsidR="007F46B2">
        <w:rPr>
          <w:rFonts w:ascii="Arial" w:hAnsi="Arial" w:cs="Arial"/>
          <w:sz w:val="22"/>
          <w:szCs w:val="22"/>
        </w:rPr>
        <w:t xml:space="preserve">. - - - - - - - - - - - - - - - - - - - - - - - </w:t>
      </w:r>
      <w:r w:rsidR="007F46B2" w:rsidRPr="00162155">
        <w:rPr>
          <w:rFonts w:ascii="Arial" w:hAnsi="Arial" w:cs="Arial"/>
          <w:b/>
          <w:bCs/>
          <w:sz w:val="22"/>
          <w:szCs w:val="22"/>
        </w:rPr>
        <w:t>Comisionado Presidente Josué Solana Salmorán</w:t>
      </w:r>
      <w:r w:rsidR="007F46B2" w:rsidRPr="00162155">
        <w:rPr>
          <w:rFonts w:ascii="Arial" w:hAnsi="Arial" w:cs="Arial"/>
          <w:sz w:val="22"/>
          <w:szCs w:val="22"/>
        </w:rPr>
        <w:t>:</w:t>
      </w:r>
      <w:r w:rsidR="007F46B2">
        <w:rPr>
          <w:rFonts w:ascii="Arial" w:hAnsi="Arial" w:cs="Arial"/>
          <w:sz w:val="22"/>
          <w:szCs w:val="22"/>
        </w:rPr>
        <w:t xml:space="preserve"> de acuerdo. - - - - - - - - - - - - - - - - - - </w:t>
      </w:r>
      <w:r w:rsidR="007F46B2" w:rsidRPr="00162155">
        <w:rPr>
          <w:rFonts w:ascii="Arial" w:hAnsi="Arial" w:cs="Arial"/>
          <w:b/>
          <w:bCs/>
          <w:sz w:val="22"/>
          <w:szCs w:val="22"/>
        </w:rPr>
        <w:t xml:space="preserve">Comisionada Claudia Ivette </w:t>
      </w:r>
      <w:r w:rsidR="007F46B2" w:rsidRPr="00A308D5">
        <w:rPr>
          <w:rFonts w:ascii="Arial" w:hAnsi="Arial" w:cs="Arial"/>
          <w:b/>
          <w:bCs/>
          <w:sz w:val="22"/>
          <w:szCs w:val="22"/>
        </w:rPr>
        <w:t>Soto Pineda</w:t>
      </w:r>
      <w:r w:rsidR="007F46B2" w:rsidRPr="00A308D5">
        <w:rPr>
          <w:rFonts w:ascii="Arial" w:hAnsi="Arial" w:cs="Arial"/>
          <w:sz w:val="22"/>
          <w:szCs w:val="22"/>
        </w:rPr>
        <w:t>:</w:t>
      </w:r>
      <w:r w:rsidR="007F46B2">
        <w:rPr>
          <w:rFonts w:ascii="Arial" w:hAnsi="Arial" w:cs="Arial"/>
          <w:sz w:val="22"/>
          <w:szCs w:val="22"/>
        </w:rPr>
        <w:t xml:space="preserve"> entonces, </w:t>
      </w:r>
      <w:r w:rsidR="009E5A83" w:rsidRPr="00A308D5">
        <w:rPr>
          <w:rFonts w:ascii="Arial" w:hAnsi="Arial" w:cs="Arial"/>
          <w:sz w:val="22"/>
          <w:szCs w:val="22"/>
        </w:rPr>
        <w:t>a favor del acuerdo</w:t>
      </w:r>
      <w:r w:rsidR="00DA0476" w:rsidRPr="00A308D5">
        <w:rPr>
          <w:rFonts w:ascii="Arial" w:hAnsi="Arial" w:cs="Arial"/>
          <w:sz w:val="22"/>
          <w:szCs w:val="22"/>
        </w:rPr>
        <w:t xml:space="preserve"> </w:t>
      </w:r>
      <w:r w:rsidR="0078402B" w:rsidRPr="00A308D5">
        <w:rPr>
          <w:rFonts w:ascii="Arial" w:hAnsi="Arial" w:cs="Arial"/>
          <w:sz w:val="22"/>
          <w:szCs w:val="22"/>
        </w:rPr>
        <w:t>número</w:t>
      </w:r>
      <w:r w:rsidR="00DA0476" w:rsidRPr="00A308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0476" w:rsidRPr="00A308D5">
        <w:rPr>
          <w:rFonts w:ascii="Arial" w:hAnsi="Arial" w:cs="Arial"/>
          <w:sz w:val="22"/>
          <w:szCs w:val="22"/>
          <w:shd w:val="clear" w:color="auto" w:fill="FFFFFF"/>
        </w:rPr>
        <w:t>OGAIPO</w:t>
      </w:r>
      <w:proofErr w:type="spellEnd"/>
      <w:r w:rsidR="00DA0476" w:rsidRPr="00A308D5">
        <w:rPr>
          <w:rFonts w:ascii="Arial" w:hAnsi="Arial" w:cs="Arial"/>
          <w:sz w:val="22"/>
          <w:szCs w:val="22"/>
          <w:shd w:val="clear" w:color="auto" w:fill="FFFFFF"/>
        </w:rPr>
        <w:t>/CG/</w:t>
      </w:r>
      <w:r w:rsidR="00B71113" w:rsidRPr="00A308D5">
        <w:rPr>
          <w:rFonts w:ascii="Arial" w:hAnsi="Arial" w:cs="Arial"/>
          <w:sz w:val="22"/>
          <w:szCs w:val="22"/>
          <w:shd w:val="clear" w:color="auto" w:fill="FFFFFF"/>
        </w:rPr>
        <w:t>104</w:t>
      </w:r>
      <w:r w:rsidR="00DA0476" w:rsidRPr="00A308D5">
        <w:rPr>
          <w:rFonts w:ascii="Arial" w:hAnsi="Arial" w:cs="Arial"/>
          <w:sz w:val="22"/>
          <w:szCs w:val="22"/>
          <w:shd w:val="clear" w:color="auto" w:fill="FFFFFF"/>
        </w:rPr>
        <w:t>/25</w:t>
      </w:r>
      <w:r w:rsidR="007F46B2">
        <w:rPr>
          <w:rFonts w:ascii="Arial" w:hAnsi="Arial" w:cs="Arial"/>
          <w:sz w:val="22"/>
          <w:szCs w:val="22"/>
          <w:shd w:val="clear" w:color="auto" w:fill="FFFFFF"/>
        </w:rPr>
        <w:t>2025 (</w:t>
      </w:r>
      <w:proofErr w:type="spellStart"/>
      <w:r w:rsidR="007F46B2" w:rsidRPr="00A308D5">
        <w:rPr>
          <w:rFonts w:ascii="Arial" w:hAnsi="Arial" w:cs="Arial"/>
          <w:sz w:val="22"/>
          <w:szCs w:val="22"/>
          <w:shd w:val="clear" w:color="auto" w:fill="FFFFFF"/>
        </w:rPr>
        <w:t>OGAIPO</w:t>
      </w:r>
      <w:proofErr w:type="spellEnd"/>
      <w:r w:rsidR="007F46B2" w:rsidRPr="00A308D5">
        <w:rPr>
          <w:rFonts w:ascii="Arial" w:hAnsi="Arial" w:cs="Arial"/>
          <w:sz w:val="22"/>
          <w:szCs w:val="22"/>
          <w:shd w:val="clear" w:color="auto" w:fill="FFFFFF"/>
        </w:rPr>
        <w:t>/CG/104/</w:t>
      </w:r>
      <w:r w:rsidR="007F46B2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7F46B2" w:rsidRPr="00A308D5">
        <w:rPr>
          <w:rFonts w:ascii="Arial" w:hAnsi="Arial" w:cs="Arial"/>
          <w:sz w:val="22"/>
          <w:szCs w:val="22"/>
          <w:shd w:val="clear" w:color="auto" w:fill="FFFFFF"/>
        </w:rPr>
        <w:t>25</w:t>
      </w:r>
      <w:r w:rsidR="007F46B2">
        <w:rPr>
          <w:rFonts w:ascii="Arial" w:hAnsi="Arial" w:cs="Arial"/>
          <w:sz w:val="22"/>
          <w:szCs w:val="22"/>
          <w:shd w:val="clear" w:color="auto" w:fill="FFFFFF"/>
        </w:rPr>
        <w:t>) con la modificación solicitada y aceptada</w:t>
      </w:r>
      <w:r w:rsidR="009E5A83" w:rsidRPr="00A308D5">
        <w:rPr>
          <w:rFonts w:ascii="Arial" w:hAnsi="Arial" w:cs="Arial"/>
          <w:sz w:val="22"/>
          <w:szCs w:val="22"/>
        </w:rPr>
        <w:t xml:space="preserve">. </w:t>
      </w:r>
      <w:r w:rsidR="0078402B" w:rsidRPr="00A308D5">
        <w:rPr>
          <w:rFonts w:ascii="Arial" w:hAnsi="Arial" w:cs="Arial"/>
          <w:sz w:val="22"/>
          <w:szCs w:val="22"/>
        </w:rPr>
        <w:t>- - - - - - -</w:t>
      </w:r>
      <w:r w:rsidR="0078402B">
        <w:rPr>
          <w:rFonts w:ascii="Arial" w:hAnsi="Arial" w:cs="Arial"/>
          <w:sz w:val="22"/>
          <w:szCs w:val="22"/>
        </w:rPr>
        <w:t xml:space="preserve"> - - - - - - - - - -</w:t>
      </w:r>
      <w:r w:rsidR="007F46B2">
        <w:rPr>
          <w:rFonts w:ascii="Arial" w:hAnsi="Arial" w:cs="Arial"/>
          <w:sz w:val="22"/>
          <w:szCs w:val="22"/>
        </w:rPr>
        <w:t xml:space="preserve"> - - - - - - - - - - - </w:t>
      </w:r>
      <w:r w:rsidR="0078402B">
        <w:rPr>
          <w:rFonts w:ascii="Arial" w:hAnsi="Arial" w:cs="Arial"/>
          <w:sz w:val="22"/>
          <w:szCs w:val="22"/>
        </w:rPr>
        <w:t>- - - - - - - - - - - - - - - - - - - - - - - - -</w:t>
      </w:r>
      <w:r w:rsidR="009E5A83" w:rsidRPr="00162155">
        <w:rPr>
          <w:rFonts w:ascii="Arial" w:hAnsi="Arial" w:cs="Arial"/>
          <w:bCs/>
          <w:sz w:val="22"/>
          <w:szCs w:val="22"/>
        </w:rPr>
        <w:t xml:space="preserve"> - - - - -</w:t>
      </w:r>
      <w:bookmarkStart w:id="4" w:name="_Hlk210123746"/>
      <w:r w:rsidR="009E5A83" w:rsidRPr="00162155">
        <w:rPr>
          <w:rFonts w:ascii="Arial" w:hAnsi="Arial" w:cs="Arial"/>
          <w:b/>
          <w:bCs/>
          <w:sz w:val="22"/>
          <w:szCs w:val="22"/>
        </w:rPr>
        <w:t>Comisionado Presidente Josué Solana Salmorán</w:t>
      </w:r>
      <w:r w:rsidR="009E5A83" w:rsidRPr="00162155">
        <w:rPr>
          <w:rFonts w:ascii="Arial" w:hAnsi="Arial" w:cs="Arial"/>
          <w:sz w:val="22"/>
          <w:szCs w:val="22"/>
        </w:rPr>
        <w:t>:</w:t>
      </w:r>
      <w:r w:rsidR="00D001D1">
        <w:rPr>
          <w:rFonts w:ascii="Arial" w:hAnsi="Arial" w:cs="Arial"/>
          <w:sz w:val="22"/>
          <w:szCs w:val="22"/>
        </w:rPr>
        <w:t xml:space="preserve"> </w:t>
      </w:r>
      <w:r w:rsidR="007F46B2">
        <w:rPr>
          <w:rFonts w:ascii="Arial" w:hAnsi="Arial" w:cs="Arial"/>
          <w:sz w:val="22"/>
          <w:szCs w:val="22"/>
        </w:rPr>
        <w:t xml:space="preserve">si, antes de, de aprobar el, bueno de mí, del sentido de mi voto, </w:t>
      </w:r>
      <w:r w:rsidR="00D001D1">
        <w:rPr>
          <w:rFonts w:ascii="Arial" w:hAnsi="Arial" w:cs="Arial"/>
          <w:sz w:val="22"/>
          <w:szCs w:val="22"/>
        </w:rPr>
        <w:t>es importante</w:t>
      </w:r>
      <w:r w:rsidR="007F46B2">
        <w:rPr>
          <w:rFonts w:ascii="Arial" w:hAnsi="Arial" w:cs="Arial"/>
          <w:sz w:val="22"/>
          <w:szCs w:val="22"/>
        </w:rPr>
        <w:t xml:space="preserve"> precisar a los sujetos obligados, incluso a la ciudadanía, que estas fallas que presenta la Plataforma Nacional de Transparencia (PNT) han sido, pues, constantes y que por parte del </w:t>
      </w:r>
      <w:proofErr w:type="spellStart"/>
      <w:r w:rsidR="007F46B2">
        <w:rPr>
          <w:rFonts w:ascii="Arial" w:hAnsi="Arial" w:cs="Arial"/>
          <w:sz w:val="22"/>
          <w:szCs w:val="22"/>
        </w:rPr>
        <w:t>OGAIPO</w:t>
      </w:r>
      <w:proofErr w:type="spellEnd"/>
      <w:r w:rsidR="007F46B2">
        <w:rPr>
          <w:rFonts w:ascii="Arial" w:hAnsi="Arial" w:cs="Arial"/>
          <w:sz w:val="22"/>
          <w:szCs w:val="22"/>
        </w:rPr>
        <w:t xml:space="preserve"> en aras de garantizar el derecho de Acceso a la </w:t>
      </w:r>
      <w:r w:rsidR="00BC6691">
        <w:rPr>
          <w:rFonts w:ascii="Arial" w:hAnsi="Arial" w:cs="Arial"/>
          <w:sz w:val="22"/>
          <w:szCs w:val="22"/>
        </w:rPr>
        <w:t>Información</w:t>
      </w:r>
      <w:r w:rsidR="007F46B2">
        <w:rPr>
          <w:rFonts w:ascii="Arial" w:hAnsi="Arial" w:cs="Arial"/>
          <w:sz w:val="22"/>
          <w:szCs w:val="22"/>
        </w:rPr>
        <w:t xml:space="preserve"> y Protección de Datos Personales, pues hemos intentado tener comunicación con la nueva Institución Garante a nivel Federal, sin embargo, he, </w:t>
      </w:r>
      <w:r w:rsidR="00944340">
        <w:rPr>
          <w:rFonts w:ascii="Arial" w:hAnsi="Arial" w:cs="Arial"/>
          <w:sz w:val="22"/>
          <w:szCs w:val="22"/>
        </w:rPr>
        <w:t>ha</w:t>
      </w:r>
      <w:r w:rsidR="007F46B2">
        <w:rPr>
          <w:rFonts w:ascii="Arial" w:hAnsi="Arial" w:cs="Arial"/>
          <w:sz w:val="22"/>
          <w:szCs w:val="22"/>
        </w:rPr>
        <w:t xml:space="preserve"> sido </w:t>
      </w:r>
      <w:r w:rsidR="007F46B2">
        <w:rPr>
          <w:rFonts w:ascii="Arial" w:hAnsi="Arial" w:cs="Arial"/>
          <w:sz w:val="22"/>
          <w:szCs w:val="22"/>
        </w:rPr>
        <w:lastRenderedPageBreak/>
        <w:t>muy difícil</w:t>
      </w:r>
      <w:r w:rsidR="00944340">
        <w:rPr>
          <w:rFonts w:ascii="Arial" w:hAnsi="Arial" w:cs="Arial"/>
          <w:sz w:val="22"/>
          <w:szCs w:val="22"/>
        </w:rPr>
        <w:t xml:space="preserve"> la comunicación, en tanto, he, hemos intentado pues, que estas fallas técnicas puedan ser resueltas o por lo menos notificar, he , es complejo y por ello, he pues, por parte del </w:t>
      </w:r>
      <w:proofErr w:type="spellStart"/>
      <w:r w:rsidR="00944340">
        <w:rPr>
          <w:rFonts w:ascii="Arial" w:hAnsi="Arial" w:cs="Arial"/>
          <w:sz w:val="22"/>
          <w:szCs w:val="22"/>
        </w:rPr>
        <w:t>OGAIPO</w:t>
      </w:r>
      <w:proofErr w:type="spellEnd"/>
      <w:r w:rsidR="00944340">
        <w:rPr>
          <w:rFonts w:ascii="Arial" w:hAnsi="Arial" w:cs="Arial"/>
          <w:sz w:val="22"/>
          <w:szCs w:val="22"/>
        </w:rPr>
        <w:t xml:space="preserve">, estamos agotando las instancias, pero si es importante precisar que estas fallas y demás, no dependen del </w:t>
      </w:r>
      <w:proofErr w:type="spellStart"/>
      <w:r w:rsidR="00944340">
        <w:rPr>
          <w:rFonts w:ascii="Arial" w:hAnsi="Arial" w:cs="Arial"/>
          <w:sz w:val="22"/>
          <w:szCs w:val="22"/>
        </w:rPr>
        <w:t>OGAIPO</w:t>
      </w:r>
      <w:proofErr w:type="spellEnd"/>
      <w:r w:rsidR="00944340">
        <w:rPr>
          <w:rFonts w:ascii="Arial" w:hAnsi="Arial" w:cs="Arial"/>
          <w:sz w:val="22"/>
          <w:szCs w:val="22"/>
        </w:rPr>
        <w:t>, no, en tanto mi voto sería a favor, con las consideraciones de la Comisionada Claudia Ivette Soto Pineda</w:t>
      </w:r>
      <w:bookmarkEnd w:id="4"/>
      <w:r w:rsidR="00944340">
        <w:rPr>
          <w:rFonts w:ascii="Arial" w:hAnsi="Arial" w:cs="Arial"/>
          <w:sz w:val="22"/>
          <w:szCs w:val="22"/>
        </w:rPr>
        <w:t xml:space="preserve">. - - - - - - - - - - - - - - - - - - - </w:t>
      </w:r>
      <w:r w:rsidR="009E5A83" w:rsidRPr="00162155">
        <w:rPr>
          <w:rFonts w:ascii="Arial" w:hAnsi="Arial" w:cs="Arial"/>
          <w:b/>
          <w:bCs/>
          <w:sz w:val="22"/>
          <w:szCs w:val="22"/>
        </w:rPr>
        <w:t>Secretario General de Acuerdos C. Héctor Eduardo Ruiz Serrano</w:t>
      </w:r>
      <w:r w:rsidR="009E5A83" w:rsidRPr="00162155">
        <w:rPr>
          <w:rFonts w:ascii="Arial" w:hAnsi="Arial" w:cs="Arial"/>
          <w:sz w:val="22"/>
          <w:szCs w:val="22"/>
        </w:rPr>
        <w:t xml:space="preserve">: </w:t>
      </w:r>
      <w:r w:rsidR="00944340">
        <w:rPr>
          <w:rFonts w:ascii="Arial" w:hAnsi="Arial" w:cs="Arial"/>
          <w:sz w:val="22"/>
          <w:szCs w:val="22"/>
        </w:rPr>
        <w:t>eh, e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>n función del resultado de la votación</w:t>
      </w:r>
      <w:r w:rsidR="0078402B">
        <w:rPr>
          <w:rFonts w:ascii="Arial" w:hAnsi="Arial" w:cs="Arial"/>
          <w:sz w:val="22"/>
          <w:szCs w:val="22"/>
          <w:shd w:val="clear" w:color="auto" w:fill="FFFFFF"/>
        </w:rPr>
        <w:t xml:space="preserve"> les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informo que fue aprobado el acuerdo </w:t>
      </w:r>
      <w:proofErr w:type="spellStart"/>
      <w:r w:rsidR="009E5A83" w:rsidRPr="000350BD">
        <w:rPr>
          <w:rFonts w:ascii="Arial" w:hAnsi="Arial" w:cs="Arial"/>
          <w:b/>
          <w:bCs/>
          <w:sz w:val="22"/>
          <w:szCs w:val="22"/>
          <w:shd w:val="clear" w:color="auto" w:fill="FFFFFF"/>
        </w:rPr>
        <w:t>OGAIPO</w:t>
      </w:r>
      <w:proofErr w:type="spellEnd"/>
      <w:r w:rsidR="009E5A83" w:rsidRPr="000350BD">
        <w:rPr>
          <w:rFonts w:ascii="Arial" w:hAnsi="Arial" w:cs="Arial"/>
          <w:b/>
          <w:bCs/>
          <w:sz w:val="22"/>
          <w:szCs w:val="22"/>
          <w:shd w:val="clear" w:color="auto" w:fill="FFFFFF"/>
        </w:rPr>
        <w:t>/CG/</w:t>
      </w:r>
      <w:r w:rsidR="00B71113" w:rsidRPr="000350BD">
        <w:rPr>
          <w:rFonts w:ascii="Arial" w:hAnsi="Arial" w:cs="Arial"/>
          <w:b/>
          <w:bCs/>
          <w:sz w:val="22"/>
          <w:szCs w:val="22"/>
          <w:shd w:val="clear" w:color="auto" w:fill="FFFFFF"/>
        </w:rPr>
        <w:t>104</w:t>
      </w:r>
      <w:r w:rsidR="009E5A83" w:rsidRPr="000350BD">
        <w:rPr>
          <w:rFonts w:ascii="Arial" w:hAnsi="Arial" w:cs="Arial"/>
          <w:b/>
          <w:bCs/>
          <w:sz w:val="22"/>
          <w:szCs w:val="22"/>
          <w:shd w:val="clear" w:color="auto" w:fill="FFFFFF"/>
        </w:rPr>
        <w:t>/2025</w:t>
      </w:r>
      <w:r w:rsidR="00944340">
        <w:rPr>
          <w:rFonts w:ascii="Arial" w:hAnsi="Arial" w:cs="Arial"/>
          <w:sz w:val="22"/>
          <w:szCs w:val="22"/>
          <w:shd w:val="clear" w:color="auto" w:fill="FFFFFF"/>
        </w:rPr>
        <w:t xml:space="preserve">, con 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>las modificaciones en el resolutivo cuarto, expuestas por la Comisionada Claudia Ivette Soto Pineda</w:t>
      </w:r>
      <w:r w:rsidR="009E5A83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E5A83" w:rsidRPr="004455EB">
        <w:rPr>
          <w:rFonts w:ascii="Arial" w:hAnsi="Arial" w:cs="Arial"/>
          <w:sz w:val="22"/>
          <w:szCs w:val="22"/>
        </w:rPr>
        <w:t>por unanimidad de votos</w:t>
      </w:r>
      <w:r w:rsidR="009E5A83" w:rsidRPr="00162155">
        <w:rPr>
          <w:rFonts w:ascii="Arial" w:hAnsi="Arial" w:cs="Arial"/>
          <w:sz w:val="22"/>
          <w:szCs w:val="22"/>
        </w:rPr>
        <w:t xml:space="preserve">. - - - - - - - - - - - - - - - - - - - - - - - - - - - - - - - - - - - - - - </w:t>
      </w:r>
    </w:p>
    <w:p w14:paraId="3CFDF1FF" w14:textId="4BE2E88B" w:rsidR="0096663E" w:rsidRPr="00162155" w:rsidRDefault="00162155" w:rsidP="0078402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162155">
        <w:rPr>
          <w:rFonts w:ascii="Arial" w:hAnsi="Arial" w:cs="Arial"/>
          <w:sz w:val="22"/>
          <w:szCs w:val="22"/>
        </w:rPr>
        <w:t xml:space="preserve">: </w:t>
      </w:r>
      <w:r w:rsidR="00925138">
        <w:rPr>
          <w:rFonts w:ascii="Arial" w:hAnsi="Arial" w:cs="Arial"/>
          <w:sz w:val="22"/>
          <w:szCs w:val="22"/>
        </w:rPr>
        <w:t>Gracias</w:t>
      </w:r>
      <w:r w:rsidR="0078402B">
        <w:rPr>
          <w:rFonts w:ascii="Arial" w:hAnsi="Arial" w:cs="Arial"/>
          <w:sz w:val="22"/>
          <w:szCs w:val="22"/>
        </w:rPr>
        <w:t xml:space="preserve"> </w:t>
      </w:r>
      <w:r w:rsidRPr="00162155">
        <w:rPr>
          <w:rFonts w:ascii="Arial" w:hAnsi="Arial" w:cs="Arial"/>
          <w:sz w:val="22"/>
          <w:szCs w:val="22"/>
          <w:shd w:val="clear" w:color="auto" w:fill="FFFFFF"/>
        </w:rPr>
        <w:t>Secretario, proced</w:t>
      </w:r>
      <w:r w:rsidR="0078402B">
        <w:rPr>
          <w:rFonts w:ascii="Arial" w:hAnsi="Arial" w:cs="Arial"/>
          <w:sz w:val="22"/>
          <w:szCs w:val="22"/>
          <w:shd w:val="clear" w:color="auto" w:fill="FFFFFF"/>
        </w:rPr>
        <w:t>o</w:t>
      </w:r>
      <w:r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a desahogar el </w:t>
      </w:r>
      <w:r w:rsidR="008E6FA0">
        <w:rPr>
          <w:rFonts w:ascii="Arial" w:hAnsi="Arial" w:cs="Arial"/>
          <w:sz w:val="22"/>
          <w:szCs w:val="22"/>
          <w:shd w:val="clear" w:color="auto" w:fill="FFFFFF"/>
        </w:rPr>
        <w:t>quinto</w:t>
      </w:r>
      <w:r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punto 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del</w:t>
      </w:r>
      <w:r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Orden del Día relativo a la Clausura de la Sesión y en virtud de que han sido desahogados todos y cada uno de los puntos </w:t>
      </w:r>
      <w:r w:rsidR="002465A6">
        <w:rPr>
          <w:rFonts w:ascii="Arial" w:hAnsi="Arial" w:cs="Arial"/>
          <w:sz w:val="22"/>
          <w:szCs w:val="22"/>
          <w:shd w:val="clear" w:color="auto" w:fill="FFFFFF"/>
        </w:rPr>
        <w:t xml:space="preserve">acordados 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para la</w:t>
      </w:r>
      <w:r w:rsidR="0092513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 xml:space="preserve">presente </w:t>
      </w:r>
      <w:r w:rsidR="0078402B">
        <w:rPr>
          <w:rFonts w:ascii="Arial" w:hAnsi="Arial" w:cs="Arial"/>
          <w:sz w:val="22"/>
          <w:szCs w:val="22"/>
          <w:shd w:val="clear" w:color="auto" w:fill="FFFFFF"/>
        </w:rPr>
        <w:t>Sesión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bookmarkStart w:id="5" w:name="_Hlk210296672"/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siendo las </w:t>
      </w:r>
      <w:r w:rsidR="000350BD">
        <w:rPr>
          <w:rFonts w:ascii="Arial" w:hAnsi="Arial" w:cs="Arial"/>
          <w:sz w:val="22"/>
          <w:szCs w:val="22"/>
          <w:shd w:val="clear" w:color="auto" w:fill="FFFFFF"/>
        </w:rPr>
        <w:t>diez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horas con </w:t>
      </w:r>
      <w:r w:rsidR="000350BD">
        <w:rPr>
          <w:rFonts w:ascii="Arial" w:hAnsi="Arial" w:cs="Arial"/>
          <w:sz w:val="22"/>
          <w:szCs w:val="22"/>
          <w:shd w:val="clear" w:color="auto" w:fill="FFFFFF"/>
        </w:rPr>
        <w:t xml:space="preserve">dieciocho 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minutos del </w:t>
      </w:r>
      <w:r w:rsidR="00621C0E">
        <w:rPr>
          <w:rFonts w:ascii="Arial" w:hAnsi="Arial" w:cs="Arial"/>
          <w:sz w:val="22"/>
          <w:szCs w:val="22"/>
          <w:shd w:val="clear" w:color="auto" w:fill="FFFFFF"/>
        </w:rPr>
        <w:t>treinta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septiembre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280378" w:rsidRPr="00162155">
        <w:rPr>
          <w:rFonts w:ascii="Arial" w:hAnsi="Arial" w:cs="Arial"/>
          <w:sz w:val="22"/>
          <w:szCs w:val="22"/>
          <w:shd w:val="clear" w:color="auto" w:fill="FFFFFF"/>
        </w:rPr>
        <w:t>dos mil veinticinco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declaro clausurada la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Décima</w:t>
      </w:r>
      <w:r w:rsidR="000155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E6FA0">
        <w:rPr>
          <w:rFonts w:ascii="Arial" w:hAnsi="Arial" w:cs="Arial"/>
          <w:sz w:val="22"/>
          <w:szCs w:val="22"/>
          <w:shd w:val="clear" w:color="auto" w:fill="FFFFFF"/>
        </w:rPr>
        <w:t>Tercera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 xml:space="preserve">se 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Sesión Extraordinaria 2025 del 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>Órgano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Garante de Acceso a la Información Pública, Transparencia, Protección de Datos Personales y Buen Gobierno del Estado de Oaxaca y válido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 xml:space="preserve"> todos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 xml:space="preserve">los </w:t>
      </w:r>
      <w:r w:rsidR="0018476B">
        <w:rPr>
          <w:rFonts w:ascii="Arial" w:hAnsi="Arial" w:cs="Arial"/>
          <w:sz w:val="22"/>
          <w:szCs w:val="22"/>
          <w:shd w:val="clear" w:color="auto" w:fill="FFFFFF"/>
        </w:rPr>
        <w:t>acuerdo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 xml:space="preserve"> y resoluciones</w:t>
      </w:r>
      <w:r w:rsidR="0036758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>que en esta fue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>ron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aprobado</w:t>
      </w:r>
      <w:r w:rsidR="00730CBA">
        <w:rPr>
          <w:rFonts w:ascii="Arial" w:hAnsi="Arial" w:cs="Arial"/>
          <w:sz w:val="22"/>
          <w:szCs w:val="22"/>
          <w:shd w:val="clear" w:color="auto" w:fill="FFFFFF"/>
        </w:rPr>
        <w:t>s</w:t>
      </w:r>
      <w:bookmarkEnd w:id="5"/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>, se levanta la sesión</w:t>
      </w:r>
      <w:r w:rsidR="00730CB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deseando </w:t>
      </w:r>
      <w:r w:rsidR="00B52AAF">
        <w:rPr>
          <w:rFonts w:ascii="Arial" w:hAnsi="Arial" w:cs="Arial"/>
          <w:sz w:val="22"/>
          <w:szCs w:val="22"/>
          <w:shd w:val="clear" w:color="auto" w:fill="FFFFFF"/>
        </w:rPr>
        <w:t>un excelente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E6FA0">
        <w:rPr>
          <w:rFonts w:ascii="Arial" w:hAnsi="Arial" w:cs="Arial"/>
          <w:sz w:val="22"/>
          <w:szCs w:val="22"/>
          <w:shd w:val="clear" w:color="auto" w:fill="FFFFFF"/>
        </w:rPr>
        <w:t>día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r w:rsidR="00B52AAF">
        <w:rPr>
          <w:rFonts w:ascii="Arial" w:hAnsi="Arial" w:cs="Arial"/>
          <w:sz w:val="22"/>
          <w:szCs w:val="22"/>
          <w:shd w:val="clear" w:color="auto" w:fill="FFFFFF"/>
        </w:rPr>
        <w:t>todas y todos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621C0E">
        <w:rPr>
          <w:rFonts w:ascii="Arial" w:hAnsi="Arial" w:cs="Arial"/>
          <w:sz w:val="22"/>
          <w:szCs w:val="22"/>
          <w:shd w:val="clear" w:color="auto" w:fill="FFFFFF"/>
        </w:rPr>
        <w:t xml:space="preserve">- - 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>- - -</w:t>
      </w:r>
      <w:r w:rsidR="000350BD">
        <w:rPr>
          <w:rFonts w:ascii="Arial" w:hAnsi="Arial" w:cs="Arial"/>
          <w:sz w:val="22"/>
          <w:szCs w:val="22"/>
          <w:shd w:val="clear" w:color="auto" w:fill="FFFFFF"/>
        </w:rPr>
        <w:t xml:space="preserve"> - - - - - - - - - - - - - - - - - - - - - - - - - - - - - - - - - - - - - - - - - - - - - - 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</w:p>
    <w:p w14:paraId="01986961" w14:textId="3752E11B" w:rsidR="00150315" w:rsidRPr="00162155" w:rsidRDefault="0096663E" w:rsidP="00162155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sz w:val="22"/>
          <w:szCs w:val="22"/>
        </w:rPr>
        <w:t>MELH/</w:t>
      </w:r>
      <w:r w:rsidR="0036758C">
        <w:rPr>
          <w:rFonts w:ascii="Arial" w:hAnsi="Arial" w:cs="Arial"/>
          <w:sz w:val="22"/>
          <w:szCs w:val="22"/>
        </w:rPr>
        <w:t>jaso</w:t>
      </w:r>
      <w:r w:rsidRPr="00162155">
        <w:rPr>
          <w:rFonts w:ascii="Arial" w:hAnsi="Arial" w:cs="Arial"/>
          <w:sz w:val="22"/>
          <w:szCs w:val="22"/>
        </w:rPr>
        <w:t xml:space="preserve">. </w:t>
      </w:r>
    </w:p>
    <w:sectPr w:rsidR="00150315" w:rsidRPr="00162155" w:rsidSect="00774F19">
      <w:headerReference w:type="default" r:id="rId8"/>
      <w:footerReference w:type="default" r:id="rId9"/>
      <w:pgSz w:w="12240" w:h="19296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A1F10" w14:textId="77777777" w:rsidR="002F1212" w:rsidRDefault="002F1212" w:rsidP="00505074">
      <w:r>
        <w:separator/>
      </w:r>
    </w:p>
  </w:endnote>
  <w:endnote w:type="continuationSeparator" w:id="0">
    <w:p w14:paraId="26FEFD89" w14:textId="77777777" w:rsidR="002F1212" w:rsidRDefault="002F1212" w:rsidP="0050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6147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1143FE" w14:textId="4EE78DC1" w:rsidR="00D76F49" w:rsidRDefault="00D76F49">
            <w:pPr>
              <w:pStyle w:val="Piedepgina"/>
              <w:jc w:val="right"/>
            </w:pPr>
            <w:r w:rsidRPr="00D76F49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76F49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CD2423" w14:textId="2436074F" w:rsidR="00505074" w:rsidRDefault="00D76F49" w:rsidP="00D76F49">
    <w:pPr>
      <w:pStyle w:val="Piedepgina"/>
      <w:tabs>
        <w:tab w:val="clear" w:pos="4419"/>
        <w:tab w:val="clear" w:pos="8838"/>
        <w:tab w:val="left" w:pos="5999"/>
      </w:tabs>
    </w:pPr>
    <w:r w:rsidRPr="00D76F49">
      <w:rPr>
        <w:rFonts w:ascii="Arial" w:eastAsia="Times New Roman" w:hAnsi="Arial" w:cs="Arial"/>
        <w:noProof/>
        <w:color w:val="000000"/>
        <w:sz w:val="16"/>
        <w:szCs w:val="16"/>
        <w:lang w:eastAsia="es-MX"/>
      </w:rPr>
      <w:drawing>
        <wp:anchor distT="0" distB="0" distL="114300" distR="114300" simplePos="0" relativeHeight="251675648" behindDoc="1" locked="0" layoutInCell="1" allowOverlap="1" wp14:anchorId="6D1FEB79" wp14:editId="23460C6D">
          <wp:simplePos x="0" y="0"/>
          <wp:positionH relativeFrom="page">
            <wp:align>center</wp:align>
          </wp:positionH>
          <wp:positionV relativeFrom="paragraph">
            <wp:posOffset>6666</wp:posOffset>
          </wp:positionV>
          <wp:extent cx="4479290" cy="86868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75" t="30818" r="20964"/>
                  <a:stretch/>
                </pic:blipFill>
                <pic:spPr bwMode="auto">
                  <a:xfrm>
                    <a:off x="0" y="0"/>
                    <a:ext cx="4479290" cy="868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698D" w14:textId="77777777" w:rsidR="002F1212" w:rsidRDefault="002F1212" w:rsidP="00505074">
      <w:r>
        <w:separator/>
      </w:r>
    </w:p>
  </w:footnote>
  <w:footnote w:type="continuationSeparator" w:id="0">
    <w:p w14:paraId="01D7CA3A" w14:textId="77777777" w:rsidR="002F1212" w:rsidRDefault="002F1212" w:rsidP="0050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F284" w14:textId="1C032668" w:rsidR="00DC65C4" w:rsidRDefault="002D152B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3FE518C2" wp14:editId="669F1AEA">
          <wp:simplePos x="0" y="0"/>
          <wp:positionH relativeFrom="margin">
            <wp:align>center</wp:align>
          </wp:positionH>
          <wp:positionV relativeFrom="paragraph">
            <wp:posOffset>-181699</wp:posOffset>
          </wp:positionV>
          <wp:extent cx="6173343" cy="102889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343" cy="1028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4613"/>
    <w:multiLevelType w:val="singleLevel"/>
    <w:tmpl w:val="2FB2461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4"/>
    <w:rsid w:val="00003E11"/>
    <w:rsid w:val="0001557E"/>
    <w:rsid w:val="00026CB9"/>
    <w:rsid w:val="000350BD"/>
    <w:rsid w:val="00043648"/>
    <w:rsid w:val="00050F82"/>
    <w:rsid w:val="00051E95"/>
    <w:rsid w:val="0007461C"/>
    <w:rsid w:val="00075AB7"/>
    <w:rsid w:val="0008691C"/>
    <w:rsid w:val="00095951"/>
    <w:rsid w:val="000A4233"/>
    <w:rsid w:val="000B306C"/>
    <w:rsid w:val="000F31A9"/>
    <w:rsid w:val="00150315"/>
    <w:rsid w:val="00153C58"/>
    <w:rsid w:val="00162155"/>
    <w:rsid w:val="0018476B"/>
    <w:rsid w:val="00191709"/>
    <w:rsid w:val="001C173A"/>
    <w:rsid w:val="001C3A24"/>
    <w:rsid w:val="001C5977"/>
    <w:rsid w:val="001D30EE"/>
    <w:rsid w:val="002060F1"/>
    <w:rsid w:val="0021619E"/>
    <w:rsid w:val="002465A6"/>
    <w:rsid w:val="00252789"/>
    <w:rsid w:val="00280378"/>
    <w:rsid w:val="00290652"/>
    <w:rsid w:val="002D152B"/>
    <w:rsid w:val="002F1212"/>
    <w:rsid w:val="00306BCC"/>
    <w:rsid w:val="00320385"/>
    <w:rsid w:val="00320B59"/>
    <w:rsid w:val="00346781"/>
    <w:rsid w:val="0036758C"/>
    <w:rsid w:val="0037163E"/>
    <w:rsid w:val="003A2949"/>
    <w:rsid w:val="003B4F81"/>
    <w:rsid w:val="003E1CD1"/>
    <w:rsid w:val="003F31EE"/>
    <w:rsid w:val="003F7C21"/>
    <w:rsid w:val="00422351"/>
    <w:rsid w:val="004455EB"/>
    <w:rsid w:val="00470701"/>
    <w:rsid w:val="00496B6A"/>
    <w:rsid w:val="004F23F8"/>
    <w:rsid w:val="004F6382"/>
    <w:rsid w:val="00505074"/>
    <w:rsid w:val="00585B5A"/>
    <w:rsid w:val="005959F2"/>
    <w:rsid w:val="005A4326"/>
    <w:rsid w:val="005A478F"/>
    <w:rsid w:val="005C245B"/>
    <w:rsid w:val="005E5609"/>
    <w:rsid w:val="005F63FE"/>
    <w:rsid w:val="005F6794"/>
    <w:rsid w:val="0061401C"/>
    <w:rsid w:val="00621432"/>
    <w:rsid w:val="00621C0E"/>
    <w:rsid w:val="00631409"/>
    <w:rsid w:val="00633742"/>
    <w:rsid w:val="00635C6B"/>
    <w:rsid w:val="0065691A"/>
    <w:rsid w:val="006647D2"/>
    <w:rsid w:val="006C1B6F"/>
    <w:rsid w:val="006D23E7"/>
    <w:rsid w:val="007231A7"/>
    <w:rsid w:val="00730CBA"/>
    <w:rsid w:val="00774F19"/>
    <w:rsid w:val="0078402B"/>
    <w:rsid w:val="007A47D6"/>
    <w:rsid w:val="007D29A1"/>
    <w:rsid w:val="007F1AD8"/>
    <w:rsid w:val="007F46B2"/>
    <w:rsid w:val="00801920"/>
    <w:rsid w:val="008341E1"/>
    <w:rsid w:val="008954C4"/>
    <w:rsid w:val="008A61E5"/>
    <w:rsid w:val="008D7945"/>
    <w:rsid w:val="008E11E2"/>
    <w:rsid w:val="008E124D"/>
    <w:rsid w:val="008E5C5D"/>
    <w:rsid w:val="008E6FA0"/>
    <w:rsid w:val="009100C6"/>
    <w:rsid w:val="00910628"/>
    <w:rsid w:val="00920943"/>
    <w:rsid w:val="0092277D"/>
    <w:rsid w:val="00925138"/>
    <w:rsid w:val="00930F1B"/>
    <w:rsid w:val="00936CDB"/>
    <w:rsid w:val="00944340"/>
    <w:rsid w:val="009537B0"/>
    <w:rsid w:val="00957F87"/>
    <w:rsid w:val="0096663E"/>
    <w:rsid w:val="009904D3"/>
    <w:rsid w:val="009B0183"/>
    <w:rsid w:val="009B0D52"/>
    <w:rsid w:val="009B4FB8"/>
    <w:rsid w:val="009E27A9"/>
    <w:rsid w:val="009E3C20"/>
    <w:rsid w:val="009E5A83"/>
    <w:rsid w:val="009F42EC"/>
    <w:rsid w:val="00A0639C"/>
    <w:rsid w:val="00A2215F"/>
    <w:rsid w:val="00A308D5"/>
    <w:rsid w:val="00A31065"/>
    <w:rsid w:val="00A50E84"/>
    <w:rsid w:val="00A56332"/>
    <w:rsid w:val="00A6068D"/>
    <w:rsid w:val="00AD10D8"/>
    <w:rsid w:val="00B123D9"/>
    <w:rsid w:val="00B52AAF"/>
    <w:rsid w:val="00B60021"/>
    <w:rsid w:val="00B71113"/>
    <w:rsid w:val="00BB3736"/>
    <w:rsid w:val="00BC6691"/>
    <w:rsid w:val="00BD732E"/>
    <w:rsid w:val="00C003F9"/>
    <w:rsid w:val="00C05189"/>
    <w:rsid w:val="00C07082"/>
    <w:rsid w:val="00C109CF"/>
    <w:rsid w:val="00C10B27"/>
    <w:rsid w:val="00C15777"/>
    <w:rsid w:val="00C24BE5"/>
    <w:rsid w:val="00C25E29"/>
    <w:rsid w:val="00C335F7"/>
    <w:rsid w:val="00C44FB6"/>
    <w:rsid w:val="00C83BF3"/>
    <w:rsid w:val="00C97BF5"/>
    <w:rsid w:val="00CB0251"/>
    <w:rsid w:val="00CB3F68"/>
    <w:rsid w:val="00CB7833"/>
    <w:rsid w:val="00CE0B3F"/>
    <w:rsid w:val="00D001D1"/>
    <w:rsid w:val="00D17F70"/>
    <w:rsid w:val="00D2045A"/>
    <w:rsid w:val="00D279AA"/>
    <w:rsid w:val="00D415FF"/>
    <w:rsid w:val="00D43967"/>
    <w:rsid w:val="00D65479"/>
    <w:rsid w:val="00D70328"/>
    <w:rsid w:val="00D76F49"/>
    <w:rsid w:val="00D83CD5"/>
    <w:rsid w:val="00D96B13"/>
    <w:rsid w:val="00DA0476"/>
    <w:rsid w:val="00DA0FF3"/>
    <w:rsid w:val="00DC0B0F"/>
    <w:rsid w:val="00DC1402"/>
    <w:rsid w:val="00DC65C4"/>
    <w:rsid w:val="00DD3861"/>
    <w:rsid w:val="00DE3523"/>
    <w:rsid w:val="00E019BA"/>
    <w:rsid w:val="00E87892"/>
    <w:rsid w:val="00E94A9A"/>
    <w:rsid w:val="00EA1BFC"/>
    <w:rsid w:val="00ED5114"/>
    <w:rsid w:val="00EE48C4"/>
    <w:rsid w:val="00EE59DE"/>
    <w:rsid w:val="00F01C8D"/>
    <w:rsid w:val="00F023FE"/>
    <w:rsid w:val="00F36284"/>
    <w:rsid w:val="00F453E4"/>
    <w:rsid w:val="00F56F58"/>
    <w:rsid w:val="00F854FE"/>
    <w:rsid w:val="00FA338B"/>
    <w:rsid w:val="00FB3893"/>
    <w:rsid w:val="00FB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5C6D2"/>
  <w15:chartTrackingRefBased/>
  <w15:docId w15:val="{FDC084AB-A772-4D4F-B577-95EFDEA6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B0F"/>
  </w:style>
  <w:style w:type="paragraph" w:styleId="Ttulo2">
    <w:name w:val="heading 2"/>
    <w:basedOn w:val="Normal"/>
    <w:link w:val="Ttulo2Car"/>
    <w:uiPriority w:val="9"/>
    <w:qFormat/>
    <w:rsid w:val="001C3A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5074"/>
  </w:style>
  <w:style w:type="paragraph" w:styleId="Piedepgina">
    <w:name w:val="footer"/>
    <w:basedOn w:val="Normal"/>
    <w:link w:val="PiedepginaCar"/>
    <w:uiPriority w:val="99"/>
    <w:unhideWhenUsed/>
    <w:rsid w:val="005050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74"/>
  </w:style>
  <w:style w:type="character" w:customStyle="1" w:styleId="Ttulo2Car">
    <w:name w:val="Título 2 Car"/>
    <w:basedOn w:val="Fuentedeprrafopredeter"/>
    <w:link w:val="Ttulo2"/>
    <w:uiPriority w:val="9"/>
    <w:rsid w:val="001C3A2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unhideWhenUsed/>
    <w:rsid w:val="001C3A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1C3A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5F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5F7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D76F49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D76F49"/>
  </w:style>
  <w:style w:type="paragraph" w:styleId="Textonotapie">
    <w:name w:val="footnote text"/>
    <w:basedOn w:val="Normal"/>
    <w:link w:val="TextonotapieCar"/>
    <w:uiPriority w:val="99"/>
    <w:unhideWhenUsed/>
    <w:qFormat/>
    <w:rsid w:val="00D76F4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D76F4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D76F4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sid w:val="00D76F4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unhideWhenUsed/>
    <w:rsid w:val="00D7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663E"/>
  </w:style>
  <w:style w:type="paragraph" w:styleId="Textoindependiente">
    <w:name w:val="Body Text"/>
    <w:basedOn w:val="Normal"/>
    <w:link w:val="TextoindependienteCar"/>
    <w:uiPriority w:val="1"/>
    <w:unhideWhenUsed/>
    <w:qFormat/>
    <w:rsid w:val="00C10B27"/>
    <w:pPr>
      <w:widowControl w:val="0"/>
      <w:autoSpaceDE w:val="0"/>
      <w:autoSpaceDN w:val="0"/>
    </w:pPr>
    <w:rPr>
      <w:rFonts w:ascii="Arial MT" w:eastAsia="Arial MT" w:hAnsi="Arial MT" w:cs="Arial MT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0B27"/>
    <w:rPr>
      <w:rFonts w:ascii="Arial MT" w:eastAsia="Arial MT" w:hAnsi="Arial MT" w:cs="Arial MT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68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76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648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52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78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4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0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8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31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330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89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64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2343FB-99B8-8949-A8EC-7D88DDFB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1879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Difusión Iaipo</dc:creator>
  <cp:keywords/>
  <dc:description/>
  <cp:lastModifiedBy>Usuario</cp:lastModifiedBy>
  <cp:revision>46</cp:revision>
  <cp:lastPrinted>2025-07-01T17:04:00Z</cp:lastPrinted>
  <dcterms:created xsi:type="dcterms:W3CDTF">2025-04-21T17:35:00Z</dcterms:created>
  <dcterms:modified xsi:type="dcterms:W3CDTF">2025-10-02T17:24:00Z</dcterms:modified>
</cp:coreProperties>
</file>